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3"/>
        <w:tblW w:w="11278" w:type="dxa"/>
        <w:tblInd w:w="-106" w:type="dxa"/>
        <w:tblLayout w:type="fixed"/>
        <w:tblLook w:val="0000" w:firstRow="0" w:lastRow="0" w:firstColumn="0" w:lastColumn="0" w:noHBand="0" w:noVBand="0"/>
      </w:tblPr>
      <w:tblGrid>
        <w:gridCol w:w="6348"/>
        <w:gridCol w:w="4930"/>
      </w:tblGrid>
      <w:tr w:rsidR="00DF6FFC">
        <w:tc>
          <w:tcPr>
            <w:tcW w:w="6348" w:type="dxa"/>
          </w:tcPr>
          <w:p w:rsidR="00DF6FFC" w:rsidRDefault="00A650AF" w:rsidP="00A54EB2">
            <w:pPr>
              <w:spacing w:line="276" w:lineRule="auto"/>
              <w:jc w:val="both"/>
              <w:rPr>
                <w:b/>
                <w:sz w:val="28"/>
                <w:szCs w:val="28"/>
              </w:rPr>
            </w:pPr>
            <w:r>
              <w:pict w14:anchorId="5ED9B81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left:0;text-align:left;margin-left:0;margin-top:0;width:50pt;height:50pt;z-index:251665408;visibility:hidden">
                  <o:lock v:ext="edit" selection="t"/>
                </v:shape>
              </w:pict>
            </w:r>
            <w:r w:rsidR="0057268C">
              <w:rPr>
                <w:b/>
                <w:sz w:val="28"/>
                <w:szCs w:val="28"/>
              </w:rPr>
              <w:t>Схвалено</w:t>
            </w:r>
            <w:r w:rsidR="0057268C">
              <w:rPr>
                <w:b/>
                <w:sz w:val="28"/>
                <w:szCs w:val="28"/>
              </w:rPr>
              <w:tab/>
            </w:r>
          </w:p>
          <w:p w:rsidR="00DF6FFC" w:rsidRDefault="0057268C" w:rsidP="00A54EB2">
            <w:pPr>
              <w:spacing w:line="276" w:lineRule="auto"/>
              <w:jc w:val="both"/>
              <w:rPr>
                <w:sz w:val="28"/>
                <w:szCs w:val="28"/>
              </w:rPr>
            </w:pPr>
            <w:r>
              <w:rPr>
                <w:sz w:val="28"/>
                <w:szCs w:val="28"/>
              </w:rPr>
              <w:t>педагогічною радою ліцею</w:t>
            </w:r>
          </w:p>
          <w:p w:rsidR="00DF6FFC" w:rsidRDefault="00E412D7" w:rsidP="00A54EB2">
            <w:pPr>
              <w:spacing w:line="276" w:lineRule="auto"/>
              <w:jc w:val="both"/>
            </w:pPr>
            <w:r>
              <w:rPr>
                <w:sz w:val="28"/>
                <w:szCs w:val="28"/>
              </w:rPr>
              <w:t>29</w:t>
            </w:r>
            <w:r w:rsidR="0057268C">
              <w:rPr>
                <w:sz w:val="28"/>
                <w:szCs w:val="28"/>
              </w:rPr>
              <w:t xml:space="preserve"> серпня </w:t>
            </w:r>
            <w:r w:rsidR="0057268C">
              <w:t>2022 року</w:t>
            </w:r>
          </w:p>
          <w:p w:rsidR="00DF6FFC" w:rsidRPr="00E412D7" w:rsidRDefault="0057268C" w:rsidP="00A54EB2">
            <w:pPr>
              <w:pStyle w:val="1"/>
              <w:spacing w:before="0" w:line="276" w:lineRule="auto"/>
              <w:jc w:val="both"/>
              <w:rPr>
                <w:rFonts w:ascii="Times New Roman" w:eastAsia="Times New Roman" w:hAnsi="Times New Roman" w:cs="Times New Roman"/>
                <w:b w:val="0"/>
                <w:color w:val="FF0000"/>
                <w:lang w:val="uk-UA"/>
              </w:rPr>
            </w:pPr>
            <w:r>
              <w:rPr>
                <w:rFonts w:ascii="Times New Roman" w:eastAsia="Times New Roman" w:hAnsi="Times New Roman" w:cs="Times New Roman"/>
                <w:b w:val="0"/>
                <w:color w:val="000000"/>
              </w:rPr>
              <w:t xml:space="preserve">протокол № </w:t>
            </w:r>
            <w:r w:rsidR="00E412D7">
              <w:rPr>
                <w:rFonts w:ascii="Times New Roman" w:eastAsia="Times New Roman" w:hAnsi="Times New Roman" w:cs="Times New Roman"/>
                <w:b w:val="0"/>
                <w:color w:val="000000"/>
                <w:lang w:val="uk-UA"/>
              </w:rPr>
              <w:t>13</w:t>
            </w:r>
          </w:p>
          <w:p w:rsidR="00DF6FFC" w:rsidRDefault="00DF6FFC" w:rsidP="00A54EB2">
            <w:pPr>
              <w:spacing w:line="276" w:lineRule="auto"/>
              <w:rPr>
                <w:sz w:val="28"/>
                <w:szCs w:val="28"/>
              </w:rPr>
            </w:pPr>
          </w:p>
        </w:tc>
        <w:tc>
          <w:tcPr>
            <w:tcW w:w="4930" w:type="dxa"/>
          </w:tcPr>
          <w:p w:rsidR="00DF6FFC" w:rsidRDefault="0057268C" w:rsidP="00A54EB2">
            <w:pPr>
              <w:spacing w:line="276" w:lineRule="auto"/>
              <w:rPr>
                <w:sz w:val="28"/>
                <w:szCs w:val="28"/>
              </w:rPr>
            </w:pPr>
            <w:r>
              <w:rPr>
                <w:b/>
                <w:sz w:val="28"/>
                <w:szCs w:val="28"/>
              </w:rPr>
              <w:t>Затверджую</w:t>
            </w:r>
          </w:p>
          <w:p w:rsidR="00DF6FFC" w:rsidRDefault="0057268C" w:rsidP="00A54EB2">
            <w:pPr>
              <w:spacing w:line="276" w:lineRule="auto"/>
              <w:rPr>
                <w:sz w:val="28"/>
                <w:szCs w:val="28"/>
              </w:rPr>
            </w:pPr>
            <w:r>
              <w:rPr>
                <w:sz w:val="28"/>
                <w:szCs w:val="28"/>
              </w:rPr>
              <w:t xml:space="preserve">Директор  </w:t>
            </w:r>
            <w:r>
              <w:rPr>
                <w:sz w:val="28"/>
                <w:szCs w:val="28"/>
              </w:rPr>
              <w:br/>
              <w:t>_______ Наталія ВАЛЮШКО</w:t>
            </w:r>
          </w:p>
        </w:tc>
      </w:tr>
    </w:tbl>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57268C" w:rsidP="00A54EB2">
      <w:pPr>
        <w:spacing w:line="360" w:lineRule="auto"/>
        <w:jc w:val="center"/>
        <w:rPr>
          <w:sz w:val="36"/>
          <w:szCs w:val="36"/>
        </w:rPr>
      </w:pPr>
      <w:r>
        <w:rPr>
          <w:b/>
          <w:sz w:val="36"/>
          <w:szCs w:val="36"/>
        </w:rPr>
        <w:t>ОСВІТНЯ ПРОГРАМА</w:t>
      </w:r>
    </w:p>
    <w:p w:rsidR="00DF6FFC" w:rsidRDefault="0057268C" w:rsidP="00A54EB2">
      <w:pPr>
        <w:spacing w:line="360" w:lineRule="auto"/>
        <w:jc w:val="center"/>
        <w:rPr>
          <w:sz w:val="36"/>
          <w:szCs w:val="36"/>
        </w:rPr>
      </w:pPr>
      <w:r>
        <w:rPr>
          <w:sz w:val="36"/>
          <w:szCs w:val="36"/>
        </w:rPr>
        <w:t>ВАРАСЬКОГО ЛІЦЕЮ №3</w:t>
      </w:r>
    </w:p>
    <w:p w:rsidR="00DF6FFC" w:rsidRDefault="0057268C" w:rsidP="00A54EB2">
      <w:pPr>
        <w:spacing w:line="360" w:lineRule="auto"/>
        <w:jc w:val="center"/>
        <w:rPr>
          <w:b/>
          <w:sz w:val="36"/>
          <w:szCs w:val="36"/>
        </w:rPr>
      </w:pPr>
      <w:r>
        <w:rPr>
          <w:sz w:val="36"/>
          <w:szCs w:val="36"/>
        </w:rPr>
        <w:t>НА 2022/2023 НАВЧАЛЬНИЙ РІК</w:t>
      </w: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A54EB2" w:rsidRDefault="00A54EB2">
      <w:pPr>
        <w:shd w:val="clear" w:color="auto" w:fill="FFFFFF"/>
        <w:spacing w:line="360" w:lineRule="auto"/>
        <w:ind w:left="-540" w:firstLine="539"/>
        <w:jc w:val="center"/>
        <w:rPr>
          <w:b/>
          <w:sz w:val="28"/>
          <w:szCs w:val="28"/>
        </w:rPr>
      </w:pPr>
    </w:p>
    <w:p w:rsidR="00DF6FFC" w:rsidRDefault="0057268C">
      <w:pPr>
        <w:shd w:val="clear" w:color="auto" w:fill="FFFFFF"/>
        <w:spacing w:line="360" w:lineRule="auto"/>
        <w:ind w:left="-540" w:firstLine="539"/>
        <w:jc w:val="center"/>
        <w:rPr>
          <w:b/>
          <w:sz w:val="28"/>
          <w:szCs w:val="28"/>
        </w:rPr>
      </w:pPr>
      <w:r>
        <w:rPr>
          <w:b/>
          <w:sz w:val="28"/>
          <w:szCs w:val="28"/>
        </w:rPr>
        <w:lastRenderedPageBreak/>
        <w:t>ЗМІСТ</w:t>
      </w:r>
    </w:p>
    <w:p w:rsidR="00DF6FFC" w:rsidRDefault="0057268C">
      <w:pPr>
        <w:shd w:val="clear" w:color="auto" w:fill="FFFFFF"/>
        <w:spacing w:line="360" w:lineRule="auto"/>
        <w:ind w:firstLine="539"/>
        <w:jc w:val="right"/>
        <w:rPr>
          <w:sz w:val="28"/>
          <w:szCs w:val="28"/>
        </w:rPr>
      </w:pPr>
      <w:r>
        <w:rPr>
          <w:sz w:val="28"/>
          <w:szCs w:val="28"/>
        </w:rPr>
        <w:t>ст.</w:t>
      </w:r>
    </w:p>
    <w:p w:rsidR="00DF6FFC" w:rsidRDefault="0057268C">
      <w:pPr>
        <w:shd w:val="clear" w:color="auto" w:fill="FFFFFF"/>
        <w:spacing w:line="360" w:lineRule="auto"/>
        <w:rPr>
          <w:sz w:val="28"/>
          <w:szCs w:val="28"/>
        </w:rPr>
      </w:pPr>
      <w:r>
        <w:rPr>
          <w:sz w:val="28"/>
          <w:szCs w:val="28"/>
        </w:rPr>
        <w:t>Розділ 1. Призначення школи та засоби її реалізації……………………………..</w:t>
      </w:r>
      <w:r w:rsidR="00671EEB">
        <w:rPr>
          <w:sz w:val="28"/>
          <w:szCs w:val="28"/>
        </w:rPr>
        <w:t>.</w:t>
      </w:r>
      <w:r>
        <w:rPr>
          <w:sz w:val="28"/>
          <w:szCs w:val="28"/>
        </w:rPr>
        <w:t>3</w:t>
      </w:r>
    </w:p>
    <w:p w:rsidR="00DF6FFC" w:rsidRDefault="0057268C">
      <w:pPr>
        <w:shd w:val="clear" w:color="auto" w:fill="FFFFFF"/>
        <w:tabs>
          <w:tab w:val="left" w:pos="567"/>
        </w:tabs>
        <w:spacing w:line="360" w:lineRule="auto"/>
        <w:rPr>
          <w:sz w:val="28"/>
          <w:szCs w:val="28"/>
          <w:highlight w:val="white"/>
        </w:rPr>
      </w:pPr>
      <w:r>
        <w:rPr>
          <w:sz w:val="28"/>
          <w:szCs w:val="28"/>
          <w:highlight w:val="white"/>
        </w:rPr>
        <w:t>Розділ 2. Опис "моделі" випускника школи………………………………………..5</w:t>
      </w:r>
    </w:p>
    <w:p w:rsidR="00DF6FFC" w:rsidRDefault="0057268C">
      <w:pPr>
        <w:spacing w:line="360" w:lineRule="auto"/>
        <w:rPr>
          <w:color w:val="000000"/>
          <w:sz w:val="28"/>
          <w:szCs w:val="28"/>
          <w:highlight w:val="white"/>
        </w:rPr>
      </w:pPr>
      <w:r>
        <w:rPr>
          <w:color w:val="000000"/>
          <w:sz w:val="28"/>
          <w:szCs w:val="28"/>
          <w:highlight w:val="white"/>
        </w:rPr>
        <w:t>Розділ 3. Цілі та задачі освітнь</w:t>
      </w:r>
      <w:r w:rsidR="00671EEB">
        <w:rPr>
          <w:color w:val="000000"/>
          <w:sz w:val="28"/>
          <w:szCs w:val="28"/>
          <w:highlight w:val="white"/>
        </w:rPr>
        <w:t>ого процесу школи………………………………..6</w:t>
      </w:r>
    </w:p>
    <w:p w:rsidR="00DF6FFC" w:rsidRDefault="0057268C">
      <w:pPr>
        <w:shd w:val="clear" w:color="auto" w:fill="FFFFFF"/>
        <w:tabs>
          <w:tab w:val="left" w:pos="6855"/>
        </w:tabs>
        <w:spacing w:line="360" w:lineRule="auto"/>
        <w:ind w:left="-567" w:firstLine="567"/>
        <w:rPr>
          <w:color w:val="000000"/>
          <w:sz w:val="28"/>
          <w:szCs w:val="28"/>
          <w:highlight w:val="white"/>
        </w:rPr>
      </w:pPr>
      <w:r>
        <w:rPr>
          <w:color w:val="000000"/>
          <w:sz w:val="28"/>
          <w:szCs w:val="28"/>
          <w:highlight w:val="white"/>
        </w:rPr>
        <w:t>Розділ 4. Навчальний план та йог</w:t>
      </w:r>
      <w:r w:rsidR="00671EEB">
        <w:rPr>
          <w:color w:val="000000"/>
          <w:sz w:val="28"/>
          <w:szCs w:val="28"/>
          <w:highlight w:val="white"/>
        </w:rPr>
        <w:t>о обґрунтування…………………………...….13</w:t>
      </w:r>
    </w:p>
    <w:p w:rsidR="00DF6FFC" w:rsidRDefault="0057268C">
      <w:pPr>
        <w:shd w:val="clear" w:color="auto" w:fill="FFFFFF"/>
        <w:spacing w:line="360" w:lineRule="auto"/>
        <w:ind w:left="-567" w:firstLine="567"/>
        <w:jc w:val="both"/>
        <w:rPr>
          <w:sz w:val="28"/>
          <w:szCs w:val="28"/>
        </w:rPr>
      </w:pPr>
      <w:r>
        <w:rPr>
          <w:sz w:val="28"/>
          <w:szCs w:val="28"/>
        </w:rPr>
        <w:t>Розділ 5. Особливості організації освітнього процесу та застосовування</w:t>
      </w:r>
    </w:p>
    <w:p w:rsidR="00DF6FFC" w:rsidRDefault="0057268C">
      <w:pPr>
        <w:shd w:val="clear" w:color="auto" w:fill="FFFFFF"/>
        <w:tabs>
          <w:tab w:val="left" w:pos="6855"/>
        </w:tabs>
        <w:spacing w:line="360" w:lineRule="auto"/>
        <w:ind w:left="-567" w:firstLine="567"/>
        <w:rPr>
          <w:sz w:val="28"/>
          <w:szCs w:val="28"/>
        </w:rPr>
      </w:pPr>
      <w:r>
        <w:rPr>
          <w:sz w:val="28"/>
          <w:szCs w:val="28"/>
        </w:rPr>
        <w:t>в ньому педагогічних технологій…………………………………………………</w:t>
      </w:r>
      <w:r w:rsidR="00671EEB">
        <w:rPr>
          <w:sz w:val="28"/>
          <w:szCs w:val="28"/>
        </w:rPr>
        <w:t>23</w:t>
      </w:r>
    </w:p>
    <w:p w:rsidR="00DF6FFC" w:rsidRDefault="0057268C">
      <w:pPr>
        <w:shd w:val="clear" w:color="auto" w:fill="FFFFFF"/>
        <w:tabs>
          <w:tab w:val="left" w:pos="8535"/>
        </w:tabs>
        <w:spacing w:line="360" w:lineRule="auto"/>
        <w:ind w:left="-567" w:firstLine="567"/>
        <w:rPr>
          <w:color w:val="000000"/>
          <w:sz w:val="28"/>
          <w:szCs w:val="28"/>
          <w:highlight w:val="white"/>
        </w:rPr>
      </w:pPr>
      <w:r>
        <w:rPr>
          <w:color w:val="000000"/>
          <w:sz w:val="28"/>
          <w:szCs w:val="28"/>
          <w:highlight w:val="white"/>
        </w:rPr>
        <w:t>Розділ 6</w:t>
      </w:r>
      <w:r>
        <w:rPr>
          <w:b/>
          <w:color w:val="000000"/>
          <w:sz w:val="28"/>
          <w:szCs w:val="28"/>
          <w:highlight w:val="white"/>
        </w:rPr>
        <w:t>.</w:t>
      </w:r>
      <w:r>
        <w:rPr>
          <w:color w:val="000000"/>
          <w:sz w:val="28"/>
          <w:szCs w:val="28"/>
          <w:highlight w:val="white"/>
        </w:rPr>
        <w:t> Показники (вимірники) реалізації освітньої програми……………….</w:t>
      </w:r>
      <w:r w:rsidR="00671EEB">
        <w:rPr>
          <w:color w:val="000000"/>
          <w:sz w:val="28"/>
          <w:szCs w:val="28"/>
          <w:highlight w:val="white"/>
        </w:rPr>
        <w:t>25</w:t>
      </w:r>
    </w:p>
    <w:p w:rsidR="00DF6FFC" w:rsidRDefault="0057268C">
      <w:pPr>
        <w:shd w:val="clear" w:color="auto" w:fill="FFFFFF"/>
        <w:spacing w:line="360" w:lineRule="auto"/>
        <w:jc w:val="both"/>
        <w:rPr>
          <w:color w:val="000000"/>
          <w:sz w:val="28"/>
          <w:szCs w:val="28"/>
        </w:rPr>
      </w:pPr>
      <w:r>
        <w:rPr>
          <w:color w:val="000000"/>
          <w:sz w:val="28"/>
          <w:szCs w:val="28"/>
        </w:rPr>
        <w:t>Розділ 7.   Програмно-методичне забезпечення освітньої програми……...……</w:t>
      </w:r>
      <w:r w:rsidR="00671EEB">
        <w:rPr>
          <w:color w:val="000000"/>
          <w:sz w:val="28"/>
          <w:szCs w:val="28"/>
        </w:rPr>
        <w:t>32</w:t>
      </w:r>
    </w:p>
    <w:p w:rsidR="00DF6FFC" w:rsidRDefault="00DF6FFC" w:rsidP="00175CDC">
      <w:pPr>
        <w:shd w:val="clear" w:color="auto" w:fill="FFFFFF"/>
        <w:tabs>
          <w:tab w:val="left" w:pos="8535"/>
        </w:tabs>
        <w:spacing w:line="360" w:lineRule="auto"/>
        <w:ind w:left="-567" w:firstLine="567"/>
        <w:jc w:val="center"/>
        <w:rPr>
          <w:sz w:val="28"/>
          <w:szCs w:val="28"/>
        </w:rPr>
      </w:pPr>
    </w:p>
    <w:p w:rsidR="00DF6FFC" w:rsidRDefault="00DF6FFC">
      <w:pPr>
        <w:shd w:val="clear" w:color="auto" w:fill="FFFFFF"/>
        <w:tabs>
          <w:tab w:val="left" w:pos="6855"/>
        </w:tabs>
        <w:spacing w:line="360" w:lineRule="auto"/>
        <w:ind w:left="-567" w:firstLine="567"/>
        <w:rPr>
          <w:color w:val="000000"/>
          <w:sz w:val="28"/>
          <w:szCs w:val="28"/>
          <w:highlight w:val="white"/>
        </w:rPr>
      </w:pPr>
    </w:p>
    <w:p w:rsidR="00DF6FFC" w:rsidRDefault="00DF6FFC">
      <w:pPr>
        <w:shd w:val="clear" w:color="auto" w:fill="FFFFFF"/>
        <w:tabs>
          <w:tab w:val="left" w:pos="6855"/>
        </w:tabs>
        <w:spacing w:line="360" w:lineRule="auto"/>
        <w:ind w:left="-567" w:firstLine="567"/>
        <w:rPr>
          <w:color w:val="000000"/>
          <w:sz w:val="28"/>
          <w:szCs w:val="28"/>
          <w:highlight w:val="white"/>
        </w:rPr>
      </w:pPr>
    </w:p>
    <w:p w:rsidR="00DF6FFC" w:rsidRDefault="00DF6FFC">
      <w:pPr>
        <w:shd w:val="clear" w:color="auto" w:fill="FFFFFF"/>
        <w:tabs>
          <w:tab w:val="left" w:pos="567"/>
        </w:tabs>
        <w:spacing w:line="360" w:lineRule="auto"/>
        <w:rPr>
          <w:sz w:val="28"/>
          <w:szCs w:val="28"/>
          <w:highlight w:val="white"/>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ind w:left="-540" w:firstLine="539"/>
        <w:jc w:val="center"/>
        <w:rPr>
          <w:b/>
          <w:sz w:val="28"/>
          <w:szCs w:val="28"/>
        </w:rPr>
      </w:pPr>
    </w:p>
    <w:p w:rsidR="00DF6FFC" w:rsidRDefault="00DF6FFC">
      <w:pPr>
        <w:shd w:val="clear" w:color="auto" w:fill="FFFFFF"/>
        <w:spacing w:line="360" w:lineRule="auto"/>
        <w:rPr>
          <w:b/>
          <w:sz w:val="28"/>
          <w:szCs w:val="28"/>
        </w:rPr>
      </w:pPr>
    </w:p>
    <w:p w:rsidR="00DF6FFC" w:rsidRPr="00D65BCE" w:rsidRDefault="00DF6FFC">
      <w:pPr>
        <w:shd w:val="clear" w:color="auto" w:fill="FFFFFF"/>
        <w:spacing w:line="360" w:lineRule="auto"/>
        <w:rPr>
          <w:b/>
          <w:sz w:val="28"/>
          <w:szCs w:val="28"/>
          <w:lang w:val="ru-RU"/>
        </w:rPr>
      </w:pPr>
    </w:p>
    <w:p w:rsidR="00E34058" w:rsidRPr="00D65BCE" w:rsidRDefault="00E34058">
      <w:pPr>
        <w:shd w:val="clear" w:color="auto" w:fill="FFFFFF"/>
        <w:spacing w:line="360" w:lineRule="auto"/>
        <w:rPr>
          <w:b/>
          <w:sz w:val="28"/>
          <w:szCs w:val="28"/>
          <w:lang w:val="ru-RU"/>
        </w:rPr>
      </w:pPr>
    </w:p>
    <w:p w:rsidR="00DF6FFC" w:rsidRDefault="00DF6FFC">
      <w:pPr>
        <w:shd w:val="clear" w:color="auto" w:fill="FFFFFF"/>
        <w:spacing w:line="360" w:lineRule="auto"/>
        <w:rPr>
          <w:b/>
          <w:sz w:val="28"/>
          <w:szCs w:val="28"/>
        </w:rPr>
      </w:pPr>
    </w:p>
    <w:p w:rsidR="00DF6FFC" w:rsidRDefault="0057268C">
      <w:pPr>
        <w:shd w:val="clear" w:color="auto" w:fill="FFFFFF"/>
        <w:spacing w:line="360" w:lineRule="auto"/>
        <w:ind w:firstLine="539"/>
        <w:rPr>
          <w:b/>
          <w:sz w:val="28"/>
          <w:szCs w:val="28"/>
        </w:rPr>
      </w:pPr>
      <w:r>
        <w:rPr>
          <w:b/>
          <w:sz w:val="28"/>
          <w:szCs w:val="28"/>
        </w:rPr>
        <w:lastRenderedPageBreak/>
        <w:t>Розділ 1. Призначення школи та засіб її реалізації</w:t>
      </w:r>
    </w:p>
    <w:p w:rsidR="00DF6FFC" w:rsidRDefault="0057268C">
      <w:pPr>
        <w:shd w:val="clear" w:color="auto" w:fill="FFFFFF"/>
        <w:ind w:firstLine="539"/>
        <w:jc w:val="both"/>
        <w:rPr>
          <w:sz w:val="28"/>
          <w:szCs w:val="28"/>
        </w:rPr>
      </w:pPr>
      <w:r>
        <w:rPr>
          <w:sz w:val="28"/>
          <w:szCs w:val="28"/>
        </w:rPr>
        <w:t>Призначення школи полягає в наданні  якісної повної загальної середньої освіти дітям шкільного віку, забезпеченні їх всебічного розвитку, вихованні такої особистості, яка буде здатною до життя в суспільстві та цивілізованої взаємодії з природою та готовою до свідомого життєвого вибору і самореалізації, відповідальності, трудової діяльності та громадянської активності.</w:t>
      </w:r>
    </w:p>
    <w:p w:rsidR="00DF6FFC" w:rsidRDefault="0057268C">
      <w:pPr>
        <w:tabs>
          <w:tab w:val="left" w:pos="567"/>
        </w:tabs>
        <w:ind w:firstLine="142"/>
        <w:jc w:val="both"/>
        <w:rPr>
          <w:sz w:val="28"/>
          <w:szCs w:val="28"/>
        </w:rPr>
      </w:pPr>
      <w:bookmarkStart w:id="0" w:name="bookmark=id.gjdgxs" w:colFirst="0" w:colLast="0"/>
      <w:bookmarkEnd w:id="0"/>
      <w:r>
        <w:rPr>
          <w:sz w:val="28"/>
          <w:szCs w:val="28"/>
        </w:rPr>
        <w:t xml:space="preserve">     Важливою  місією сучасної школи є формування здорової, творчої, інтелектуально і духовно розвиненої особистості із високим рівнем національної та громадянської позиції;  забезпеченні високої якості знань, комунікативності учнів через формування у дітей навичок здорового способу життя; сприяння фізичному розвиткові особистості; виховання активної  громадянської позиції, патріотизму та національної свідомості; налагодження співпраці з батьками з метою підвищення престижу школи.</w:t>
      </w:r>
    </w:p>
    <w:p w:rsidR="00DF6FFC" w:rsidRDefault="0057268C" w:rsidP="00E412D7">
      <w:pPr>
        <w:jc w:val="both"/>
        <w:rPr>
          <w:sz w:val="28"/>
          <w:szCs w:val="28"/>
        </w:rPr>
      </w:pPr>
      <w:r>
        <w:rPr>
          <w:b/>
          <w:sz w:val="28"/>
          <w:szCs w:val="28"/>
        </w:rPr>
        <w:t xml:space="preserve">Основним засобом реалізації призначення ліцею є: </w:t>
      </w:r>
      <w:r>
        <w:rPr>
          <w:sz w:val="28"/>
          <w:szCs w:val="28"/>
        </w:rPr>
        <w:t>ст.53 Конституції України, законів України «Про освіту», «Про повну загальну середню освіту», Концепції реалізації державної політики у сфері реформування загальної середньої освіти «Нова українська школа» на період до 2029 року, схваленої розпорядженням Кабінету Міністрів України від 14.12.2016 № 988-р, Державного стандарту початкової освіти, затвердженого постановою Кабінету Міністрів України від 21.02.2018 № 87 (із змінами, внесеними постановою Кабінету Міністрів України від 24 липня 2019 року № 688), Державного стандарту базової середньої освіти, затвердженого постановою Кабінету Міністрів України від 30.09.2020 № 898, на виконання наказів Міністерства освіти і науки України № 407 від 20.04.2018 «Про затвердження типової освітньої програми закладів загальної середньої освіти І ступеня»,  № 405 від 20.04.2018 «Про затвердження типової освітньої програми закладів загальної середньої освіти ІІ ступеня», № 408 від 20.04.2018 «Про затвердження типової освітньої програми закладів загальної середньої освіти ІІІ ступеня» (у редакції наказу МОН від 28.11.2019 №1493 зі змінами, внесеними наказом МОН від 31.03.2020 № 464), № 627  від 12.06.2018  «Про затвердження типової освітньої програми спеціальних закладів загальної середньої освіти ІІ ступеня для дітей з особливими освітніми потребами»,  реалізації Національної стратегії зі створення безбар’єрного простору в Україні на період до 2030 року, схваленої розпорядженням Кабінету Міністрів України від 14 квітня 2021 р. № 366-р, наказу №140 від 03.02.2021 «Про внесення змін до наказу Міністерства освіти і науки України від 02 листопада 2016 року №1319  та визнання такими, що втратили чинність деяких наказів Міністерства освіти і науки України».</w:t>
      </w:r>
    </w:p>
    <w:p w:rsidR="00DF6FFC" w:rsidRPr="009C6362" w:rsidRDefault="00E412D7" w:rsidP="00E412D7">
      <w:pPr>
        <w:jc w:val="both"/>
        <w:rPr>
          <w:sz w:val="28"/>
          <w:szCs w:val="28"/>
        </w:rPr>
      </w:pPr>
      <w:r>
        <w:rPr>
          <w:sz w:val="28"/>
          <w:szCs w:val="28"/>
        </w:rPr>
        <w:t xml:space="preserve">       </w:t>
      </w:r>
      <w:r w:rsidR="0057268C" w:rsidRPr="009C6362">
        <w:rPr>
          <w:sz w:val="28"/>
          <w:szCs w:val="28"/>
        </w:rPr>
        <w:t>У той же час, заклад має у своєму розпорядженні додаткові  засоби реалізації свого призначення:</w:t>
      </w:r>
    </w:p>
    <w:p w:rsidR="00DF6FFC" w:rsidRDefault="0057268C">
      <w:pPr>
        <w:numPr>
          <w:ilvl w:val="0"/>
          <w:numId w:val="3"/>
        </w:numPr>
        <w:shd w:val="clear" w:color="auto" w:fill="FFFFFF"/>
        <w:ind w:left="0" w:firstLine="539"/>
        <w:jc w:val="both"/>
        <w:rPr>
          <w:sz w:val="28"/>
          <w:szCs w:val="28"/>
        </w:rPr>
      </w:pPr>
      <w:r>
        <w:rPr>
          <w:sz w:val="28"/>
          <w:szCs w:val="28"/>
        </w:rPr>
        <w:lastRenderedPageBreak/>
        <w:t>уведення в навчальний план предметів і курсів, що сприяють загальнокультурному розвитку особистості та формують гуманістичний світогляд;</w:t>
      </w:r>
    </w:p>
    <w:p w:rsidR="00DF6FFC" w:rsidRDefault="0057268C">
      <w:pPr>
        <w:numPr>
          <w:ilvl w:val="0"/>
          <w:numId w:val="3"/>
        </w:numPr>
        <w:shd w:val="clear" w:color="auto" w:fill="FFFFFF"/>
        <w:ind w:left="0" w:firstLine="539"/>
        <w:jc w:val="both"/>
        <w:rPr>
          <w:sz w:val="28"/>
          <w:szCs w:val="28"/>
        </w:rPr>
      </w:pPr>
      <w:r>
        <w:rPr>
          <w:sz w:val="28"/>
          <w:szCs w:val="28"/>
        </w:rPr>
        <w:t>надання учням можливості спробувати себе в різних видах діяльності (інтелектуальної, трудової, художньо-естетичної);</w:t>
      </w:r>
    </w:p>
    <w:p w:rsidR="00DF6FFC" w:rsidRDefault="0057268C">
      <w:pPr>
        <w:numPr>
          <w:ilvl w:val="0"/>
          <w:numId w:val="3"/>
        </w:numPr>
        <w:shd w:val="clear" w:color="auto" w:fill="FFFFFF"/>
        <w:ind w:left="0" w:firstLine="539"/>
        <w:jc w:val="both"/>
        <w:rPr>
          <w:sz w:val="28"/>
          <w:szCs w:val="28"/>
        </w:rPr>
      </w:pPr>
      <w:r>
        <w:rPr>
          <w:sz w:val="28"/>
          <w:szCs w:val="28"/>
        </w:rPr>
        <w:t>поглиблене вивчення окремих предметів;</w:t>
      </w:r>
    </w:p>
    <w:p w:rsidR="00DF6FFC" w:rsidRDefault="0057268C">
      <w:pPr>
        <w:numPr>
          <w:ilvl w:val="0"/>
          <w:numId w:val="3"/>
        </w:numPr>
        <w:shd w:val="clear" w:color="auto" w:fill="FFFFFF"/>
        <w:ind w:left="0" w:firstLine="539"/>
        <w:jc w:val="both"/>
        <w:rPr>
          <w:sz w:val="28"/>
          <w:szCs w:val="28"/>
        </w:rPr>
      </w:pPr>
      <w:r>
        <w:rPr>
          <w:sz w:val="28"/>
          <w:szCs w:val="28"/>
        </w:rPr>
        <w:t>надання учням можливості вибору профілю навчання, темпу засвоєння навчального матеріалу;</w:t>
      </w:r>
    </w:p>
    <w:p w:rsidR="00DF6FFC" w:rsidRDefault="0057268C">
      <w:pPr>
        <w:numPr>
          <w:ilvl w:val="0"/>
          <w:numId w:val="3"/>
        </w:numPr>
        <w:shd w:val="clear" w:color="auto" w:fill="FFFFFF"/>
        <w:ind w:left="0" w:firstLine="539"/>
        <w:jc w:val="both"/>
        <w:rPr>
          <w:sz w:val="28"/>
          <w:szCs w:val="28"/>
        </w:rPr>
      </w:pPr>
      <w:r>
        <w:rPr>
          <w:sz w:val="28"/>
          <w:szCs w:val="28"/>
        </w:rPr>
        <w:t>організація та інтеграція навчальної  та позашкільної діяльності;</w:t>
      </w:r>
    </w:p>
    <w:p w:rsidR="00DF6FFC" w:rsidRDefault="0057268C">
      <w:pPr>
        <w:numPr>
          <w:ilvl w:val="0"/>
          <w:numId w:val="3"/>
        </w:numPr>
        <w:shd w:val="clear" w:color="auto" w:fill="FFFFFF"/>
        <w:ind w:left="0" w:firstLine="539"/>
        <w:jc w:val="both"/>
        <w:rPr>
          <w:sz w:val="28"/>
          <w:szCs w:val="28"/>
        </w:rPr>
      </w:pPr>
      <w:r>
        <w:rPr>
          <w:sz w:val="28"/>
          <w:szCs w:val="28"/>
        </w:rPr>
        <w:t>надання широкого спектру додаткових освітніх програм;</w:t>
      </w:r>
    </w:p>
    <w:p w:rsidR="00DF6FFC" w:rsidRDefault="0057268C">
      <w:pPr>
        <w:numPr>
          <w:ilvl w:val="0"/>
          <w:numId w:val="3"/>
        </w:numPr>
        <w:shd w:val="clear" w:color="auto" w:fill="FFFFFF"/>
        <w:ind w:left="0" w:firstLine="539"/>
        <w:jc w:val="both"/>
        <w:rPr>
          <w:sz w:val="28"/>
          <w:szCs w:val="28"/>
        </w:rPr>
      </w:pPr>
      <w:r>
        <w:rPr>
          <w:sz w:val="28"/>
          <w:szCs w:val="28"/>
        </w:rPr>
        <w:t>втілення  знань і навичок  у життя.</w:t>
      </w:r>
    </w:p>
    <w:p w:rsidR="00DF6FFC" w:rsidRDefault="0057268C">
      <w:pPr>
        <w:shd w:val="clear" w:color="auto" w:fill="FFFFFF"/>
        <w:ind w:firstLine="539"/>
        <w:jc w:val="both"/>
        <w:rPr>
          <w:sz w:val="28"/>
          <w:szCs w:val="28"/>
        </w:rPr>
      </w:pPr>
      <w:r>
        <w:rPr>
          <w:sz w:val="28"/>
          <w:szCs w:val="28"/>
        </w:rPr>
        <w:t xml:space="preserve">  Освітня програма, що реалізується в закладі, спрямована на формування в учнів сучасної наукової картини світу; виховання працьовитості, любові до природи; розвиток в учнів національної самосвідомості; формування людини, яка прагне вдосконалення та перетворення суспільства; інтеграцію особистості в систему світової та національної культури; вирішення завдань, формування загальної культури особистості, адаптації до життя в суспільстві; виховання громадянськості, поваги до прав і свобод людини, поваги до культурних традицій та особливостей інших народів в умовах багатонаціональної держави; створення основи для усвідомленого відповідального вибору та наступного освоєння професійних освітніх програм; формування потреби учнів до самоосвіти, саморозвитку, самовдосконалення.     </w:t>
      </w:r>
    </w:p>
    <w:p w:rsidR="00DF6FFC" w:rsidRDefault="00DF6FFC">
      <w:pPr>
        <w:shd w:val="clear" w:color="auto" w:fill="FFFFFF"/>
        <w:ind w:firstLine="539"/>
        <w:jc w:val="both"/>
        <w:rPr>
          <w:sz w:val="28"/>
          <w:szCs w:val="28"/>
        </w:rPr>
      </w:pPr>
    </w:p>
    <w:p w:rsidR="00DF6FFC" w:rsidRDefault="00DF6FFC">
      <w:pPr>
        <w:shd w:val="clear" w:color="auto" w:fill="FFFFFF"/>
        <w:ind w:firstLine="539"/>
        <w:jc w:val="both"/>
        <w:rPr>
          <w:sz w:val="28"/>
          <w:szCs w:val="28"/>
        </w:rPr>
      </w:pPr>
    </w:p>
    <w:p w:rsidR="00DF6FFC" w:rsidRDefault="00DF6FFC">
      <w:pPr>
        <w:shd w:val="clear" w:color="auto" w:fill="FFFFFF"/>
        <w:ind w:firstLine="539"/>
        <w:jc w:val="both"/>
        <w:rPr>
          <w:sz w:val="28"/>
          <w:szCs w:val="28"/>
        </w:rPr>
      </w:pPr>
    </w:p>
    <w:p w:rsidR="00DF6FFC" w:rsidRDefault="00DF6FFC">
      <w:pPr>
        <w:shd w:val="clear" w:color="auto" w:fill="FFFFFF"/>
        <w:spacing w:line="360" w:lineRule="auto"/>
        <w:ind w:firstLine="539"/>
        <w:jc w:val="both"/>
        <w:rPr>
          <w:sz w:val="28"/>
          <w:szCs w:val="28"/>
        </w:rPr>
      </w:pPr>
    </w:p>
    <w:p w:rsidR="00DF6FFC" w:rsidRDefault="00DF6FFC">
      <w:pPr>
        <w:shd w:val="clear" w:color="auto" w:fill="FFFFFF"/>
        <w:spacing w:line="360" w:lineRule="auto"/>
        <w:ind w:firstLine="539"/>
        <w:jc w:val="both"/>
        <w:rPr>
          <w:sz w:val="28"/>
          <w:szCs w:val="28"/>
        </w:rPr>
      </w:pPr>
    </w:p>
    <w:p w:rsidR="00DF6FFC" w:rsidRDefault="00DF6FFC">
      <w:pPr>
        <w:shd w:val="clear" w:color="auto" w:fill="FFFFFF"/>
        <w:spacing w:line="360" w:lineRule="auto"/>
        <w:rPr>
          <w:b/>
          <w:sz w:val="28"/>
          <w:szCs w:val="28"/>
          <w:highlight w:val="white"/>
        </w:rPr>
      </w:pPr>
    </w:p>
    <w:p w:rsidR="00DF6FFC" w:rsidRDefault="00DF6FFC">
      <w:pPr>
        <w:shd w:val="clear" w:color="auto" w:fill="FFFFFF"/>
        <w:spacing w:line="360" w:lineRule="auto"/>
        <w:jc w:val="center"/>
        <w:rPr>
          <w:b/>
          <w:sz w:val="28"/>
          <w:szCs w:val="28"/>
          <w:highlight w:val="white"/>
        </w:rPr>
      </w:pPr>
    </w:p>
    <w:p w:rsidR="00DF6FFC" w:rsidRDefault="00DF6FFC">
      <w:pPr>
        <w:shd w:val="clear" w:color="auto" w:fill="FFFFFF"/>
        <w:spacing w:line="360" w:lineRule="auto"/>
        <w:jc w:val="center"/>
        <w:rPr>
          <w:b/>
          <w:sz w:val="28"/>
          <w:szCs w:val="28"/>
          <w:highlight w:val="white"/>
        </w:rPr>
      </w:pPr>
    </w:p>
    <w:p w:rsidR="00DF6FFC" w:rsidRDefault="00DF6FFC">
      <w:pPr>
        <w:shd w:val="clear" w:color="auto" w:fill="FFFFFF"/>
        <w:spacing w:line="360" w:lineRule="auto"/>
        <w:jc w:val="center"/>
        <w:rPr>
          <w:b/>
          <w:sz w:val="28"/>
          <w:szCs w:val="28"/>
          <w:highlight w:val="white"/>
        </w:rPr>
      </w:pPr>
    </w:p>
    <w:p w:rsidR="00DF6FFC" w:rsidRDefault="00DF6FFC">
      <w:pPr>
        <w:shd w:val="clear" w:color="auto" w:fill="FFFFFF"/>
        <w:spacing w:line="360" w:lineRule="auto"/>
        <w:jc w:val="center"/>
        <w:rPr>
          <w:b/>
          <w:sz w:val="28"/>
          <w:szCs w:val="28"/>
          <w:highlight w:val="white"/>
        </w:rPr>
      </w:pPr>
    </w:p>
    <w:p w:rsidR="00DF6FFC" w:rsidRDefault="00DF6FFC">
      <w:pPr>
        <w:shd w:val="clear" w:color="auto" w:fill="FFFFFF"/>
        <w:spacing w:line="360" w:lineRule="auto"/>
        <w:jc w:val="center"/>
        <w:rPr>
          <w:b/>
          <w:sz w:val="28"/>
          <w:szCs w:val="28"/>
          <w:highlight w:val="white"/>
        </w:rPr>
      </w:pPr>
    </w:p>
    <w:p w:rsidR="00DF6FFC" w:rsidRDefault="00DF6FFC">
      <w:pPr>
        <w:shd w:val="clear" w:color="auto" w:fill="FFFFFF"/>
        <w:spacing w:line="360" w:lineRule="auto"/>
        <w:jc w:val="center"/>
        <w:rPr>
          <w:b/>
          <w:sz w:val="28"/>
          <w:szCs w:val="28"/>
          <w:highlight w:val="white"/>
        </w:rPr>
      </w:pPr>
    </w:p>
    <w:p w:rsidR="00DF6FFC" w:rsidRDefault="00DF6FFC">
      <w:pPr>
        <w:shd w:val="clear" w:color="auto" w:fill="FFFFFF"/>
        <w:spacing w:line="360" w:lineRule="auto"/>
        <w:jc w:val="center"/>
        <w:rPr>
          <w:b/>
          <w:sz w:val="28"/>
          <w:szCs w:val="28"/>
          <w:highlight w:val="white"/>
        </w:rPr>
      </w:pPr>
    </w:p>
    <w:p w:rsidR="00DF6FFC" w:rsidRDefault="00DF6FFC">
      <w:pPr>
        <w:shd w:val="clear" w:color="auto" w:fill="FFFFFF"/>
        <w:spacing w:line="360" w:lineRule="auto"/>
        <w:jc w:val="center"/>
        <w:rPr>
          <w:b/>
          <w:sz w:val="28"/>
          <w:szCs w:val="28"/>
          <w:highlight w:val="white"/>
        </w:rPr>
      </w:pPr>
    </w:p>
    <w:p w:rsidR="009C6362" w:rsidRDefault="009C6362">
      <w:pPr>
        <w:shd w:val="clear" w:color="auto" w:fill="FFFFFF"/>
        <w:tabs>
          <w:tab w:val="left" w:pos="567"/>
        </w:tabs>
        <w:spacing w:line="360" w:lineRule="auto"/>
        <w:rPr>
          <w:b/>
          <w:sz w:val="28"/>
          <w:szCs w:val="28"/>
          <w:highlight w:val="white"/>
        </w:rPr>
      </w:pPr>
    </w:p>
    <w:p w:rsidR="00DF6FFC" w:rsidRDefault="0057268C">
      <w:pPr>
        <w:shd w:val="clear" w:color="auto" w:fill="FFFFFF"/>
        <w:tabs>
          <w:tab w:val="left" w:pos="567"/>
        </w:tabs>
        <w:spacing w:line="360" w:lineRule="auto"/>
        <w:rPr>
          <w:b/>
          <w:sz w:val="28"/>
          <w:szCs w:val="28"/>
          <w:highlight w:val="white"/>
        </w:rPr>
      </w:pPr>
      <w:r>
        <w:rPr>
          <w:b/>
          <w:sz w:val="28"/>
          <w:szCs w:val="28"/>
          <w:highlight w:val="white"/>
        </w:rPr>
        <w:lastRenderedPageBreak/>
        <w:t>Розділ 2.</w:t>
      </w:r>
      <w:r>
        <w:rPr>
          <w:sz w:val="28"/>
          <w:szCs w:val="28"/>
          <w:highlight w:val="white"/>
        </w:rPr>
        <w:t> </w:t>
      </w:r>
      <w:r>
        <w:rPr>
          <w:b/>
          <w:sz w:val="28"/>
          <w:szCs w:val="28"/>
          <w:highlight w:val="white"/>
        </w:rPr>
        <w:t>Опис "моделі" випускника школи</w:t>
      </w:r>
    </w:p>
    <w:p w:rsidR="00DF6FFC" w:rsidRDefault="0057268C">
      <w:pPr>
        <w:pBdr>
          <w:top w:val="nil"/>
          <w:left w:val="nil"/>
          <w:bottom w:val="nil"/>
          <w:right w:val="nil"/>
          <w:between w:val="nil"/>
        </w:pBdr>
        <w:shd w:val="clear" w:color="auto" w:fill="FFFFFF"/>
        <w:ind w:firstLine="567"/>
        <w:jc w:val="both"/>
        <w:rPr>
          <w:color w:val="000000"/>
          <w:sz w:val="28"/>
          <w:szCs w:val="28"/>
          <w:highlight w:val="white"/>
        </w:rPr>
      </w:pPr>
      <w:r>
        <w:rPr>
          <w:color w:val="000000"/>
          <w:sz w:val="28"/>
          <w:szCs w:val="28"/>
          <w:highlight w:val="white"/>
        </w:rPr>
        <w:t xml:space="preserve">Модель випускника </w:t>
      </w:r>
      <w:r>
        <w:rPr>
          <w:b/>
          <w:color w:val="000000"/>
          <w:sz w:val="28"/>
          <w:szCs w:val="28"/>
          <w:highlight w:val="white"/>
        </w:rPr>
        <w:t xml:space="preserve">Нової Української Школи – </w:t>
      </w:r>
      <w:r>
        <w:rPr>
          <w:color w:val="000000"/>
          <w:sz w:val="28"/>
          <w:szCs w:val="28"/>
          <w:highlight w:val="white"/>
        </w:rPr>
        <w:t xml:space="preserve">це необхідна основа для сміливих і успішних кроків у своє майбутнє. Всі  інші здобутки у сфері компетентності може принести людині лише наполеглива цілеспрямована праця, бажання вчитися і ділитися досвідом з іншими. </w:t>
      </w:r>
    </w:p>
    <w:p w:rsidR="00DF6FFC" w:rsidRDefault="0057268C">
      <w:pPr>
        <w:pBdr>
          <w:top w:val="nil"/>
          <w:left w:val="nil"/>
          <w:bottom w:val="nil"/>
          <w:right w:val="nil"/>
          <w:between w:val="nil"/>
        </w:pBdr>
        <w:shd w:val="clear" w:color="auto" w:fill="FFFFFF"/>
        <w:ind w:firstLine="567"/>
        <w:jc w:val="both"/>
        <w:rPr>
          <w:color w:val="000000"/>
          <w:sz w:val="28"/>
          <w:szCs w:val="28"/>
        </w:rPr>
      </w:pPr>
      <w:r>
        <w:rPr>
          <w:color w:val="000000"/>
          <w:sz w:val="28"/>
          <w:szCs w:val="28"/>
          <w:highlight w:val="white"/>
        </w:rPr>
        <w:t xml:space="preserve">Випускник школи має міцні знання і вміло користується ними. Знання та вміння отримані учнем тісно взаємопов’язані з його </w:t>
      </w:r>
      <w:r>
        <w:rPr>
          <w:color w:val="000000"/>
          <w:sz w:val="28"/>
          <w:szCs w:val="28"/>
        </w:rPr>
        <w:t>ціннісними орієнтирами.</w:t>
      </w:r>
    </w:p>
    <w:p w:rsidR="00DF6FFC" w:rsidRDefault="0057268C">
      <w:pPr>
        <w:pBdr>
          <w:top w:val="nil"/>
          <w:left w:val="nil"/>
          <w:bottom w:val="nil"/>
          <w:right w:val="nil"/>
          <w:between w:val="nil"/>
        </w:pBdr>
        <w:shd w:val="clear" w:color="auto" w:fill="FFFFFF"/>
        <w:ind w:firstLine="567"/>
        <w:jc w:val="both"/>
        <w:rPr>
          <w:color w:val="000000"/>
          <w:sz w:val="28"/>
          <w:szCs w:val="28"/>
        </w:rPr>
      </w:pPr>
      <w:r>
        <w:rPr>
          <w:color w:val="000000"/>
          <w:sz w:val="28"/>
          <w:szCs w:val="28"/>
        </w:rPr>
        <w:t>Набуті життєві компетентності  випускник вміло використовує для успішної самореалізації у житті, навчанні та праці. Він вміє критично мислити, логічно обґрунтовувати позицію, виявляти ініціативу, творити, вирішувати проблеми, оцінювати ризики та приймати рішення.</w:t>
      </w:r>
    </w:p>
    <w:p w:rsidR="00DF6FFC" w:rsidRDefault="0057268C">
      <w:pPr>
        <w:shd w:val="clear" w:color="auto" w:fill="FFFFFF"/>
        <w:ind w:firstLine="567"/>
        <w:jc w:val="both"/>
        <w:rPr>
          <w:sz w:val="28"/>
          <w:szCs w:val="28"/>
        </w:rPr>
      </w:pPr>
      <w:r>
        <w:rPr>
          <w:b/>
          <w:sz w:val="28"/>
          <w:szCs w:val="28"/>
        </w:rPr>
        <w:t>Наш випускник</w:t>
      </w:r>
      <w:r>
        <w:rPr>
          <w:sz w:val="28"/>
          <w:szCs w:val="28"/>
        </w:rPr>
        <w:t xml:space="preserve"> – це передусім людина творча, з великим потенціалом саморозвитку та самореалізації, широким спектром особистості:</w:t>
      </w:r>
    </w:p>
    <w:p w:rsidR="00DF6FFC" w:rsidRDefault="0057268C">
      <w:pPr>
        <w:numPr>
          <w:ilvl w:val="0"/>
          <w:numId w:val="4"/>
        </w:numPr>
        <w:pBdr>
          <w:top w:val="nil"/>
          <w:left w:val="nil"/>
          <w:bottom w:val="nil"/>
          <w:right w:val="nil"/>
          <w:between w:val="nil"/>
        </w:pBdr>
        <w:shd w:val="clear" w:color="auto" w:fill="FFFFFF"/>
        <w:ind w:left="0" w:firstLine="540"/>
        <w:jc w:val="both"/>
        <w:rPr>
          <w:color w:val="000000"/>
          <w:sz w:val="28"/>
          <w:szCs w:val="28"/>
        </w:rPr>
      </w:pPr>
      <w:r>
        <w:rPr>
          <w:color w:val="000000"/>
          <w:sz w:val="28"/>
          <w:szCs w:val="28"/>
        </w:rPr>
        <w:t>випускник школи добре проінформована особистість;</w:t>
      </w:r>
    </w:p>
    <w:p w:rsidR="00DF6FFC" w:rsidRDefault="0057268C">
      <w:pPr>
        <w:numPr>
          <w:ilvl w:val="0"/>
          <w:numId w:val="4"/>
        </w:numPr>
        <w:pBdr>
          <w:top w:val="nil"/>
          <w:left w:val="nil"/>
          <w:bottom w:val="nil"/>
          <w:right w:val="nil"/>
          <w:between w:val="nil"/>
        </w:pBdr>
        <w:shd w:val="clear" w:color="auto" w:fill="FFFFFF"/>
        <w:ind w:left="0" w:firstLine="540"/>
        <w:jc w:val="both"/>
        <w:rPr>
          <w:color w:val="000000"/>
          <w:sz w:val="28"/>
          <w:szCs w:val="28"/>
        </w:rPr>
      </w:pPr>
      <w:r>
        <w:rPr>
          <w:color w:val="000000"/>
          <w:sz w:val="28"/>
          <w:szCs w:val="28"/>
        </w:rPr>
        <w:t>прагне до самоосвіти та вдосконалення;</w:t>
      </w:r>
    </w:p>
    <w:p w:rsidR="00DF6FFC" w:rsidRDefault="0057268C">
      <w:pPr>
        <w:numPr>
          <w:ilvl w:val="0"/>
          <w:numId w:val="4"/>
        </w:numPr>
        <w:pBdr>
          <w:top w:val="nil"/>
          <w:left w:val="nil"/>
          <w:bottom w:val="nil"/>
          <w:right w:val="nil"/>
          <w:between w:val="nil"/>
        </w:pBdr>
        <w:shd w:val="clear" w:color="auto" w:fill="FFFFFF"/>
        <w:ind w:left="0" w:firstLine="540"/>
        <w:jc w:val="both"/>
        <w:rPr>
          <w:color w:val="000000"/>
          <w:sz w:val="28"/>
          <w:szCs w:val="28"/>
        </w:rPr>
      </w:pPr>
      <w:r>
        <w:rPr>
          <w:color w:val="000000"/>
          <w:sz w:val="28"/>
          <w:szCs w:val="28"/>
        </w:rPr>
        <w:t>готовий брати активну участь у суспільно-культурному житті  громади, держави ;</w:t>
      </w:r>
    </w:p>
    <w:p w:rsidR="00DF6FFC" w:rsidRDefault="0057268C">
      <w:pPr>
        <w:numPr>
          <w:ilvl w:val="0"/>
          <w:numId w:val="4"/>
        </w:numPr>
        <w:pBdr>
          <w:top w:val="nil"/>
          <w:left w:val="nil"/>
          <w:bottom w:val="nil"/>
          <w:right w:val="nil"/>
          <w:between w:val="nil"/>
        </w:pBdr>
        <w:shd w:val="clear" w:color="auto" w:fill="FFFFFF"/>
        <w:ind w:left="0" w:firstLine="540"/>
        <w:jc w:val="both"/>
        <w:rPr>
          <w:color w:val="000000"/>
          <w:sz w:val="28"/>
          <w:szCs w:val="28"/>
        </w:rPr>
      </w:pPr>
      <w:r>
        <w:rPr>
          <w:color w:val="000000"/>
          <w:sz w:val="28"/>
          <w:szCs w:val="28"/>
        </w:rPr>
        <w:t>свідомоставиться до свогоздоров’я та довкілля;</w:t>
      </w:r>
    </w:p>
    <w:p w:rsidR="00DF6FFC" w:rsidRDefault="0057268C">
      <w:pPr>
        <w:spacing w:after="160"/>
        <w:rPr>
          <w:sz w:val="28"/>
          <w:szCs w:val="28"/>
        </w:rPr>
      </w:pPr>
      <w:r>
        <w:rPr>
          <w:sz w:val="28"/>
          <w:szCs w:val="28"/>
        </w:rPr>
        <w:t>Модель випускника нашої щколи представлена на рис.1.</w:t>
      </w:r>
    </w:p>
    <w:p w:rsidR="00DF6FFC" w:rsidRDefault="0057268C">
      <w:pPr>
        <w:spacing w:after="160" w:line="360" w:lineRule="auto"/>
        <w:rPr>
          <w:sz w:val="28"/>
          <w:szCs w:val="28"/>
        </w:rPr>
      </w:pPr>
      <w:r>
        <w:rPr>
          <w:noProof/>
        </w:rPr>
        <mc:AlternateContent>
          <mc:Choice Requires="wps">
            <w:drawing>
              <wp:anchor distT="0" distB="0" distL="114300" distR="114300" simplePos="0" relativeHeight="251650048" behindDoc="0" locked="0" layoutInCell="1" hidden="0" allowOverlap="1">
                <wp:simplePos x="0" y="0"/>
                <wp:positionH relativeFrom="column">
                  <wp:posOffset>1663700</wp:posOffset>
                </wp:positionH>
                <wp:positionV relativeFrom="paragraph">
                  <wp:posOffset>0</wp:posOffset>
                </wp:positionV>
                <wp:extent cx="2595880" cy="927100"/>
                <wp:effectExtent l="0" t="0" r="0" b="0"/>
                <wp:wrapNone/>
                <wp:docPr id="10" name="Прямоугольник 10"/>
                <wp:cNvGraphicFramePr/>
                <a:graphic xmlns:a="http://schemas.openxmlformats.org/drawingml/2006/main">
                  <a:graphicData uri="http://schemas.microsoft.com/office/word/2010/wordprocessingShape">
                    <wps:wsp>
                      <wps:cNvSpPr/>
                      <wps:spPr>
                        <a:xfrm>
                          <a:off x="4054410" y="3322800"/>
                          <a:ext cx="2583180" cy="914400"/>
                        </a:xfrm>
                        <a:prstGeom prst="rect">
                          <a:avLst/>
                        </a:prstGeom>
                        <a:gradFill>
                          <a:gsLst>
                            <a:gs pos="0">
                              <a:srgbClr val="B6DDE8"/>
                            </a:gs>
                            <a:gs pos="100000">
                              <a:srgbClr val="FFFFFF"/>
                            </a:gs>
                          </a:gsLst>
                          <a:lin ang="16200000" scaled="0"/>
                        </a:gradFill>
                        <a:ln w="12700" cap="flat" cmpd="sng">
                          <a:solidFill>
                            <a:srgbClr val="92CDDC"/>
                          </a:solidFill>
                          <a:prstDash val="solid"/>
                          <a:round/>
                          <a:headEnd type="none" w="sm" len="sm"/>
                          <a:tailEnd type="none" w="sm" len="sm"/>
                        </a:ln>
                      </wps:spPr>
                      <wps:txbx>
                        <w:txbxContent>
                          <w:p w:rsidR="00A650AF" w:rsidRDefault="00A650AF">
                            <w:pPr>
                              <w:jc w:val="center"/>
                              <w:textDirection w:val="btLr"/>
                            </w:pPr>
                            <w:r>
                              <w:rPr>
                                <w:b/>
                                <w:color w:val="000000"/>
                                <w:sz w:val="40"/>
                              </w:rPr>
                              <w:t>Випускник нашої школи</w:t>
                            </w:r>
                          </w:p>
                        </w:txbxContent>
                      </wps:txbx>
                      <wps:bodyPr spcFirstLastPara="1" wrap="square" lIns="88900" tIns="38100" rIns="88900" bIns="38100" anchor="t" anchorCtr="0">
                        <a:noAutofit/>
                      </wps:bodyPr>
                    </wps:wsp>
                  </a:graphicData>
                </a:graphic>
              </wp:anchor>
            </w:drawing>
          </mc:Choice>
          <mc:Fallback>
            <w:pict>
              <v:rect id="Прямоугольник 10" o:spid="_x0000_s1026" style="position:absolute;margin-left:131pt;margin-top:0;width:204.4pt;height:73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" fillcolor="#b6dde8" strokecolor="#92cddc" strokeweight="1pt">
                <v:fill angle="180" focus="100%" type="gradient">
                  <o:fill v:ext="view" type="gradientUnscaled"/>
                </v:fill>
                <v:stroke startarrowwidth="narrow" startarrowlength="short" endarrowwidth="narrow" endarrowlength="short" joinstyle="round"/>
                <v:textbox inset="7pt,3pt,7pt,3pt">
                  <w:txbxContent>
                    <w:p w:rsidR="00A650AF" w:rsidRDefault="00A650AF">
                      <w:pPr>
                        <w:jc w:val="center"/>
                        <w:textDirection w:val="btLr"/>
                      </w:pPr>
                      <w:r>
                        <w:rPr>
                          <w:b/>
                          <w:color w:val="000000"/>
                          <w:sz w:val="40"/>
                        </w:rPr>
                        <w:t>Випускник нашої школи</w:t>
                      </w:r>
                    </w:p>
                  </w:txbxContent>
                </v:textbox>
              </v:rect>
            </w:pict>
          </mc:Fallback>
        </mc:AlternateContent>
      </w:r>
      <w:r>
        <w:rPr>
          <w:noProof/>
        </w:rPr>
        <mc:AlternateContent>
          <mc:Choice Requires="wps">
            <w:drawing>
              <wp:anchor distT="0" distB="0" distL="114300" distR="114300" simplePos="0" relativeHeight="251651072" behindDoc="0" locked="0" layoutInCell="1" hidden="0" allowOverlap="1">
                <wp:simplePos x="0" y="0"/>
                <wp:positionH relativeFrom="column">
                  <wp:posOffset>4254500</wp:posOffset>
                </wp:positionH>
                <wp:positionV relativeFrom="paragraph">
                  <wp:posOffset>330200</wp:posOffset>
                </wp:positionV>
                <wp:extent cx="919480" cy="271780"/>
                <wp:effectExtent l="0" t="0" r="0" b="0"/>
                <wp:wrapNone/>
                <wp:docPr id="11" name="Прямоугольник 11"/>
                <wp:cNvGraphicFramePr/>
                <a:graphic xmlns:a="http://schemas.openxmlformats.org/drawingml/2006/main">
                  <a:graphicData uri="http://schemas.microsoft.com/office/word/2010/wordprocessingShape">
                    <wps:wsp>
                      <wps:cNvSpPr/>
                      <wps:spPr>
                        <a:xfrm>
                          <a:off x="4892610" y="3650460"/>
                          <a:ext cx="906780" cy="259080"/>
                        </a:xfrm>
                        <a:prstGeom prst="rect">
                          <a:avLst/>
                        </a:prstGeom>
                        <a:gradFill>
                          <a:gsLst>
                            <a:gs pos="0">
                              <a:srgbClr val="B6DDE8"/>
                            </a:gs>
                            <a:gs pos="100000">
                              <a:srgbClr val="FFFFFF"/>
                            </a:gs>
                          </a:gsLst>
                          <a:lin ang="16200000" scaled="0"/>
                        </a:gradFill>
                        <a:ln w="12700" cap="flat" cmpd="sng">
                          <a:solidFill>
                            <a:srgbClr val="92CDDC"/>
                          </a:solidFill>
                          <a:prstDash val="solid"/>
                          <a:round/>
                          <a:headEnd type="none" w="sm" len="sm"/>
                          <a:tailEnd type="none" w="sm" len="sm"/>
                        </a:ln>
                      </wps:spPr>
                      <wps:txbx>
                        <w:txbxContent>
                          <w:p w:rsidR="00A650AF" w:rsidRDefault="00A650AF">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11" o:spid="_x0000_s1027" style="position:absolute;margin-left:335pt;margin-top:26pt;width:72.4pt;height:21.4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" fillcolor="#b6dde8" strokecolor="#92cddc" strokeweight="1pt">
                <v:fill angle="180" focus="100%" type="gradient">
                  <o:fill v:ext="view" type="gradientUnscaled"/>
                </v:fill>
                <v:stroke startarrowwidth="narrow" startarrowlength="short" endarrowwidth="narrow" endarrowlength="short" joinstyle="round"/>
                <v:textbox inset="2.53958mm,2.53958mm,2.53958mm,2.53958mm">
                  <w:txbxContent>
                    <w:p w:rsidR="00A650AF" w:rsidRDefault="00A650AF">
                      <w:pPr>
                        <w:textDirection w:val="btLr"/>
                      </w:pPr>
                    </w:p>
                  </w:txbxContent>
                </v:textbox>
              </v:rect>
            </w:pict>
          </mc:Fallback>
        </mc:AlternateContent>
      </w:r>
      <w:r>
        <w:rPr>
          <w:noProof/>
        </w:rPr>
        <mc:AlternateContent>
          <mc:Choice Requires="wps">
            <w:drawing>
              <wp:anchor distT="0" distB="0" distL="114300" distR="114300" simplePos="0" relativeHeight="251652096" behindDoc="0" locked="0" layoutInCell="1" hidden="0" allowOverlap="1">
                <wp:simplePos x="0" y="0"/>
                <wp:positionH relativeFrom="column">
                  <wp:posOffset>736600</wp:posOffset>
                </wp:positionH>
                <wp:positionV relativeFrom="paragraph">
                  <wp:posOffset>292100</wp:posOffset>
                </wp:positionV>
                <wp:extent cx="904239" cy="271780"/>
                <wp:effectExtent l="0" t="0" r="0" b="0"/>
                <wp:wrapNone/>
                <wp:docPr id="6" name="Прямоугольник 6"/>
                <wp:cNvGraphicFramePr/>
                <a:graphic xmlns:a="http://schemas.openxmlformats.org/drawingml/2006/main">
                  <a:graphicData uri="http://schemas.microsoft.com/office/word/2010/wordprocessingShape">
                    <wps:wsp>
                      <wps:cNvSpPr/>
                      <wps:spPr>
                        <a:xfrm>
                          <a:off x="4900231" y="3650460"/>
                          <a:ext cx="891539" cy="259080"/>
                        </a:xfrm>
                        <a:prstGeom prst="rect">
                          <a:avLst/>
                        </a:prstGeom>
                        <a:gradFill>
                          <a:gsLst>
                            <a:gs pos="0">
                              <a:srgbClr val="B6DDE8"/>
                            </a:gs>
                            <a:gs pos="100000">
                              <a:srgbClr val="FFFFFF"/>
                            </a:gs>
                          </a:gsLst>
                          <a:lin ang="16200000" scaled="0"/>
                        </a:gradFill>
                        <a:ln w="12700" cap="flat" cmpd="sng">
                          <a:solidFill>
                            <a:srgbClr val="92CDDC"/>
                          </a:solidFill>
                          <a:prstDash val="solid"/>
                          <a:round/>
                          <a:headEnd type="none" w="sm" len="sm"/>
                          <a:tailEnd type="none" w="sm" len="sm"/>
                        </a:ln>
                      </wps:spPr>
                      <wps:txbx>
                        <w:txbxContent>
                          <w:p w:rsidR="00A650AF" w:rsidRDefault="00A650AF">
                            <w:pPr>
                              <w:textDirection w:val="btLr"/>
                            </w:pPr>
                          </w:p>
                        </w:txbxContent>
                      </wps:txbx>
                      <wps:bodyPr spcFirstLastPara="1" wrap="square" lIns="91425" tIns="91425" rIns="91425" bIns="91425" anchor="ctr" anchorCtr="0">
                        <a:noAutofit/>
                      </wps:bodyPr>
                    </wps:wsp>
                  </a:graphicData>
                </a:graphic>
              </wp:anchor>
            </w:drawing>
          </mc:Choice>
          <mc:Fallback>
            <w:pict>
              <v:rect id="Прямоугольник 6" o:spid="_x0000_s1028" style="position:absolute;margin-left:58pt;margin-top:23pt;width:71.2pt;height:21.4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" fillcolor="#b6dde8" strokecolor="#92cddc" strokeweight="1pt">
                <v:fill angle="180" focus="100%" type="gradient">
                  <o:fill v:ext="view" type="gradientUnscaled"/>
                </v:fill>
                <v:stroke startarrowwidth="narrow" startarrowlength="short" endarrowwidth="narrow" endarrowlength="short" joinstyle="round"/>
                <v:textbox inset="2.53958mm,2.53958mm,2.53958mm,2.53958mm">
                  <w:txbxContent>
                    <w:p w:rsidR="00A650AF" w:rsidRDefault="00A650AF">
                      <w:pPr>
                        <w:textDirection w:val="btLr"/>
                      </w:pPr>
                    </w:p>
                  </w:txbxContent>
                </v:textbox>
              </v:rect>
            </w:pict>
          </mc:Fallback>
        </mc:AlternateContent>
      </w:r>
    </w:p>
    <w:p w:rsidR="00DF6FFC" w:rsidRDefault="0057268C">
      <w:pPr>
        <w:spacing w:after="160" w:line="360" w:lineRule="auto"/>
        <w:rPr>
          <w:sz w:val="28"/>
          <w:szCs w:val="28"/>
        </w:rPr>
      </w:pPr>
      <w:r>
        <w:rPr>
          <w:noProof/>
        </w:rPr>
        <mc:AlternateContent>
          <mc:Choice Requires="wpg">
            <w:drawing>
              <wp:anchor distT="0" distB="0" distL="114300" distR="114300" simplePos="0" relativeHeight="251653120" behindDoc="0" locked="0" layoutInCell="1" hidden="0" allowOverlap="1">
                <wp:simplePos x="0" y="0"/>
                <wp:positionH relativeFrom="column">
                  <wp:posOffset>622300</wp:posOffset>
                </wp:positionH>
                <wp:positionV relativeFrom="paragraph">
                  <wp:posOffset>152400</wp:posOffset>
                </wp:positionV>
                <wp:extent cx="498475" cy="699770"/>
                <wp:effectExtent l="0" t="0" r="0" b="0"/>
                <wp:wrapNone/>
                <wp:docPr id="3" name="Полилиния 3"/>
                <wp:cNvGraphicFramePr/>
                <a:graphic xmlns:a="http://schemas.openxmlformats.org/drawingml/2006/main">
                  <a:graphicData uri="http://schemas.microsoft.com/office/word/2010/wordprocessingShape">
                    <wps:wsp>
                      <wps:cNvSpPr/>
                      <wps:spPr>
                        <a:xfrm rot="5400000">
                          <a:off x="5002465" y="3537113"/>
                          <a:ext cx="687070" cy="485775"/>
                        </a:xfrm>
                        <a:custGeom>
                          <a:avLst/>
                          <a:gdLst/>
                          <a:ahLst/>
                          <a:cxnLst/>
                          <a:rect l="l" t="t" r="r" b="b"/>
                          <a:pathLst>
                            <a:path w="687070" h="485775" extrusionOk="0">
                              <a:moveTo>
                                <a:pt x="515302" y="0"/>
                              </a:moveTo>
                              <a:lnTo>
                                <a:pt x="515302" y="121443"/>
                              </a:lnTo>
                              <a:lnTo>
                                <a:pt x="0" y="121443"/>
                              </a:lnTo>
                              <a:lnTo>
                                <a:pt x="0" y="364331"/>
                              </a:lnTo>
                              <a:lnTo>
                                <a:pt x="515302" y="364331"/>
                              </a:lnTo>
                              <a:lnTo>
                                <a:pt x="515302" y="485775"/>
                              </a:lnTo>
                              <a:lnTo>
                                <a:pt x="687070" y="242887"/>
                              </a:lnTo>
                              <a:close/>
                            </a:path>
                          </a:pathLst>
                        </a:custGeom>
                        <a:gradFill>
                          <a:gsLst>
                            <a:gs pos="0">
                              <a:srgbClr val="D99594"/>
                            </a:gs>
                            <a:gs pos="100000">
                              <a:srgbClr val="C0504D"/>
                            </a:gs>
                          </a:gsLst>
                          <a:lin ang="16200000" scaled="0"/>
                        </a:gradFill>
                        <a:ln w="12700" cap="flat" cmpd="sng">
                          <a:solidFill>
                            <a:srgbClr val="C0504D"/>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5="http://schemas.microsoft.com/office/word/2012/wordml"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622300</wp:posOffset>
                </wp:positionH>
                <wp:positionV relativeFrom="paragraph">
                  <wp:posOffset>152400</wp:posOffset>
                </wp:positionV>
                <wp:extent cx="498475" cy="699770"/>
                <wp:effectExtent b="0" l="0" r="0" t="0"/>
                <wp:wrapNone/>
                <wp:docPr id="3" name="image3.png"/>
                <a:graphic>
                  <a:graphicData uri="http://schemas.openxmlformats.org/drawingml/2006/picture">
                    <pic:pic>
                      <pic:nvPicPr>
                        <pic:cNvPr id="0" name="image3.png"/>
                        <pic:cNvPicPr preferRelativeResize="0"/>
                      </pic:nvPicPr>
                      <pic:blipFill>
                        <a:blip r:embed="rId11"/>
                        <a:srcRect/>
                        <a:stretch>
                          <a:fillRect/>
                        </a:stretch>
                      </pic:blipFill>
                      <pic:spPr>
                        <a:xfrm>
                          <a:off x="0" y="0"/>
                          <a:ext cx="498475" cy="699770"/>
                        </a:xfrm>
                        <a:prstGeom prst="rect"/>
                        <a:ln/>
                      </pic:spPr>
                    </pic:pic>
                  </a:graphicData>
                </a:graphic>
              </wp:anchor>
            </w:drawing>
          </mc:Fallback>
        </mc:AlternateContent>
      </w:r>
      <w:r>
        <w:rPr>
          <w:noProof/>
        </w:rPr>
        <mc:AlternateContent>
          <mc:Choice Requires="wpg">
            <w:drawing>
              <wp:anchor distT="0" distB="0" distL="114300" distR="114300" simplePos="0" relativeHeight="251654144" behindDoc="0" locked="0" layoutInCell="1" hidden="0" allowOverlap="1">
                <wp:simplePos x="0" y="0"/>
                <wp:positionH relativeFrom="column">
                  <wp:posOffset>4800600</wp:posOffset>
                </wp:positionH>
                <wp:positionV relativeFrom="paragraph">
                  <wp:posOffset>203200</wp:posOffset>
                </wp:positionV>
                <wp:extent cx="498475" cy="621030"/>
                <wp:effectExtent l="0" t="0" r="0" b="0"/>
                <wp:wrapNone/>
                <wp:docPr id="2" name="Полилиния 2"/>
                <wp:cNvGraphicFramePr/>
                <a:graphic xmlns:a="http://schemas.openxmlformats.org/drawingml/2006/main">
                  <a:graphicData uri="http://schemas.microsoft.com/office/word/2010/wordprocessingShape">
                    <wps:wsp>
                      <wps:cNvSpPr/>
                      <wps:spPr>
                        <a:xfrm rot="5400000">
                          <a:off x="5041835" y="3537113"/>
                          <a:ext cx="608330" cy="485775"/>
                        </a:xfrm>
                        <a:custGeom>
                          <a:avLst/>
                          <a:gdLst/>
                          <a:ahLst/>
                          <a:cxnLst/>
                          <a:rect l="l" t="t" r="r" b="b"/>
                          <a:pathLst>
                            <a:path w="608330" h="485775" extrusionOk="0">
                              <a:moveTo>
                                <a:pt x="456247" y="0"/>
                              </a:moveTo>
                              <a:lnTo>
                                <a:pt x="456247" y="121443"/>
                              </a:lnTo>
                              <a:lnTo>
                                <a:pt x="0" y="121443"/>
                              </a:lnTo>
                              <a:lnTo>
                                <a:pt x="0" y="364331"/>
                              </a:lnTo>
                              <a:lnTo>
                                <a:pt x="456247" y="364331"/>
                              </a:lnTo>
                              <a:lnTo>
                                <a:pt x="456247" y="485775"/>
                              </a:lnTo>
                              <a:lnTo>
                                <a:pt x="608330" y="242887"/>
                              </a:lnTo>
                              <a:close/>
                            </a:path>
                          </a:pathLst>
                        </a:custGeom>
                        <a:gradFill>
                          <a:gsLst>
                            <a:gs pos="0">
                              <a:srgbClr val="FABF8F"/>
                            </a:gs>
                            <a:gs pos="100000">
                              <a:srgbClr val="F79646"/>
                            </a:gs>
                          </a:gsLst>
                          <a:lin ang="16200000" scaled="0"/>
                        </a:gradFill>
                        <a:ln w="12700" cap="flat" cmpd="sng">
                          <a:solidFill>
                            <a:srgbClr val="F79646"/>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5="http://schemas.microsoft.com/office/word/2012/wordml"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4800600</wp:posOffset>
                </wp:positionH>
                <wp:positionV relativeFrom="paragraph">
                  <wp:posOffset>203200</wp:posOffset>
                </wp:positionV>
                <wp:extent cx="498475" cy="621030"/>
                <wp:effectExtent b="0" l="0" r="0" t="0"/>
                <wp:wrapNone/>
                <wp:docPr id="2"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498475" cy="621030"/>
                        </a:xfrm>
                        <a:prstGeom prst="rect"/>
                        <a:ln/>
                      </pic:spPr>
                    </pic:pic>
                  </a:graphicData>
                </a:graphic>
              </wp:anchor>
            </w:drawing>
          </mc:Fallback>
        </mc:AlternateContent>
      </w:r>
    </w:p>
    <w:p w:rsidR="00DF6FFC" w:rsidRDefault="0057268C">
      <w:pPr>
        <w:spacing w:after="160" w:line="360" w:lineRule="auto"/>
        <w:rPr>
          <w:sz w:val="28"/>
          <w:szCs w:val="28"/>
        </w:rPr>
      </w:pPr>
      <w:r>
        <w:rPr>
          <w:noProof/>
        </w:rPr>
        <mc:AlternateContent>
          <mc:Choice Requires="wpg">
            <w:drawing>
              <wp:anchor distT="0" distB="0" distL="114300" distR="114300" simplePos="0" relativeHeight="251655168" behindDoc="0" locked="0" layoutInCell="1" hidden="0" allowOverlap="1">
                <wp:simplePos x="0" y="0"/>
                <wp:positionH relativeFrom="column">
                  <wp:posOffset>2730500</wp:posOffset>
                </wp:positionH>
                <wp:positionV relativeFrom="paragraph">
                  <wp:posOffset>139700</wp:posOffset>
                </wp:positionV>
                <wp:extent cx="498475" cy="285750"/>
                <wp:effectExtent l="0" t="0" r="0" b="0"/>
                <wp:wrapNone/>
                <wp:docPr id="13" name="Полилиния 13"/>
                <wp:cNvGraphicFramePr/>
                <a:graphic xmlns:a="http://schemas.openxmlformats.org/drawingml/2006/main">
                  <a:graphicData uri="http://schemas.microsoft.com/office/word/2010/wordprocessingShape">
                    <wps:wsp>
                      <wps:cNvSpPr/>
                      <wps:spPr>
                        <a:xfrm rot="5400000">
                          <a:off x="5209475" y="3537113"/>
                          <a:ext cx="273050" cy="485775"/>
                        </a:xfrm>
                        <a:custGeom>
                          <a:avLst/>
                          <a:gdLst/>
                          <a:ahLst/>
                          <a:cxnLst/>
                          <a:rect l="l" t="t" r="r" b="b"/>
                          <a:pathLst>
                            <a:path w="273050" h="485775" extrusionOk="0">
                              <a:moveTo>
                                <a:pt x="204787" y="0"/>
                              </a:moveTo>
                              <a:lnTo>
                                <a:pt x="204787" y="121443"/>
                              </a:lnTo>
                              <a:lnTo>
                                <a:pt x="0" y="121443"/>
                              </a:lnTo>
                              <a:lnTo>
                                <a:pt x="0" y="364331"/>
                              </a:lnTo>
                              <a:lnTo>
                                <a:pt x="204787" y="364331"/>
                              </a:lnTo>
                              <a:lnTo>
                                <a:pt x="204787" y="485775"/>
                              </a:lnTo>
                              <a:lnTo>
                                <a:pt x="273050" y="242887"/>
                              </a:lnTo>
                              <a:close/>
                            </a:path>
                          </a:pathLst>
                        </a:custGeom>
                        <a:gradFill>
                          <a:gsLst>
                            <a:gs pos="0">
                              <a:srgbClr val="C2D69B"/>
                            </a:gs>
                            <a:gs pos="100000">
                              <a:srgbClr val="9BBB59"/>
                            </a:gs>
                          </a:gsLst>
                          <a:lin ang="16200000" scaled="0"/>
                        </a:gradFill>
                        <a:ln w="12700" cap="flat" cmpd="sng">
                          <a:solidFill>
                            <a:srgbClr val="9BBB59"/>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5="http://schemas.microsoft.com/office/word/2012/wordml"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2730500</wp:posOffset>
                </wp:positionH>
                <wp:positionV relativeFrom="paragraph">
                  <wp:posOffset>139700</wp:posOffset>
                </wp:positionV>
                <wp:extent cx="498475" cy="285750"/>
                <wp:effectExtent b="0" l="0" r="0" t="0"/>
                <wp:wrapNone/>
                <wp:docPr id="13" name="image13.png"/>
                <a:graphic>
                  <a:graphicData uri="http://schemas.openxmlformats.org/drawingml/2006/picture">
                    <pic:pic>
                      <pic:nvPicPr>
                        <pic:cNvPr id="0" name="image13.png"/>
                        <pic:cNvPicPr preferRelativeResize="0"/>
                      </pic:nvPicPr>
                      <pic:blipFill>
                        <a:blip r:embed="rId13"/>
                        <a:srcRect/>
                        <a:stretch>
                          <a:fillRect/>
                        </a:stretch>
                      </pic:blipFill>
                      <pic:spPr>
                        <a:xfrm>
                          <a:off x="0" y="0"/>
                          <a:ext cx="498475" cy="285750"/>
                        </a:xfrm>
                        <a:prstGeom prst="rect"/>
                        <a:ln/>
                      </pic:spPr>
                    </pic:pic>
                  </a:graphicData>
                </a:graphic>
              </wp:anchor>
            </w:drawing>
          </mc:Fallback>
        </mc:AlternateContent>
      </w:r>
    </w:p>
    <w:p w:rsidR="00DF6FFC" w:rsidRDefault="0057268C">
      <w:pPr>
        <w:spacing w:after="160" w:line="259" w:lineRule="auto"/>
        <w:rPr>
          <w:sz w:val="28"/>
          <w:szCs w:val="28"/>
        </w:rPr>
      </w:pPr>
      <w:r>
        <w:rPr>
          <w:noProof/>
        </w:rPr>
        <mc:AlternateContent>
          <mc:Choice Requires="wps">
            <w:drawing>
              <wp:anchor distT="0" distB="0" distL="114300" distR="114300" simplePos="0" relativeHeight="251656192" behindDoc="0" locked="0" layoutInCell="1" hidden="0" allowOverlap="1">
                <wp:simplePos x="0" y="0"/>
                <wp:positionH relativeFrom="column">
                  <wp:posOffset>4267200</wp:posOffset>
                </wp:positionH>
                <wp:positionV relativeFrom="paragraph">
                  <wp:posOffset>12700</wp:posOffset>
                </wp:positionV>
                <wp:extent cx="1915160" cy="581660"/>
                <wp:effectExtent l="0" t="0" r="0" b="0"/>
                <wp:wrapNone/>
                <wp:docPr id="7" name="Прямоугольник 7"/>
                <wp:cNvGraphicFramePr/>
                <a:graphic xmlns:a="http://schemas.openxmlformats.org/drawingml/2006/main">
                  <a:graphicData uri="http://schemas.microsoft.com/office/word/2010/wordprocessingShape">
                    <wps:wsp>
                      <wps:cNvSpPr/>
                      <wps:spPr>
                        <a:xfrm>
                          <a:off x="4420170" y="3520920"/>
                          <a:ext cx="1851660" cy="518160"/>
                        </a:xfrm>
                        <a:prstGeom prst="rect">
                          <a:avLst/>
                        </a:prstGeom>
                        <a:solidFill>
                          <a:srgbClr val="FFFFFF"/>
                        </a:solidFill>
                        <a:ln w="63500" cap="flat" cmpd="sng">
                          <a:solidFill>
                            <a:srgbClr val="F79646"/>
                          </a:solidFill>
                          <a:prstDash val="solid"/>
                          <a:round/>
                          <a:headEnd type="none" w="sm" len="sm"/>
                          <a:tailEnd type="none" w="sm" len="sm"/>
                        </a:ln>
                      </wps:spPr>
                      <wps:txbx>
                        <w:txbxContent>
                          <w:p w:rsidR="00A650AF" w:rsidRDefault="00A650AF">
                            <w:pPr>
                              <w:jc w:val="center"/>
                              <w:textDirection w:val="btLr"/>
                            </w:pPr>
                            <w:r>
                              <w:rPr>
                                <w:b/>
                                <w:color w:val="000000"/>
                                <w:sz w:val="32"/>
                              </w:rPr>
                              <w:t>Інноватор</w:t>
                            </w:r>
                          </w:p>
                        </w:txbxContent>
                      </wps:txbx>
                      <wps:bodyPr spcFirstLastPara="1" wrap="square" lIns="88900" tIns="38100" rIns="88900" bIns="38100" anchor="t" anchorCtr="0">
                        <a:noAutofit/>
                      </wps:bodyPr>
                    </wps:wsp>
                  </a:graphicData>
                </a:graphic>
              </wp:anchor>
            </w:drawing>
          </mc:Choice>
          <mc:Fallback>
            <w:pict>
              <v:rect id="Прямоугольник 7" o:spid="_x0000_s1029" style="position:absolute;margin-left:336pt;margin-top:1pt;width:150.8pt;height:45.8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" strokecolor="#f79646" strokeweight="5pt">
                <v:stroke startarrowwidth="narrow" startarrowlength="short" endarrowwidth="narrow" endarrowlength="short" joinstyle="round"/>
                <v:textbox inset="7pt,3pt,7pt,3pt">
                  <w:txbxContent>
                    <w:p w:rsidR="00A650AF" w:rsidRDefault="00A650AF">
                      <w:pPr>
                        <w:jc w:val="center"/>
                        <w:textDirection w:val="btLr"/>
                      </w:pPr>
                      <w:r>
                        <w:rPr>
                          <w:b/>
                          <w:color w:val="000000"/>
                          <w:sz w:val="32"/>
                        </w:rPr>
                        <w:t>Інноватор</w:t>
                      </w:r>
                    </w:p>
                  </w:txbxContent>
                </v:textbox>
              </v:rect>
            </w:pict>
          </mc:Fallback>
        </mc:AlternateContent>
      </w:r>
      <w:r>
        <w:rPr>
          <w:noProof/>
        </w:rPr>
        <mc:AlternateContent>
          <mc:Choice Requires="wps">
            <w:drawing>
              <wp:anchor distT="0" distB="0" distL="114300" distR="114300" simplePos="0" relativeHeight="251657216" behindDoc="0" locked="0" layoutInCell="1" hidden="0" allowOverlap="1">
                <wp:simplePos x="0" y="0"/>
                <wp:positionH relativeFrom="column">
                  <wp:posOffset>1828800</wp:posOffset>
                </wp:positionH>
                <wp:positionV relativeFrom="paragraph">
                  <wp:posOffset>12700</wp:posOffset>
                </wp:positionV>
                <wp:extent cx="2189480" cy="596900"/>
                <wp:effectExtent l="0" t="0" r="0" b="0"/>
                <wp:wrapNone/>
                <wp:docPr id="4" name="Прямоугольник 4"/>
                <wp:cNvGraphicFramePr/>
                <a:graphic xmlns:a="http://schemas.openxmlformats.org/drawingml/2006/main">
                  <a:graphicData uri="http://schemas.microsoft.com/office/word/2010/wordprocessingShape">
                    <wps:wsp>
                      <wps:cNvSpPr/>
                      <wps:spPr>
                        <a:xfrm>
                          <a:off x="4283010" y="3513300"/>
                          <a:ext cx="2125980" cy="533400"/>
                        </a:xfrm>
                        <a:prstGeom prst="rect">
                          <a:avLst/>
                        </a:prstGeom>
                        <a:solidFill>
                          <a:srgbClr val="FFFFFF"/>
                        </a:solidFill>
                        <a:ln w="63500" cap="flat" cmpd="sng">
                          <a:solidFill>
                            <a:srgbClr val="9BBB59"/>
                          </a:solidFill>
                          <a:prstDash val="solid"/>
                          <a:round/>
                          <a:headEnd type="none" w="sm" len="sm"/>
                          <a:tailEnd type="none" w="sm" len="sm"/>
                        </a:ln>
                      </wps:spPr>
                      <wps:txbx>
                        <w:txbxContent>
                          <w:p w:rsidR="00A650AF" w:rsidRDefault="00A650AF">
                            <w:pPr>
                              <w:jc w:val="center"/>
                              <w:textDirection w:val="btLr"/>
                            </w:pPr>
                            <w:r>
                              <w:rPr>
                                <w:b/>
                                <w:color w:val="000000"/>
                                <w:sz w:val="32"/>
                              </w:rPr>
                              <w:t>Патріот</w:t>
                            </w:r>
                          </w:p>
                        </w:txbxContent>
                      </wps:txbx>
                      <wps:bodyPr spcFirstLastPara="1" wrap="square" lIns="88900" tIns="38100" rIns="88900" bIns="38100" anchor="t" anchorCtr="0">
                        <a:noAutofit/>
                      </wps:bodyPr>
                    </wps:wsp>
                  </a:graphicData>
                </a:graphic>
              </wp:anchor>
            </w:drawing>
          </mc:Choice>
          <mc:Fallback>
            <w:pict>
              <v:rect id="Прямоугольник 4" o:spid="_x0000_s1030" style="position:absolute;margin-left:2in;margin-top:1pt;width:172.4pt;height:47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" strokecolor="#9bbb59" strokeweight="5pt">
                <v:stroke startarrowwidth="narrow" startarrowlength="short" endarrowwidth="narrow" endarrowlength="short" joinstyle="round"/>
                <v:textbox inset="7pt,3pt,7pt,3pt">
                  <w:txbxContent>
                    <w:p w:rsidR="00A650AF" w:rsidRDefault="00A650AF">
                      <w:pPr>
                        <w:jc w:val="center"/>
                        <w:textDirection w:val="btLr"/>
                      </w:pPr>
                      <w:r>
                        <w:rPr>
                          <w:b/>
                          <w:color w:val="000000"/>
                          <w:sz w:val="32"/>
                        </w:rPr>
                        <w:t>Патріот</w:t>
                      </w:r>
                    </w:p>
                  </w:txbxContent>
                </v:textbox>
              </v:rect>
            </w:pict>
          </mc:Fallback>
        </mc:AlternateContent>
      </w:r>
      <w:r>
        <w:rPr>
          <w:noProof/>
        </w:rPr>
        <mc:AlternateContent>
          <mc:Choice Requires="wps">
            <w:drawing>
              <wp:anchor distT="0" distB="0" distL="114300" distR="114300" simplePos="0" relativeHeight="251658240" behindDoc="0" locked="0" layoutInCell="1" hidden="0" allowOverlap="1">
                <wp:simplePos x="0" y="0"/>
                <wp:positionH relativeFrom="column">
                  <wp:posOffset>114300</wp:posOffset>
                </wp:positionH>
                <wp:positionV relativeFrom="paragraph">
                  <wp:posOffset>12700</wp:posOffset>
                </wp:positionV>
                <wp:extent cx="1549400" cy="574040"/>
                <wp:effectExtent l="0" t="0" r="0" b="0"/>
                <wp:wrapNone/>
                <wp:docPr id="1" name="Прямоугольник 1"/>
                <wp:cNvGraphicFramePr/>
                <a:graphic xmlns:a="http://schemas.openxmlformats.org/drawingml/2006/main">
                  <a:graphicData uri="http://schemas.microsoft.com/office/word/2010/wordprocessingShape">
                    <wps:wsp>
                      <wps:cNvSpPr/>
                      <wps:spPr>
                        <a:xfrm>
                          <a:off x="4603050" y="3524730"/>
                          <a:ext cx="1485900" cy="510540"/>
                        </a:xfrm>
                        <a:prstGeom prst="rect">
                          <a:avLst/>
                        </a:prstGeom>
                        <a:solidFill>
                          <a:srgbClr val="FFFFFF"/>
                        </a:solidFill>
                        <a:ln w="63500" cap="flat" cmpd="sng">
                          <a:solidFill>
                            <a:srgbClr val="C0504D"/>
                          </a:solidFill>
                          <a:prstDash val="solid"/>
                          <a:round/>
                          <a:headEnd type="none" w="sm" len="sm"/>
                          <a:tailEnd type="none" w="sm" len="sm"/>
                        </a:ln>
                      </wps:spPr>
                      <wps:txbx>
                        <w:txbxContent>
                          <w:p w:rsidR="00A650AF" w:rsidRDefault="00A650AF">
                            <w:pPr>
                              <w:jc w:val="center"/>
                              <w:textDirection w:val="btLr"/>
                            </w:pPr>
                            <w:r>
                              <w:rPr>
                                <w:b/>
                                <w:color w:val="000000"/>
                                <w:sz w:val="32"/>
                              </w:rPr>
                              <w:t>Особистість</w:t>
                            </w:r>
                          </w:p>
                        </w:txbxContent>
                      </wps:txbx>
                      <wps:bodyPr spcFirstLastPara="1" wrap="square" lIns="88900" tIns="38100" rIns="88900" bIns="38100" anchor="t" anchorCtr="0">
                        <a:noAutofit/>
                      </wps:bodyPr>
                    </wps:wsp>
                  </a:graphicData>
                </a:graphic>
              </wp:anchor>
            </w:drawing>
          </mc:Choice>
          <mc:Fallback>
            <w:pict>
              <v:rect id="Прямоугольник 1" o:spid="_x0000_s1031" style="position:absolute;margin-left:9pt;margin-top:1pt;width:122pt;height:45.2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" strokecolor="#c0504d" strokeweight="5pt">
                <v:stroke startarrowwidth="narrow" startarrowlength="short" endarrowwidth="narrow" endarrowlength="short" joinstyle="round"/>
                <v:textbox inset="7pt,3pt,7pt,3pt">
                  <w:txbxContent>
                    <w:p w:rsidR="00A650AF" w:rsidRDefault="00A650AF">
                      <w:pPr>
                        <w:jc w:val="center"/>
                        <w:textDirection w:val="btLr"/>
                      </w:pPr>
                      <w:r>
                        <w:rPr>
                          <w:b/>
                          <w:color w:val="000000"/>
                          <w:sz w:val="32"/>
                        </w:rPr>
                        <w:t>Особистість</w:t>
                      </w:r>
                    </w:p>
                  </w:txbxContent>
                </v:textbox>
              </v:rect>
            </w:pict>
          </mc:Fallback>
        </mc:AlternateContent>
      </w:r>
    </w:p>
    <w:p w:rsidR="00DF6FFC" w:rsidRDefault="0057268C">
      <w:pPr>
        <w:spacing w:after="160" w:line="259" w:lineRule="auto"/>
        <w:rPr>
          <w:sz w:val="28"/>
          <w:szCs w:val="28"/>
        </w:rPr>
      </w:pPr>
      <w:r>
        <w:rPr>
          <w:noProof/>
        </w:rPr>
        <mc:AlternateContent>
          <mc:Choice Requires="wpg">
            <w:drawing>
              <wp:anchor distT="0" distB="0" distL="114300" distR="114300" simplePos="0" relativeHeight="251659264" behindDoc="0" locked="0" layoutInCell="1" hidden="0" allowOverlap="1">
                <wp:simplePos x="0" y="0"/>
                <wp:positionH relativeFrom="column">
                  <wp:posOffset>558800</wp:posOffset>
                </wp:positionH>
                <wp:positionV relativeFrom="paragraph">
                  <wp:posOffset>266700</wp:posOffset>
                </wp:positionV>
                <wp:extent cx="498475" cy="340360"/>
                <wp:effectExtent l="0" t="0" r="0" b="0"/>
                <wp:wrapNone/>
                <wp:docPr id="5" name="Полилиния 5"/>
                <wp:cNvGraphicFramePr/>
                <a:graphic xmlns:a="http://schemas.openxmlformats.org/drawingml/2006/main">
                  <a:graphicData uri="http://schemas.microsoft.com/office/word/2010/wordprocessingShape">
                    <wps:wsp>
                      <wps:cNvSpPr/>
                      <wps:spPr>
                        <a:xfrm rot="5400000">
                          <a:off x="5182170" y="3537113"/>
                          <a:ext cx="327660" cy="485775"/>
                        </a:xfrm>
                        <a:custGeom>
                          <a:avLst/>
                          <a:gdLst/>
                          <a:ahLst/>
                          <a:cxnLst/>
                          <a:rect l="l" t="t" r="r" b="b"/>
                          <a:pathLst>
                            <a:path w="327660" h="485775" extrusionOk="0">
                              <a:moveTo>
                                <a:pt x="245745" y="0"/>
                              </a:moveTo>
                              <a:lnTo>
                                <a:pt x="245745" y="121443"/>
                              </a:lnTo>
                              <a:lnTo>
                                <a:pt x="0" y="121443"/>
                              </a:lnTo>
                              <a:lnTo>
                                <a:pt x="0" y="364331"/>
                              </a:lnTo>
                              <a:lnTo>
                                <a:pt x="245745" y="364331"/>
                              </a:lnTo>
                              <a:lnTo>
                                <a:pt x="245745" y="485775"/>
                              </a:lnTo>
                              <a:lnTo>
                                <a:pt x="327660" y="242887"/>
                              </a:lnTo>
                              <a:close/>
                            </a:path>
                          </a:pathLst>
                        </a:custGeom>
                        <a:gradFill>
                          <a:gsLst>
                            <a:gs pos="0">
                              <a:srgbClr val="D99594"/>
                            </a:gs>
                            <a:gs pos="100000">
                              <a:srgbClr val="C0504D"/>
                            </a:gs>
                          </a:gsLst>
                          <a:lin ang="16200000" scaled="0"/>
                        </a:gradFill>
                        <a:ln w="12700" cap="flat" cmpd="sng">
                          <a:solidFill>
                            <a:srgbClr val="C0504D"/>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5="http://schemas.microsoft.com/office/word/2012/wordml"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558800</wp:posOffset>
                </wp:positionH>
                <wp:positionV relativeFrom="paragraph">
                  <wp:posOffset>266700</wp:posOffset>
                </wp:positionV>
                <wp:extent cx="498475" cy="340360"/>
                <wp:effectExtent b="0" l="0" r="0" t="0"/>
                <wp:wrapNone/>
                <wp:docPr id="5" name="image5.png"/>
                <a:graphic>
                  <a:graphicData uri="http://schemas.openxmlformats.org/drawingml/2006/picture">
                    <pic:pic>
                      <pic:nvPicPr>
                        <pic:cNvPr id="0" name="image5.png"/>
                        <pic:cNvPicPr preferRelativeResize="0"/>
                      </pic:nvPicPr>
                      <pic:blipFill>
                        <a:blip r:embed="rId17"/>
                        <a:srcRect/>
                        <a:stretch>
                          <a:fillRect/>
                        </a:stretch>
                      </pic:blipFill>
                      <pic:spPr>
                        <a:xfrm>
                          <a:off x="0" y="0"/>
                          <a:ext cx="498475" cy="340360"/>
                        </a:xfrm>
                        <a:prstGeom prst="rect"/>
                        <a:ln/>
                      </pic:spPr>
                    </pic:pic>
                  </a:graphicData>
                </a:graphic>
              </wp:anchor>
            </w:drawing>
          </mc:Fallback>
        </mc:AlternateContent>
      </w:r>
      <w:r>
        <w:rPr>
          <w:noProof/>
        </w:rPr>
        <mc:AlternateContent>
          <mc:Choice Requires="wpg">
            <w:drawing>
              <wp:anchor distT="0" distB="0" distL="114300" distR="114300" simplePos="0" relativeHeight="251660288" behindDoc="0" locked="0" layoutInCell="1" hidden="0" allowOverlap="1">
                <wp:simplePos x="0" y="0"/>
                <wp:positionH relativeFrom="column">
                  <wp:posOffset>4826000</wp:posOffset>
                </wp:positionH>
                <wp:positionV relativeFrom="paragraph">
                  <wp:posOffset>279400</wp:posOffset>
                </wp:positionV>
                <wp:extent cx="498475" cy="325120"/>
                <wp:effectExtent l="0" t="0" r="0" b="0"/>
                <wp:wrapNone/>
                <wp:docPr id="9" name="Полилиния 9"/>
                <wp:cNvGraphicFramePr/>
                <a:graphic xmlns:a="http://schemas.openxmlformats.org/drawingml/2006/main">
                  <a:graphicData uri="http://schemas.microsoft.com/office/word/2010/wordprocessingShape">
                    <wps:wsp>
                      <wps:cNvSpPr/>
                      <wps:spPr>
                        <a:xfrm rot="5400000">
                          <a:off x="5189790" y="3537113"/>
                          <a:ext cx="312420" cy="485775"/>
                        </a:xfrm>
                        <a:custGeom>
                          <a:avLst/>
                          <a:gdLst/>
                          <a:ahLst/>
                          <a:cxnLst/>
                          <a:rect l="l" t="t" r="r" b="b"/>
                          <a:pathLst>
                            <a:path w="312420" h="485775" extrusionOk="0">
                              <a:moveTo>
                                <a:pt x="234315" y="0"/>
                              </a:moveTo>
                              <a:lnTo>
                                <a:pt x="234315" y="121443"/>
                              </a:lnTo>
                              <a:lnTo>
                                <a:pt x="0" y="121443"/>
                              </a:lnTo>
                              <a:lnTo>
                                <a:pt x="0" y="364331"/>
                              </a:lnTo>
                              <a:lnTo>
                                <a:pt x="234315" y="364331"/>
                              </a:lnTo>
                              <a:lnTo>
                                <a:pt x="234315" y="485775"/>
                              </a:lnTo>
                              <a:lnTo>
                                <a:pt x="312420" y="242887"/>
                              </a:lnTo>
                              <a:close/>
                            </a:path>
                          </a:pathLst>
                        </a:custGeom>
                        <a:gradFill>
                          <a:gsLst>
                            <a:gs pos="0">
                              <a:srgbClr val="FABF8F"/>
                            </a:gs>
                            <a:gs pos="100000">
                              <a:srgbClr val="F79646"/>
                            </a:gs>
                          </a:gsLst>
                          <a:lin ang="16200000" scaled="0"/>
                        </a:gradFill>
                        <a:ln w="12700" cap="flat" cmpd="sng">
                          <a:solidFill>
                            <a:srgbClr val="F79646"/>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5="http://schemas.microsoft.com/office/word/2012/wordml"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4826000</wp:posOffset>
                </wp:positionH>
                <wp:positionV relativeFrom="paragraph">
                  <wp:posOffset>279400</wp:posOffset>
                </wp:positionV>
                <wp:extent cx="498475" cy="325120"/>
                <wp:effectExtent b="0" l="0" r="0" t="0"/>
                <wp:wrapNone/>
                <wp:docPr id="9" name="image9.png"/>
                <a:graphic>
                  <a:graphicData uri="http://schemas.openxmlformats.org/drawingml/2006/picture">
                    <pic:pic>
                      <pic:nvPicPr>
                        <pic:cNvPr id="0" name="image9.png"/>
                        <pic:cNvPicPr preferRelativeResize="0"/>
                      </pic:nvPicPr>
                      <pic:blipFill>
                        <a:blip r:embed="rId18"/>
                        <a:srcRect/>
                        <a:stretch>
                          <a:fillRect/>
                        </a:stretch>
                      </pic:blipFill>
                      <pic:spPr>
                        <a:xfrm>
                          <a:off x="0" y="0"/>
                          <a:ext cx="498475" cy="325120"/>
                        </a:xfrm>
                        <a:prstGeom prst="rect"/>
                        <a:ln/>
                      </pic:spPr>
                    </pic:pic>
                  </a:graphicData>
                </a:graphic>
              </wp:anchor>
            </w:drawing>
          </mc:Fallback>
        </mc:AlternateContent>
      </w:r>
    </w:p>
    <w:p w:rsidR="00DF6FFC" w:rsidRDefault="0057268C">
      <w:pPr>
        <w:spacing w:after="160" w:line="259" w:lineRule="auto"/>
        <w:rPr>
          <w:sz w:val="28"/>
          <w:szCs w:val="28"/>
        </w:rPr>
      </w:pPr>
      <w:r>
        <w:rPr>
          <w:noProof/>
        </w:rPr>
        <mc:AlternateContent>
          <mc:Choice Requires="wps">
            <w:drawing>
              <wp:anchor distT="0" distB="0" distL="114300" distR="114300" simplePos="0" relativeHeight="251661312" behindDoc="0" locked="0" layoutInCell="1" hidden="0" allowOverlap="1">
                <wp:simplePos x="0" y="0"/>
                <wp:positionH relativeFrom="column">
                  <wp:posOffset>114300</wp:posOffset>
                </wp:positionH>
                <wp:positionV relativeFrom="paragraph">
                  <wp:posOffset>254000</wp:posOffset>
                </wp:positionV>
                <wp:extent cx="1526540" cy="2264410"/>
                <wp:effectExtent l="0" t="0" r="0" b="0"/>
                <wp:wrapNone/>
                <wp:docPr id="8" name="Прямоугольник 8"/>
                <wp:cNvGraphicFramePr/>
                <a:graphic xmlns:a="http://schemas.openxmlformats.org/drawingml/2006/main">
                  <a:graphicData uri="http://schemas.microsoft.com/office/word/2010/wordprocessingShape">
                    <wps:wsp>
                      <wps:cNvSpPr/>
                      <wps:spPr>
                        <a:xfrm>
                          <a:off x="4614480" y="2679545"/>
                          <a:ext cx="1463040" cy="2200910"/>
                        </a:xfrm>
                        <a:prstGeom prst="rect">
                          <a:avLst/>
                        </a:prstGeom>
                        <a:solidFill>
                          <a:srgbClr val="FFFFFF"/>
                        </a:solidFill>
                        <a:ln w="63500" cap="flat" cmpd="sng">
                          <a:solidFill>
                            <a:srgbClr val="C0504D"/>
                          </a:solidFill>
                          <a:prstDash val="solid"/>
                          <a:round/>
                          <a:headEnd type="none" w="sm" len="sm"/>
                          <a:tailEnd type="none" w="sm" len="sm"/>
                        </a:ln>
                      </wps:spPr>
                      <wps:txbx>
                        <w:txbxContent>
                          <w:p w:rsidR="00A650AF" w:rsidRDefault="00A650AF">
                            <w:pPr>
                              <w:textDirection w:val="btLr"/>
                            </w:pPr>
                            <w:r>
                              <w:rPr>
                                <w:color w:val="000000"/>
                                <w:sz w:val="32"/>
                              </w:rPr>
                              <w:t>Цілісна особистість, усебічно розвинена, здатна до критичного мислення</w:t>
                            </w:r>
                          </w:p>
                        </w:txbxContent>
                      </wps:txbx>
                      <wps:bodyPr spcFirstLastPara="1" wrap="square" lIns="88900" tIns="38100" rIns="88900" bIns="38100" anchor="t" anchorCtr="0">
                        <a:noAutofit/>
                      </wps:bodyPr>
                    </wps:wsp>
                  </a:graphicData>
                </a:graphic>
              </wp:anchor>
            </w:drawing>
          </mc:Choice>
          <mc:Fallback>
            <w:pict>
              <v:rect id="Прямоугольник 8" o:spid="_x0000_s1032" style="position:absolute;margin-left:9pt;margin-top:20pt;width:120.2pt;height:178.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" strokecolor="#c0504d" strokeweight="5pt">
                <v:stroke startarrowwidth="narrow" startarrowlength="short" endarrowwidth="narrow" endarrowlength="short" joinstyle="round"/>
                <v:textbox inset="7pt,3pt,7pt,3pt">
                  <w:txbxContent>
                    <w:p w:rsidR="00A650AF" w:rsidRDefault="00A650AF">
                      <w:pPr>
                        <w:textDirection w:val="btLr"/>
                      </w:pPr>
                      <w:r>
                        <w:rPr>
                          <w:color w:val="000000"/>
                          <w:sz w:val="32"/>
                        </w:rPr>
                        <w:t>Цілісна особистість, усебічно розвинена, здатна до критичного мислення</w:t>
                      </w: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simplePos x="0" y="0"/>
                <wp:positionH relativeFrom="column">
                  <wp:posOffset>4254500</wp:posOffset>
                </wp:positionH>
                <wp:positionV relativeFrom="paragraph">
                  <wp:posOffset>254000</wp:posOffset>
                </wp:positionV>
                <wp:extent cx="1922779" cy="2296160"/>
                <wp:effectExtent l="0" t="0" r="0" b="0"/>
                <wp:wrapNone/>
                <wp:docPr id="14" name="Прямоугольник 14"/>
                <wp:cNvGraphicFramePr/>
                <a:graphic xmlns:a="http://schemas.openxmlformats.org/drawingml/2006/main">
                  <a:graphicData uri="http://schemas.microsoft.com/office/word/2010/wordprocessingShape">
                    <wps:wsp>
                      <wps:cNvSpPr/>
                      <wps:spPr>
                        <a:xfrm>
                          <a:off x="4416361" y="2663670"/>
                          <a:ext cx="1859279" cy="2232660"/>
                        </a:xfrm>
                        <a:prstGeom prst="rect">
                          <a:avLst/>
                        </a:prstGeom>
                        <a:solidFill>
                          <a:srgbClr val="FFFFFF"/>
                        </a:solidFill>
                        <a:ln w="63500" cap="flat" cmpd="sng">
                          <a:solidFill>
                            <a:srgbClr val="F79646"/>
                          </a:solidFill>
                          <a:prstDash val="solid"/>
                          <a:round/>
                          <a:headEnd type="none" w="sm" len="sm"/>
                          <a:tailEnd type="none" w="sm" len="sm"/>
                        </a:ln>
                      </wps:spPr>
                      <wps:txbx>
                        <w:txbxContent>
                          <w:p w:rsidR="00A650AF" w:rsidRDefault="00A650AF">
                            <w:pPr>
                              <w:jc w:val="both"/>
                              <w:textDirection w:val="btLr"/>
                            </w:pPr>
                            <w:r>
                              <w:rPr>
                                <w:color w:val="000000"/>
                                <w:sz w:val="32"/>
                              </w:rPr>
                              <w:t>Інноватор здатний змінювати навколищній світ, розвивати економіку, конкурувати на ринку праці, вчитися впродовж життя</w:t>
                            </w:r>
                          </w:p>
                        </w:txbxContent>
                      </wps:txbx>
                      <wps:bodyPr spcFirstLastPara="1" wrap="square" lIns="88900" tIns="38100" rIns="88900" bIns="38100" anchor="t" anchorCtr="0">
                        <a:noAutofit/>
                      </wps:bodyPr>
                    </wps:wsp>
                  </a:graphicData>
                </a:graphic>
              </wp:anchor>
            </w:drawing>
          </mc:Choice>
          <mc:Fallback>
            <w:pict>
              <v:rect id="Прямоугольник 14" o:spid="_x0000_s1033" style="position:absolute;margin-left:335pt;margin-top:20pt;width:151.4pt;height:180.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" strokecolor="#f79646" strokeweight="5pt">
                <v:stroke startarrowwidth="narrow" startarrowlength="short" endarrowwidth="narrow" endarrowlength="short" joinstyle="round"/>
                <v:textbox inset="7pt,3pt,7pt,3pt">
                  <w:txbxContent>
                    <w:p w:rsidR="00A650AF" w:rsidRDefault="00A650AF">
                      <w:pPr>
                        <w:jc w:val="both"/>
                        <w:textDirection w:val="btLr"/>
                      </w:pPr>
                      <w:r>
                        <w:rPr>
                          <w:color w:val="000000"/>
                          <w:sz w:val="32"/>
                        </w:rPr>
                        <w:t>Інноватор здатний змінювати навколищній світ, розвивати економіку, конкурувати на ринку праці, вчитися впродовж життя</w:t>
                      </w:r>
                    </w:p>
                  </w:txbxContent>
                </v:textbox>
              </v:rect>
            </w:pict>
          </mc:Fallback>
        </mc:AlternateContent>
      </w:r>
      <w:r>
        <w:rPr>
          <w:noProof/>
        </w:rPr>
        <mc:AlternateContent>
          <mc:Choice Requires="wpg">
            <w:drawing>
              <wp:anchor distT="0" distB="0" distL="114300" distR="114300" simplePos="0" relativeHeight="251663360" behindDoc="0" locked="0" layoutInCell="1" hidden="0" allowOverlap="1">
                <wp:simplePos x="0" y="0"/>
                <wp:positionH relativeFrom="column">
                  <wp:posOffset>2705100</wp:posOffset>
                </wp:positionH>
                <wp:positionV relativeFrom="paragraph">
                  <wp:posOffset>0</wp:posOffset>
                </wp:positionV>
                <wp:extent cx="498475" cy="340360"/>
                <wp:effectExtent l="0" t="0" r="0" b="0"/>
                <wp:wrapNone/>
                <wp:docPr id="15" name="Полилиния 15"/>
                <wp:cNvGraphicFramePr/>
                <a:graphic xmlns:a="http://schemas.openxmlformats.org/drawingml/2006/main">
                  <a:graphicData uri="http://schemas.microsoft.com/office/word/2010/wordprocessingShape">
                    <wps:wsp>
                      <wps:cNvSpPr/>
                      <wps:spPr>
                        <a:xfrm rot="5400000">
                          <a:off x="5182170" y="3537113"/>
                          <a:ext cx="327660" cy="485775"/>
                        </a:xfrm>
                        <a:custGeom>
                          <a:avLst/>
                          <a:gdLst/>
                          <a:ahLst/>
                          <a:cxnLst/>
                          <a:rect l="l" t="t" r="r" b="b"/>
                          <a:pathLst>
                            <a:path w="327660" h="485775" extrusionOk="0">
                              <a:moveTo>
                                <a:pt x="245745" y="0"/>
                              </a:moveTo>
                              <a:lnTo>
                                <a:pt x="245745" y="121443"/>
                              </a:lnTo>
                              <a:lnTo>
                                <a:pt x="0" y="121443"/>
                              </a:lnTo>
                              <a:lnTo>
                                <a:pt x="0" y="364331"/>
                              </a:lnTo>
                              <a:lnTo>
                                <a:pt x="245745" y="364331"/>
                              </a:lnTo>
                              <a:lnTo>
                                <a:pt x="245745" y="485775"/>
                              </a:lnTo>
                              <a:lnTo>
                                <a:pt x="327660" y="242887"/>
                              </a:lnTo>
                              <a:close/>
                            </a:path>
                          </a:pathLst>
                        </a:custGeom>
                        <a:gradFill>
                          <a:gsLst>
                            <a:gs pos="0">
                              <a:srgbClr val="C2D69B"/>
                            </a:gs>
                            <a:gs pos="100000">
                              <a:srgbClr val="9BBB59"/>
                            </a:gs>
                          </a:gsLst>
                          <a:lin ang="16200000" scaled="0"/>
                        </a:gradFill>
                        <a:ln w="12700" cap="flat" cmpd="sng">
                          <a:solidFill>
                            <a:srgbClr val="9BBB59"/>
                          </a:solidFill>
                          <a:prstDash val="solid"/>
                          <a:miter lim="8000"/>
                          <a:headEnd type="none" w="sm" len="sm"/>
                          <a:tailEnd type="none" w="sm" len="sm"/>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5="http://schemas.microsoft.com/office/word/2012/wordml"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2705100</wp:posOffset>
                </wp:positionH>
                <wp:positionV relativeFrom="paragraph">
                  <wp:posOffset>0</wp:posOffset>
                </wp:positionV>
                <wp:extent cx="498475" cy="340360"/>
                <wp:effectExtent b="0" l="0" r="0" t="0"/>
                <wp:wrapNone/>
                <wp:docPr id="15" name="image15.png"/>
                <a:graphic>
                  <a:graphicData uri="http://schemas.openxmlformats.org/drawingml/2006/picture">
                    <pic:pic>
                      <pic:nvPicPr>
                        <pic:cNvPr id="0" name="image15.png"/>
                        <pic:cNvPicPr preferRelativeResize="0"/>
                      </pic:nvPicPr>
                      <pic:blipFill>
                        <a:blip r:embed="rId21"/>
                        <a:srcRect/>
                        <a:stretch>
                          <a:fillRect/>
                        </a:stretch>
                      </pic:blipFill>
                      <pic:spPr>
                        <a:xfrm>
                          <a:off x="0" y="0"/>
                          <a:ext cx="498475" cy="340360"/>
                        </a:xfrm>
                        <a:prstGeom prst="rect"/>
                        <a:ln/>
                      </pic:spPr>
                    </pic:pic>
                  </a:graphicData>
                </a:graphic>
              </wp:anchor>
            </w:drawing>
          </mc:Fallback>
        </mc:AlternateContent>
      </w:r>
    </w:p>
    <w:p w:rsidR="00DF6FFC" w:rsidRDefault="0057268C">
      <w:pPr>
        <w:spacing w:after="160" w:line="259" w:lineRule="auto"/>
        <w:rPr>
          <w:sz w:val="28"/>
          <w:szCs w:val="28"/>
        </w:rPr>
      </w:pPr>
      <w:r>
        <w:rPr>
          <w:noProof/>
        </w:rPr>
        <mc:AlternateContent>
          <mc:Choice Requires="wps">
            <w:drawing>
              <wp:anchor distT="0" distB="0" distL="114300" distR="114300" simplePos="0" relativeHeight="251664384" behindDoc="0" locked="0" layoutInCell="1" hidden="0" allowOverlap="1">
                <wp:simplePos x="0" y="0"/>
                <wp:positionH relativeFrom="column">
                  <wp:posOffset>1854200</wp:posOffset>
                </wp:positionH>
                <wp:positionV relativeFrom="paragraph">
                  <wp:posOffset>-25399</wp:posOffset>
                </wp:positionV>
                <wp:extent cx="2143760" cy="2296160"/>
                <wp:effectExtent l="0" t="0" r="0" b="0"/>
                <wp:wrapNone/>
                <wp:docPr id="12" name="Прямоугольник 12"/>
                <wp:cNvGraphicFramePr/>
                <a:graphic xmlns:a="http://schemas.openxmlformats.org/drawingml/2006/main">
                  <a:graphicData uri="http://schemas.microsoft.com/office/word/2010/wordprocessingShape">
                    <wps:wsp>
                      <wps:cNvSpPr/>
                      <wps:spPr>
                        <a:xfrm>
                          <a:off x="4305870" y="2663670"/>
                          <a:ext cx="2080260" cy="2232660"/>
                        </a:xfrm>
                        <a:prstGeom prst="rect">
                          <a:avLst/>
                        </a:prstGeom>
                        <a:solidFill>
                          <a:srgbClr val="FFFFFF"/>
                        </a:solidFill>
                        <a:ln w="63500" cap="flat" cmpd="sng">
                          <a:solidFill>
                            <a:srgbClr val="9BBB59"/>
                          </a:solidFill>
                          <a:prstDash val="solid"/>
                          <a:round/>
                          <a:headEnd type="none" w="sm" len="sm"/>
                          <a:tailEnd type="none" w="sm" len="sm"/>
                        </a:ln>
                      </wps:spPr>
                      <wps:txbx>
                        <w:txbxContent>
                          <w:p w:rsidR="00A650AF" w:rsidRDefault="00A650AF">
                            <w:pPr>
                              <w:jc w:val="both"/>
                              <w:textDirection w:val="btLr"/>
                            </w:pPr>
                            <w:r>
                              <w:rPr>
                                <w:color w:val="000000"/>
                                <w:sz w:val="32"/>
                              </w:rPr>
                              <w:t>Патріот з активною позицією, який діє згідно з морально-етичними принципами і здатний приймати відповідальні рішення</w:t>
                            </w:r>
                          </w:p>
                        </w:txbxContent>
                      </wps:txbx>
                      <wps:bodyPr spcFirstLastPara="1" wrap="square" lIns="88900" tIns="38100" rIns="88900" bIns="38100" anchor="t" anchorCtr="0">
                        <a:noAutofit/>
                      </wps:bodyPr>
                    </wps:wsp>
                  </a:graphicData>
                </a:graphic>
              </wp:anchor>
            </w:drawing>
          </mc:Choice>
          <mc:Fallback>
            <w:pict>
              <v:rect id="Прямоугольник 12" o:spid="_x0000_s1034" style="position:absolute;margin-left:146pt;margin-top:-2pt;width:168.8pt;height:180.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" strokecolor="#9bbb59" strokeweight="5pt">
                <v:stroke startarrowwidth="narrow" startarrowlength="short" endarrowwidth="narrow" endarrowlength="short" joinstyle="round"/>
                <v:textbox inset="7pt,3pt,7pt,3pt">
                  <w:txbxContent>
                    <w:p w:rsidR="00A650AF" w:rsidRDefault="00A650AF">
                      <w:pPr>
                        <w:jc w:val="both"/>
                        <w:textDirection w:val="btLr"/>
                      </w:pPr>
                      <w:r>
                        <w:rPr>
                          <w:color w:val="000000"/>
                          <w:sz w:val="32"/>
                        </w:rPr>
                        <w:t>Патріот з активною позицією, який діє згідно з морально-етичними принципами і здатний приймати відповідальні рішення</w:t>
                      </w:r>
                    </w:p>
                  </w:txbxContent>
                </v:textbox>
              </v:rect>
            </w:pict>
          </mc:Fallback>
        </mc:AlternateContent>
      </w:r>
    </w:p>
    <w:p w:rsidR="00DF6FFC" w:rsidRDefault="00DF6FFC">
      <w:pPr>
        <w:spacing w:after="160" w:line="259" w:lineRule="auto"/>
        <w:rPr>
          <w:sz w:val="28"/>
          <w:szCs w:val="28"/>
        </w:rPr>
      </w:pPr>
    </w:p>
    <w:p w:rsidR="00DF6FFC" w:rsidRDefault="00DF6FFC">
      <w:pPr>
        <w:spacing w:after="160" w:line="259" w:lineRule="auto"/>
        <w:rPr>
          <w:sz w:val="28"/>
          <w:szCs w:val="28"/>
        </w:rPr>
      </w:pPr>
    </w:p>
    <w:p w:rsidR="00DF6FFC" w:rsidRDefault="00DF6FFC">
      <w:pPr>
        <w:spacing w:after="160" w:line="259" w:lineRule="auto"/>
        <w:rPr>
          <w:sz w:val="28"/>
          <w:szCs w:val="28"/>
        </w:rPr>
      </w:pPr>
    </w:p>
    <w:p w:rsidR="00DF6FFC" w:rsidRDefault="00DF6FFC">
      <w:pPr>
        <w:spacing w:after="160" w:line="259" w:lineRule="auto"/>
        <w:rPr>
          <w:sz w:val="28"/>
          <w:szCs w:val="28"/>
        </w:rPr>
      </w:pPr>
    </w:p>
    <w:p w:rsidR="00DF6FFC" w:rsidRDefault="00DF6FFC">
      <w:pPr>
        <w:spacing w:after="160" w:line="259" w:lineRule="auto"/>
        <w:rPr>
          <w:sz w:val="28"/>
          <w:szCs w:val="28"/>
        </w:rPr>
      </w:pPr>
    </w:p>
    <w:p w:rsidR="00DF6FFC" w:rsidRDefault="00DF6FFC">
      <w:pPr>
        <w:spacing w:after="160" w:line="259" w:lineRule="auto"/>
        <w:rPr>
          <w:sz w:val="28"/>
          <w:szCs w:val="28"/>
        </w:rPr>
      </w:pPr>
    </w:p>
    <w:p w:rsidR="00DF6FFC" w:rsidRDefault="00DF6FFC">
      <w:pPr>
        <w:spacing w:after="160" w:line="259" w:lineRule="auto"/>
        <w:rPr>
          <w:sz w:val="28"/>
          <w:szCs w:val="28"/>
        </w:rPr>
      </w:pPr>
    </w:p>
    <w:p w:rsidR="00DF6FFC" w:rsidRDefault="0057268C">
      <w:pPr>
        <w:spacing w:after="160" w:line="259" w:lineRule="auto"/>
        <w:jc w:val="center"/>
        <w:rPr>
          <w:b/>
          <w:sz w:val="28"/>
          <w:szCs w:val="28"/>
        </w:rPr>
      </w:pPr>
      <w:r>
        <w:rPr>
          <w:b/>
          <w:sz w:val="28"/>
          <w:szCs w:val="28"/>
        </w:rPr>
        <w:lastRenderedPageBreak/>
        <w:t>Рис.1. Модель випускника школи</w:t>
      </w:r>
    </w:p>
    <w:p w:rsidR="00DF6FFC" w:rsidRDefault="0057268C">
      <w:pPr>
        <w:spacing w:after="160" w:line="259" w:lineRule="auto"/>
        <w:rPr>
          <w:b/>
          <w:sz w:val="28"/>
          <w:szCs w:val="28"/>
          <w:highlight w:val="white"/>
        </w:rPr>
      </w:pPr>
      <w:r>
        <w:rPr>
          <w:b/>
          <w:sz w:val="28"/>
          <w:szCs w:val="28"/>
          <w:highlight w:val="white"/>
        </w:rPr>
        <w:t>Розділ 3.</w:t>
      </w:r>
      <w:r>
        <w:rPr>
          <w:sz w:val="28"/>
          <w:szCs w:val="28"/>
          <w:highlight w:val="white"/>
        </w:rPr>
        <w:t> </w:t>
      </w:r>
      <w:r>
        <w:rPr>
          <w:b/>
          <w:sz w:val="28"/>
          <w:szCs w:val="28"/>
          <w:highlight w:val="white"/>
        </w:rPr>
        <w:t>Цілі та задачі освітнього процесу школи</w:t>
      </w:r>
    </w:p>
    <w:p w:rsidR="00DF6FFC" w:rsidRDefault="0057268C">
      <w:pPr>
        <w:jc w:val="both"/>
        <w:rPr>
          <w:sz w:val="28"/>
          <w:szCs w:val="28"/>
        </w:rPr>
      </w:pPr>
      <w:r>
        <w:rPr>
          <w:sz w:val="28"/>
          <w:szCs w:val="28"/>
        </w:rPr>
        <w:t xml:space="preserve"> Вараський ліцей №3 забезпечує виконання статті  12 Закону України «Про освіту», тобто реалізує визначену мету повної загальної середньої освіти -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p>
    <w:p w:rsidR="00DF6FFC" w:rsidRDefault="0057268C">
      <w:pPr>
        <w:jc w:val="both"/>
        <w:rPr>
          <w:sz w:val="28"/>
          <w:szCs w:val="28"/>
        </w:rPr>
      </w:pPr>
      <w:r>
        <w:rPr>
          <w:sz w:val="28"/>
          <w:szCs w:val="28"/>
        </w:rPr>
        <w:t>Досягнення цієї мети забезпечується шляхом формування ключових компетентностей, необхідних кожній сучасній людині:</w:t>
      </w:r>
    </w:p>
    <w:tbl>
      <w:tblPr>
        <w:tblStyle w:val="aff4"/>
        <w:tblW w:w="9639" w:type="dxa"/>
        <w:tblInd w:w="-1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7"/>
        <w:gridCol w:w="2268"/>
        <w:gridCol w:w="6804"/>
      </w:tblGrid>
      <w:tr w:rsidR="00DF6FF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DF6FFC" w:rsidRDefault="0057268C">
            <w:pPr>
              <w:jc w:val="center"/>
              <w:rPr>
                <w:sz w:val="28"/>
                <w:szCs w:val="28"/>
                <w:highlight w:val="white"/>
              </w:rPr>
            </w:pPr>
            <w:r>
              <w:rPr>
                <w:sz w:val="28"/>
                <w:szCs w:val="28"/>
                <w:highlight w:val="white"/>
              </w:rPr>
              <w:t>№ з/п</w:t>
            </w:r>
          </w:p>
        </w:tc>
        <w:tc>
          <w:tcPr>
            <w:tcW w:w="226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F6FFC" w:rsidRDefault="0057268C">
            <w:pPr>
              <w:jc w:val="center"/>
              <w:rPr>
                <w:b/>
                <w:sz w:val="28"/>
                <w:szCs w:val="28"/>
                <w:highlight w:val="white"/>
              </w:rPr>
            </w:pPr>
            <w:r>
              <w:rPr>
                <w:b/>
                <w:sz w:val="28"/>
                <w:szCs w:val="28"/>
              </w:rPr>
              <w:t>Ключові компетентності</w:t>
            </w:r>
          </w:p>
        </w:tc>
        <w:tc>
          <w:tcPr>
            <w:tcW w:w="6804"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DF6FFC" w:rsidRDefault="0057268C">
            <w:pPr>
              <w:jc w:val="center"/>
              <w:rPr>
                <w:b/>
                <w:sz w:val="28"/>
                <w:szCs w:val="28"/>
                <w:highlight w:val="white"/>
              </w:rPr>
            </w:pPr>
            <w:r>
              <w:rPr>
                <w:b/>
                <w:sz w:val="28"/>
                <w:szCs w:val="28"/>
                <w:highlight w:val="white"/>
              </w:rPr>
              <w:t>Очікувані результати</w:t>
            </w:r>
          </w:p>
        </w:tc>
      </w:tr>
      <w:tr w:rsidR="00DF6FFC">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sz w:val="28"/>
                <w:szCs w:val="28"/>
                <w:highlight w:val="white"/>
              </w:rPr>
              <w:t>1</w:t>
            </w:r>
          </w:p>
        </w:tc>
        <w:tc>
          <w:tcPr>
            <w:tcW w:w="2268" w:type="dxa"/>
            <w:tcBorders>
              <w:bottom w:val="single" w:sz="8" w:space="0" w:color="000000"/>
              <w:right w:val="single" w:sz="8" w:space="0" w:color="000000"/>
            </w:tcBorders>
            <w:tcMar>
              <w:top w:w="100" w:type="dxa"/>
              <w:left w:w="100" w:type="dxa"/>
              <w:bottom w:w="100" w:type="dxa"/>
              <w:right w:w="100" w:type="dxa"/>
            </w:tcMar>
          </w:tcPr>
          <w:p w:rsidR="00DF6FFC" w:rsidRDefault="0057268C">
            <w:pPr>
              <w:widowControl w:val="0"/>
              <w:rPr>
                <w:sz w:val="28"/>
                <w:szCs w:val="28"/>
                <w:highlight w:val="white"/>
              </w:rPr>
            </w:pPr>
            <w:r>
              <w:rPr>
                <w:sz w:val="28"/>
                <w:szCs w:val="28"/>
                <w:highlight w:val="white"/>
              </w:rPr>
              <w:t>Спілкування державною мовою</w:t>
            </w:r>
          </w:p>
        </w:tc>
        <w:tc>
          <w:tcPr>
            <w:tcW w:w="6804" w:type="dxa"/>
            <w:tcBorders>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b/>
                <w:i/>
                <w:sz w:val="28"/>
                <w:szCs w:val="28"/>
                <w:highlight w:val="white"/>
              </w:rPr>
              <w:t>Уміння:</w:t>
            </w:r>
            <w:r>
              <w:rPr>
                <w:sz w:val="28"/>
                <w:szCs w:val="28"/>
                <w:highlight w:val="white"/>
              </w:rPr>
              <w:t xml:space="preserve"> ставити запитання і розпізнавати проблему; міркувати, робити висновки на основі інформації, поданої в різних формах (у текстовій формі, таблицях, діаграмах, на графіках); розуміти, пояснювати і перетворювати тексти задач (усно і письмово), грамотно висловлюватися рідною мовою; доречно та коректно вживати в мовленні термінологію з окремих предметів, чітко, лаконічно та зрозуміло формулювати думку, аргументувати, доводити правильність тверджень; </w:t>
            </w:r>
            <w:r>
              <w:rPr>
                <w:sz w:val="28"/>
                <w:szCs w:val="28"/>
              </w:rPr>
              <w:t>уникнення невнормованих іншомовних запозичень у спілкуванні на тематику</w:t>
            </w:r>
            <w:r>
              <w:rPr>
                <w:sz w:val="28"/>
                <w:szCs w:val="28"/>
                <w:highlight w:val="white"/>
              </w:rPr>
              <w:t xml:space="preserve"> окремого предмета; поповнювати свій словниковий запас.</w:t>
            </w:r>
          </w:p>
          <w:p w:rsidR="00DF6FFC" w:rsidRDefault="0057268C">
            <w:pPr>
              <w:rPr>
                <w:sz w:val="28"/>
                <w:szCs w:val="28"/>
                <w:highlight w:val="white"/>
              </w:rPr>
            </w:pPr>
            <w:r>
              <w:rPr>
                <w:b/>
                <w:i/>
                <w:sz w:val="28"/>
                <w:szCs w:val="28"/>
                <w:highlight w:val="white"/>
              </w:rPr>
              <w:t>Ставлення:</w:t>
            </w:r>
            <w:r>
              <w:rPr>
                <w:sz w:val="28"/>
                <w:szCs w:val="28"/>
                <w:highlight w:val="white"/>
              </w:rPr>
              <w:t xml:space="preserve"> розуміння важливості чітких та лаконічних формулювань.</w:t>
            </w:r>
          </w:p>
          <w:p w:rsidR="00DF6FFC" w:rsidRDefault="0057268C">
            <w:pPr>
              <w:widowControl w:val="0"/>
              <w:rPr>
                <w:sz w:val="28"/>
                <w:szCs w:val="28"/>
                <w:highlight w:val="white"/>
              </w:rPr>
            </w:pPr>
            <w:r>
              <w:rPr>
                <w:b/>
                <w:i/>
                <w:sz w:val="28"/>
                <w:szCs w:val="28"/>
                <w:highlight w:val="white"/>
              </w:rPr>
              <w:t>Навчальні ресурси:</w:t>
            </w:r>
            <w:r>
              <w:rPr>
                <w:sz w:val="28"/>
                <w:szCs w:val="28"/>
                <w:highlight w:val="white"/>
              </w:rPr>
              <w:t xml:space="preserve"> означення понять, формулювання властивостей, доведення правил, теорем</w:t>
            </w:r>
          </w:p>
        </w:tc>
      </w:tr>
      <w:tr w:rsidR="00DF6FFC">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6FFC" w:rsidRDefault="0057268C">
            <w:pPr>
              <w:widowControl w:val="0"/>
              <w:rPr>
                <w:sz w:val="28"/>
                <w:szCs w:val="28"/>
                <w:highlight w:val="white"/>
              </w:rPr>
            </w:pPr>
            <w:r>
              <w:rPr>
                <w:sz w:val="28"/>
                <w:szCs w:val="28"/>
                <w:highlight w:val="white"/>
              </w:rPr>
              <w:t>2</w:t>
            </w:r>
          </w:p>
        </w:tc>
        <w:tc>
          <w:tcPr>
            <w:tcW w:w="2268" w:type="dxa"/>
            <w:tcBorders>
              <w:bottom w:val="single" w:sz="8" w:space="0" w:color="000000"/>
              <w:right w:val="single" w:sz="8" w:space="0" w:color="000000"/>
            </w:tcBorders>
            <w:tcMar>
              <w:top w:w="100" w:type="dxa"/>
              <w:left w:w="100" w:type="dxa"/>
              <w:bottom w:w="100" w:type="dxa"/>
              <w:right w:w="100" w:type="dxa"/>
            </w:tcMar>
          </w:tcPr>
          <w:p w:rsidR="00DF6FFC" w:rsidRDefault="0057268C">
            <w:pPr>
              <w:widowControl w:val="0"/>
              <w:rPr>
                <w:sz w:val="28"/>
                <w:szCs w:val="28"/>
                <w:highlight w:val="white"/>
              </w:rPr>
            </w:pPr>
            <w:r>
              <w:rPr>
                <w:sz w:val="28"/>
                <w:szCs w:val="28"/>
                <w:highlight w:val="white"/>
              </w:rPr>
              <w:t>Спілкування іноземними мовами</w:t>
            </w:r>
          </w:p>
        </w:tc>
        <w:tc>
          <w:tcPr>
            <w:tcW w:w="6804" w:type="dxa"/>
            <w:tcBorders>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b/>
                <w:i/>
                <w:sz w:val="28"/>
                <w:szCs w:val="28"/>
                <w:highlight w:val="white"/>
              </w:rPr>
              <w:t>Уміння:</w:t>
            </w:r>
            <w:r>
              <w:rPr>
                <w:sz w:val="28"/>
                <w:szCs w:val="28"/>
              </w:rPr>
              <w:t xml:space="preserve"> здійснювати спілкування в межах сфер, тем і ситуацій, визначених чинною навчальною програмою; розуміти на слух зміст автентичних текстів; читати і розуміти автентичні тексти різних жанрів і видів із різним рівнем розуміння змісту; здійснювати спілкування у письмовій формі відповідно до поставлених завдань; використовувати у разі потреби невербальні засоби спілкування за умови дефіциту наявних мовних засобів; обирати й застосовувати доцільні комунікативні стратегії відповідно до різних </w:t>
            </w:r>
            <w:r>
              <w:rPr>
                <w:sz w:val="28"/>
                <w:szCs w:val="28"/>
              </w:rPr>
              <w:lastRenderedPageBreak/>
              <w:t>потреб</w:t>
            </w:r>
            <w:r>
              <w:rPr>
                <w:sz w:val="28"/>
                <w:szCs w:val="28"/>
                <w:highlight w:val="white"/>
              </w:rPr>
              <w:t>.</w:t>
            </w:r>
          </w:p>
          <w:p w:rsidR="00DF6FFC" w:rsidRDefault="0057268C">
            <w:pPr>
              <w:rPr>
                <w:sz w:val="28"/>
                <w:szCs w:val="28"/>
                <w:highlight w:val="white"/>
              </w:rPr>
            </w:pPr>
            <w:r>
              <w:rPr>
                <w:b/>
                <w:i/>
                <w:sz w:val="28"/>
                <w:szCs w:val="28"/>
                <w:highlight w:val="white"/>
              </w:rPr>
              <w:t>Ставлення:</w:t>
            </w:r>
            <w:r>
              <w:rPr>
                <w:sz w:val="28"/>
                <w:szCs w:val="28"/>
              </w:rPr>
              <w:t xml:space="preserve"> критично оцінювати інформацію та використовувати її для різних потреб; висловлювати свої думки, почуття та ставлення; ефективно взаємодіяти з іншими усно, письмово та за допомогою засобів електронного спілкування; ефективно користуватися навчальними стратегіями для самостійного вивчення іноземних мов; адекватно використовувати досвід, набутий у вивченні рідної мови та інших навчальних предметів, розглядаючи його як засіб усвідомленого оволодіння іноземною мовою</w:t>
            </w:r>
            <w:r>
              <w:rPr>
                <w:sz w:val="28"/>
                <w:szCs w:val="28"/>
                <w:highlight w:val="white"/>
              </w:rPr>
              <w:t>.</w:t>
            </w:r>
          </w:p>
          <w:p w:rsidR="00DF6FFC" w:rsidRDefault="0057268C">
            <w:pPr>
              <w:rPr>
                <w:sz w:val="28"/>
                <w:szCs w:val="28"/>
                <w:highlight w:val="white"/>
              </w:rPr>
            </w:pPr>
            <w:r>
              <w:rPr>
                <w:b/>
                <w:i/>
                <w:sz w:val="28"/>
                <w:szCs w:val="28"/>
                <w:highlight w:val="white"/>
              </w:rPr>
              <w:t>Навчальні ресурси:</w:t>
            </w:r>
            <w:r>
              <w:rPr>
                <w:sz w:val="28"/>
                <w:szCs w:val="28"/>
              </w:rPr>
              <w:t>підручники, словники, довідкова література, мультимедійні засоби, адаптовані іншомовні тексти.</w:t>
            </w:r>
          </w:p>
        </w:tc>
      </w:tr>
      <w:tr w:rsidR="00DF6FFC">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sz w:val="28"/>
                <w:szCs w:val="28"/>
                <w:highlight w:val="white"/>
              </w:rPr>
              <w:lastRenderedPageBreak/>
              <w:t>3</w:t>
            </w:r>
          </w:p>
        </w:tc>
        <w:tc>
          <w:tcPr>
            <w:tcW w:w="2268" w:type="dxa"/>
            <w:tcBorders>
              <w:bottom w:val="single" w:sz="8" w:space="0" w:color="000000"/>
              <w:right w:val="single" w:sz="8" w:space="0" w:color="000000"/>
            </w:tcBorders>
            <w:tcMar>
              <w:top w:w="100" w:type="dxa"/>
              <w:left w:w="100" w:type="dxa"/>
              <w:bottom w:w="100" w:type="dxa"/>
              <w:right w:w="100" w:type="dxa"/>
            </w:tcMar>
          </w:tcPr>
          <w:p w:rsidR="00DF6FFC" w:rsidRDefault="0057268C">
            <w:pPr>
              <w:widowControl w:val="0"/>
              <w:rPr>
                <w:sz w:val="28"/>
                <w:szCs w:val="28"/>
                <w:highlight w:val="white"/>
              </w:rPr>
            </w:pPr>
            <w:r>
              <w:rPr>
                <w:sz w:val="28"/>
                <w:szCs w:val="28"/>
                <w:highlight w:val="white"/>
              </w:rPr>
              <w:t>Математична компетентність</w:t>
            </w:r>
          </w:p>
        </w:tc>
        <w:tc>
          <w:tcPr>
            <w:tcW w:w="6804" w:type="dxa"/>
            <w:tcBorders>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b/>
                <w:i/>
                <w:sz w:val="28"/>
                <w:szCs w:val="28"/>
                <w:highlight w:val="white"/>
              </w:rPr>
              <w:t>Уміння:</w:t>
            </w:r>
            <w:r>
              <w:rPr>
                <w:sz w:val="28"/>
                <w:szCs w:val="28"/>
                <w:highlight w:val="white"/>
              </w:rPr>
              <w:t xml:space="preserve"> оперувати текстовою та числовою інформацією; встановлювати відношення між реальними об’єктами навколишньої дійсності (природними, культурними, технічними тощо); розв’язувати задачі, зокрема практичного змісту; будувати і досліджувати найпростіші математичні моделі реальних об'єктів, процесів і явищ, інтерпретувати та оцінювати результати; прогнозувати в контексті навчальних та практичних задач; використовувати математичні методи у життєвих ситуаціях.</w:t>
            </w:r>
          </w:p>
          <w:p w:rsidR="00DF6FFC" w:rsidRDefault="0057268C">
            <w:pPr>
              <w:rPr>
                <w:sz w:val="28"/>
                <w:szCs w:val="28"/>
                <w:highlight w:val="white"/>
              </w:rPr>
            </w:pPr>
            <w:r>
              <w:rPr>
                <w:b/>
                <w:i/>
                <w:sz w:val="28"/>
                <w:szCs w:val="28"/>
                <w:highlight w:val="white"/>
              </w:rPr>
              <w:t>Ставлення:</w:t>
            </w:r>
            <w:r>
              <w:rPr>
                <w:sz w:val="28"/>
                <w:szCs w:val="28"/>
                <w:highlight w:val="white"/>
              </w:rPr>
              <w:t xml:space="preserve"> усвідомлення значення математики для повноцінного життя в сучасному суспільстві, розвитку технологічного, економічного й оборонного потенціалу держави, успішного вивчення інших предметів.</w:t>
            </w:r>
          </w:p>
          <w:p w:rsidR="00DF6FFC" w:rsidRDefault="0057268C">
            <w:pPr>
              <w:rPr>
                <w:sz w:val="28"/>
                <w:szCs w:val="28"/>
                <w:highlight w:val="white"/>
              </w:rPr>
            </w:pPr>
            <w:r>
              <w:rPr>
                <w:b/>
                <w:i/>
                <w:sz w:val="28"/>
                <w:szCs w:val="28"/>
                <w:highlight w:val="white"/>
              </w:rPr>
              <w:t>Навчальні ресурси:</w:t>
            </w:r>
            <w:r>
              <w:rPr>
                <w:sz w:val="28"/>
                <w:szCs w:val="28"/>
                <w:highlight w:val="white"/>
              </w:rPr>
              <w:t xml:space="preserve"> розв'язування математичних задач, і обов’язково таких, що моделюють реальні життєві ситуації</w:t>
            </w:r>
          </w:p>
        </w:tc>
      </w:tr>
      <w:tr w:rsidR="00DF6FFC">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sz w:val="28"/>
                <w:szCs w:val="28"/>
                <w:highlight w:val="white"/>
              </w:rPr>
              <w:t>4</w:t>
            </w:r>
          </w:p>
        </w:tc>
        <w:tc>
          <w:tcPr>
            <w:tcW w:w="2268" w:type="dxa"/>
            <w:tcBorders>
              <w:bottom w:val="single" w:sz="8" w:space="0" w:color="000000"/>
              <w:right w:val="single" w:sz="8" w:space="0" w:color="000000"/>
            </w:tcBorders>
            <w:tcMar>
              <w:top w:w="100" w:type="dxa"/>
              <w:left w:w="100" w:type="dxa"/>
              <w:bottom w:w="100" w:type="dxa"/>
              <w:right w:w="100" w:type="dxa"/>
            </w:tcMar>
          </w:tcPr>
          <w:p w:rsidR="00DF6FFC" w:rsidRDefault="0057268C">
            <w:pPr>
              <w:widowControl w:val="0"/>
              <w:rPr>
                <w:sz w:val="28"/>
                <w:szCs w:val="28"/>
                <w:highlight w:val="white"/>
              </w:rPr>
            </w:pPr>
            <w:r>
              <w:rPr>
                <w:sz w:val="28"/>
                <w:szCs w:val="28"/>
                <w:highlight w:val="white"/>
              </w:rPr>
              <w:t>Основні компетентності у природничих науках і технологіях</w:t>
            </w:r>
          </w:p>
        </w:tc>
        <w:tc>
          <w:tcPr>
            <w:tcW w:w="6804" w:type="dxa"/>
            <w:tcBorders>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b/>
                <w:i/>
                <w:sz w:val="28"/>
                <w:szCs w:val="28"/>
                <w:highlight w:val="white"/>
              </w:rPr>
              <w:t>Уміння:</w:t>
            </w:r>
            <w:r>
              <w:rPr>
                <w:sz w:val="28"/>
                <w:szCs w:val="28"/>
                <w:highlight w:val="white"/>
              </w:rPr>
              <w:t xml:space="preserve"> розпізнавати проблеми, що виникають у довкіллі; будувати та досліджувати природні явища і процеси</w:t>
            </w:r>
            <w:r>
              <w:rPr>
                <w:sz w:val="28"/>
                <w:szCs w:val="28"/>
              </w:rPr>
              <w:t>; послуговуватися технологічними пристроями</w:t>
            </w:r>
            <w:r>
              <w:rPr>
                <w:sz w:val="28"/>
                <w:szCs w:val="28"/>
                <w:highlight w:val="white"/>
              </w:rPr>
              <w:t>.</w:t>
            </w:r>
          </w:p>
          <w:p w:rsidR="00DF6FFC" w:rsidRDefault="0057268C">
            <w:pPr>
              <w:rPr>
                <w:sz w:val="28"/>
                <w:szCs w:val="28"/>
                <w:highlight w:val="white"/>
              </w:rPr>
            </w:pPr>
            <w:r>
              <w:rPr>
                <w:b/>
                <w:i/>
                <w:sz w:val="28"/>
                <w:szCs w:val="28"/>
                <w:highlight w:val="white"/>
              </w:rPr>
              <w:t>Ставлення:</w:t>
            </w:r>
            <w:r>
              <w:rPr>
                <w:sz w:val="28"/>
                <w:szCs w:val="28"/>
                <w:highlight w:val="white"/>
              </w:rPr>
              <w:t xml:space="preserve"> усвідомлення важливості природничих наук як універсальної мови науки, техніки та технологій.</w:t>
            </w:r>
            <w:r>
              <w:rPr>
                <w:sz w:val="28"/>
                <w:szCs w:val="28"/>
              </w:rPr>
              <w:t xml:space="preserve"> усвідомлення ролі наукових ідей в </w:t>
            </w:r>
            <w:r>
              <w:rPr>
                <w:sz w:val="28"/>
                <w:szCs w:val="28"/>
              </w:rPr>
              <w:lastRenderedPageBreak/>
              <w:t>сучасних інформаційних технологіях</w:t>
            </w:r>
          </w:p>
          <w:p w:rsidR="00DF6FFC" w:rsidRDefault="0057268C">
            <w:pPr>
              <w:rPr>
                <w:sz w:val="28"/>
                <w:szCs w:val="28"/>
                <w:highlight w:val="white"/>
              </w:rPr>
            </w:pPr>
            <w:r>
              <w:rPr>
                <w:b/>
                <w:i/>
                <w:sz w:val="28"/>
                <w:szCs w:val="28"/>
                <w:highlight w:val="white"/>
              </w:rPr>
              <w:t>Навчальні ресурси:</w:t>
            </w:r>
            <w:r>
              <w:rPr>
                <w:sz w:val="28"/>
                <w:szCs w:val="28"/>
                <w:highlight w:val="white"/>
              </w:rPr>
              <w:t xml:space="preserve"> складання графіків та діаграм, які ілюструють функціональні залежності результатів впливу людської діяльності на природу</w:t>
            </w:r>
          </w:p>
        </w:tc>
      </w:tr>
      <w:tr w:rsidR="00DF6FFC">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sz w:val="28"/>
                <w:szCs w:val="28"/>
                <w:highlight w:val="white"/>
              </w:rPr>
              <w:lastRenderedPageBreak/>
              <w:t>5</w:t>
            </w:r>
          </w:p>
        </w:tc>
        <w:tc>
          <w:tcPr>
            <w:tcW w:w="2268" w:type="dxa"/>
            <w:tcBorders>
              <w:bottom w:val="single" w:sz="8" w:space="0" w:color="000000"/>
              <w:right w:val="single" w:sz="8" w:space="0" w:color="000000"/>
            </w:tcBorders>
            <w:tcMar>
              <w:top w:w="100" w:type="dxa"/>
              <w:left w:w="100" w:type="dxa"/>
              <w:bottom w:w="100" w:type="dxa"/>
              <w:right w:w="100" w:type="dxa"/>
            </w:tcMar>
          </w:tcPr>
          <w:p w:rsidR="00DF6FFC" w:rsidRDefault="0057268C">
            <w:pPr>
              <w:widowControl w:val="0"/>
              <w:rPr>
                <w:sz w:val="28"/>
                <w:szCs w:val="28"/>
                <w:highlight w:val="white"/>
              </w:rPr>
            </w:pPr>
            <w:r>
              <w:rPr>
                <w:sz w:val="28"/>
                <w:szCs w:val="28"/>
                <w:highlight w:val="white"/>
              </w:rPr>
              <w:t>Інформаційно-цифрова компетентність</w:t>
            </w:r>
          </w:p>
        </w:tc>
        <w:tc>
          <w:tcPr>
            <w:tcW w:w="6804" w:type="dxa"/>
            <w:tcBorders>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b/>
                <w:i/>
                <w:sz w:val="28"/>
                <w:szCs w:val="28"/>
                <w:highlight w:val="white"/>
              </w:rPr>
              <w:t>Уміння:</w:t>
            </w:r>
            <w:r>
              <w:rPr>
                <w:sz w:val="28"/>
                <w:szCs w:val="28"/>
                <w:highlight w:val="white"/>
              </w:rPr>
              <w:t xml:space="preserve"> структурувати дані; діяти за алгоритмом та складати алгоритми; визначати достатність даних для розв’язання задачі; використовувати різні знакові системи; знаходити інформацію та оцінювати її достовірність; доводити істинність тверджень.</w:t>
            </w:r>
          </w:p>
          <w:p w:rsidR="00DF6FFC" w:rsidRDefault="0057268C">
            <w:pPr>
              <w:rPr>
                <w:sz w:val="28"/>
                <w:szCs w:val="28"/>
                <w:highlight w:val="white"/>
              </w:rPr>
            </w:pPr>
            <w:r>
              <w:rPr>
                <w:b/>
                <w:i/>
                <w:sz w:val="28"/>
                <w:szCs w:val="28"/>
                <w:highlight w:val="white"/>
              </w:rPr>
              <w:t>Ставлення:</w:t>
            </w:r>
            <w:r>
              <w:rPr>
                <w:sz w:val="28"/>
                <w:szCs w:val="28"/>
                <w:highlight w:val="white"/>
              </w:rPr>
              <w:t xml:space="preserve"> критичне осмислення інформації та джерел її отримання; усвідомлення важливості інформаційних технологій для ефективного розв’язування математичних задач.</w:t>
            </w:r>
          </w:p>
          <w:p w:rsidR="00DF6FFC" w:rsidRDefault="0057268C">
            <w:pPr>
              <w:rPr>
                <w:sz w:val="28"/>
                <w:szCs w:val="28"/>
                <w:highlight w:val="white"/>
              </w:rPr>
            </w:pPr>
            <w:r>
              <w:rPr>
                <w:b/>
                <w:i/>
                <w:sz w:val="28"/>
                <w:szCs w:val="28"/>
                <w:highlight w:val="white"/>
              </w:rPr>
              <w:t>Навчальні ресурси:</w:t>
            </w:r>
            <w:r>
              <w:rPr>
                <w:sz w:val="28"/>
                <w:szCs w:val="28"/>
                <w:highlight w:val="white"/>
              </w:rPr>
              <w:t xml:space="preserve"> візуалізація даних, побудова графіків та діаграм за допомогою програмних засобів</w:t>
            </w:r>
          </w:p>
        </w:tc>
      </w:tr>
      <w:tr w:rsidR="00DF6FFC">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sz w:val="28"/>
                <w:szCs w:val="28"/>
                <w:highlight w:val="white"/>
              </w:rPr>
              <w:t>6</w:t>
            </w:r>
          </w:p>
        </w:tc>
        <w:tc>
          <w:tcPr>
            <w:tcW w:w="2268" w:type="dxa"/>
            <w:tcBorders>
              <w:bottom w:val="single" w:sz="8" w:space="0" w:color="000000"/>
              <w:right w:val="single" w:sz="8" w:space="0" w:color="000000"/>
            </w:tcBorders>
            <w:tcMar>
              <w:top w:w="100" w:type="dxa"/>
              <w:left w:w="100" w:type="dxa"/>
              <w:bottom w:w="100" w:type="dxa"/>
              <w:right w:w="100" w:type="dxa"/>
            </w:tcMar>
          </w:tcPr>
          <w:p w:rsidR="00DF6FFC" w:rsidRDefault="0057268C">
            <w:pPr>
              <w:widowControl w:val="0"/>
              <w:rPr>
                <w:sz w:val="28"/>
                <w:szCs w:val="28"/>
                <w:highlight w:val="white"/>
              </w:rPr>
            </w:pPr>
            <w:r>
              <w:rPr>
                <w:sz w:val="28"/>
                <w:szCs w:val="28"/>
                <w:highlight w:val="white"/>
              </w:rPr>
              <w:t>Уміння вчитися впродовж життя</w:t>
            </w:r>
          </w:p>
        </w:tc>
        <w:tc>
          <w:tcPr>
            <w:tcW w:w="6804" w:type="dxa"/>
            <w:tcBorders>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b/>
                <w:i/>
                <w:sz w:val="28"/>
                <w:szCs w:val="28"/>
                <w:highlight w:val="white"/>
              </w:rPr>
              <w:t>Уміння:</w:t>
            </w:r>
            <w:r>
              <w:rPr>
                <w:sz w:val="28"/>
                <w:szCs w:val="28"/>
                <w:highlight w:val="white"/>
              </w:rPr>
              <w:t xml:space="preserve"> визначати мету навчальної діяльності, відбирати й застосовувати потрібні знання та способи діяльності для досягнення цієї мети; організовувати та планувати свою навчальну діяльність; моделювати власну освітню траєкторію, аналізувати, контролювати, коригувати та оцінювати результати своєї навчальної діяльності; доводити правильність власного судження або визнавати помилковість.</w:t>
            </w:r>
          </w:p>
          <w:p w:rsidR="00DF6FFC" w:rsidRDefault="0057268C">
            <w:pPr>
              <w:rPr>
                <w:sz w:val="28"/>
                <w:szCs w:val="28"/>
                <w:highlight w:val="white"/>
              </w:rPr>
            </w:pPr>
            <w:r>
              <w:rPr>
                <w:b/>
                <w:i/>
                <w:sz w:val="28"/>
                <w:szCs w:val="28"/>
                <w:highlight w:val="white"/>
              </w:rPr>
              <w:t>Ставлення:</w:t>
            </w:r>
            <w:r>
              <w:rPr>
                <w:sz w:val="28"/>
                <w:szCs w:val="28"/>
                <w:highlight w:val="white"/>
              </w:rPr>
              <w:t xml:space="preserve"> усвідомлення власних освітніх потреб та цінності нових знань і вмінь; зацікавленість у пізнанні світу; розуміння важливості вчитися впродовж життя; прагнення до вдосконалення результатів своєї діяльності.</w:t>
            </w:r>
          </w:p>
          <w:p w:rsidR="00DF6FFC" w:rsidRDefault="0057268C">
            <w:pPr>
              <w:rPr>
                <w:sz w:val="28"/>
                <w:szCs w:val="28"/>
                <w:highlight w:val="white"/>
              </w:rPr>
            </w:pPr>
            <w:r>
              <w:rPr>
                <w:b/>
                <w:i/>
                <w:sz w:val="28"/>
                <w:szCs w:val="28"/>
                <w:highlight w:val="white"/>
              </w:rPr>
              <w:t>Навчальні ресурси:</w:t>
            </w:r>
            <w:r>
              <w:rPr>
                <w:sz w:val="28"/>
                <w:szCs w:val="28"/>
                <w:highlight w:val="white"/>
              </w:rPr>
              <w:t xml:space="preserve"> моделювання власної освітньої траєкторії</w:t>
            </w:r>
          </w:p>
        </w:tc>
      </w:tr>
      <w:tr w:rsidR="00DF6FFC">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sz w:val="28"/>
                <w:szCs w:val="28"/>
                <w:highlight w:val="white"/>
              </w:rPr>
              <w:t>7</w:t>
            </w:r>
          </w:p>
        </w:tc>
        <w:tc>
          <w:tcPr>
            <w:tcW w:w="2268" w:type="dxa"/>
            <w:tcBorders>
              <w:bottom w:val="single" w:sz="8" w:space="0" w:color="000000"/>
              <w:right w:val="single" w:sz="8" w:space="0" w:color="000000"/>
            </w:tcBorders>
            <w:tcMar>
              <w:top w:w="100" w:type="dxa"/>
              <w:left w:w="100" w:type="dxa"/>
              <w:bottom w:w="100" w:type="dxa"/>
              <w:right w:w="100" w:type="dxa"/>
            </w:tcMar>
          </w:tcPr>
          <w:p w:rsidR="00DF6FFC" w:rsidRDefault="0057268C">
            <w:pPr>
              <w:widowControl w:val="0"/>
              <w:rPr>
                <w:sz w:val="28"/>
                <w:szCs w:val="28"/>
                <w:highlight w:val="white"/>
              </w:rPr>
            </w:pPr>
            <w:r>
              <w:rPr>
                <w:sz w:val="28"/>
                <w:szCs w:val="28"/>
                <w:highlight w:val="white"/>
              </w:rPr>
              <w:t>Ініціативність і підприємливість</w:t>
            </w:r>
          </w:p>
        </w:tc>
        <w:tc>
          <w:tcPr>
            <w:tcW w:w="6804" w:type="dxa"/>
            <w:tcBorders>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b/>
                <w:i/>
                <w:sz w:val="28"/>
                <w:szCs w:val="28"/>
                <w:highlight w:val="white"/>
              </w:rPr>
              <w:t>Уміння:</w:t>
            </w:r>
            <w:r>
              <w:rPr>
                <w:sz w:val="28"/>
                <w:szCs w:val="28"/>
                <w:highlight w:val="white"/>
              </w:rPr>
              <w:t xml:space="preserve"> генерувати нові ідеї, вирішувати життєві проблеми, аналізувати, прогнозувати, ухвалювати оптимальні рішення; використовувати критерії раціональності, практичності, ефективності та точності, з метою вибору найкращого рішення; аргументувати та захищати свою позицію, дискутувати; використовувати різні стратегії, шукаючи оптимальних способів розв’язання життєвого завдання.</w:t>
            </w:r>
          </w:p>
          <w:p w:rsidR="00DF6FFC" w:rsidRDefault="0057268C">
            <w:pPr>
              <w:rPr>
                <w:sz w:val="28"/>
                <w:szCs w:val="28"/>
                <w:highlight w:val="white"/>
              </w:rPr>
            </w:pPr>
            <w:r>
              <w:rPr>
                <w:b/>
                <w:i/>
                <w:sz w:val="28"/>
                <w:szCs w:val="28"/>
                <w:highlight w:val="white"/>
              </w:rPr>
              <w:t>Ставлення:</w:t>
            </w:r>
            <w:r>
              <w:rPr>
                <w:sz w:val="28"/>
                <w:szCs w:val="28"/>
                <w:highlight w:val="white"/>
              </w:rPr>
              <w:t xml:space="preserve"> ініціативність, відповідальність, </w:t>
            </w:r>
            <w:r>
              <w:rPr>
                <w:sz w:val="28"/>
                <w:szCs w:val="28"/>
                <w:highlight w:val="white"/>
              </w:rPr>
              <w:lastRenderedPageBreak/>
              <w:t>упевненість у собі; переконаність, що успіх команди – це й особистий успіх; позитивне оцінювання та підтримка конструктивних ідей інших.</w:t>
            </w:r>
          </w:p>
          <w:p w:rsidR="00DF6FFC" w:rsidRDefault="0057268C">
            <w:pPr>
              <w:rPr>
                <w:sz w:val="28"/>
                <w:szCs w:val="28"/>
                <w:highlight w:val="white"/>
              </w:rPr>
            </w:pPr>
            <w:r>
              <w:rPr>
                <w:b/>
                <w:i/>
                <w:sz w:val="28"/>
                <w:szCs w:val="28"/>
                <w:highlight w:val="white"/>
              </w:rPr>
              <w:t>Навчальні ресурси:</w:t>
            </w:r>
            <w:r>
              <w:rPr>
                <w:sz w:val="28"/>
                <w:szCs w:val="28"/>
                <w:highlight w:val="white"/>
              </w:rPr>
              <w:t xml:space="preserve"> завдання підприємницького змісту (оптимізаційні задачі)</w:t>
            </w:r>
          </w:p>
        </w:tc>
      </w:tr>
      <w:tr w:rsidR="00DF6FFC">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sz w:val="28"/>
                <w:szCs w:val="28"/>
                <w:highlight w:val="white"/>
              </w:rPr>
              <w:lastRenderedPageBreak/>
              <w:t>8</w:t>
            </w:r>
          </w:p>
        </w:tc>
        <w:tc>
          <w:tcPr>
            <w:tcW w:w="2268" w:type="dxa"/>
            <w:tcBorders>
              <w:bottom w:val="single" w:sz="8" w:space="0" w:color="000000"/>
              <w:right w:val="single" w:sz="8" w:space="0" w:color="000000"/>
            </w:tcBorders>
            <w:tcMar>
              <w:top w:w="100" w:type="dxa"/>
              <w:left w:w="100" w:type="dxa"/>
              <w:bottom w:w="100" w:type="dxa"/>
              <w:right w:w="100" w:type="dxa"/>
            </w:tcMar>
          </w:tcPr>
          <w:p w:rsidR="00DF6FFC" w:rsidRDefault="0057268C">
            <w:pPr>
              <w:widowControl w:val="0"/>
              <w:rPr>
                <w:sz w:val="28"/>
                <w:szCs w:val="28"/>
                <w:highlight w:val="white"/>
              </w:rPr>
            </w:pPr>
            <w:r>
              <w:rPr>
                <w:sz w:val="28"/>
                <w:szCs w:val="28"/>
                <w:highlight w:val="white"/>
              </w:rPr>
              <w:t>Соціальна і громадянська компетентності</w:t>
            </w:r>
          </w:p>
        </w:tc>
        <w:tc>
          <w:tcPr>
            <w:tcW w:w="6804" w:type="dxa"/>
            <w:tcBorders>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b/>
                <w:i/>
                <w:sz w:val="28"/>
                <w:szCs w:val="28"/>
                <w:highlight w:val="white"/>
              </w:rPr>
              <w:t>Уміння:</w:t>
            </w:r>
            <w:r>
              <w:rPr>
                <w:sz w:val="28"/>
                <w:szCs w:val="28"/>
                <w:highlight w:val="white"/>
              </w:rPr>
              <w:t xml:space="preserve"> висловлювати власну думку, слухати і чути інших, оцінювати аргументи та змінювати думку на основі доказів; аргументувати та відстоювати свою позицію; ухвалювати аргументовані рішення в життєвих ситуаціях; співпрацювати в команді, виділяти та виконувати власну роль в командній роботі; аналізувати власну економічну ситуацію, родинний бюджет; орієнтуватися в широкому колі послуг і товарів на основі чітких критеріїв, робити споживчий вибір, спираючись на різні дані.</w:t>
            </w:r>
          </w:p>
          <w:p w:rsidR="00DF6FFC" w:rsidRDefault="0057268C">
            <w:pPr>
              <w:rPr>
                <w:sz w:val="28"/>
                <w:szCs w:val="28"/>
                <w:highlight w:val="white"/>
              </w:rPr>
            </w:pPr>
            <w:r>
              <w:rPr>
                <w:b/>
                <w:i/>
                <w:sz w:val="28"/>
                <w:szCs w:val="28"/>
                <w:highlight w:val="white"/>
              </w:rPr>
              <w:t>Ставлення:</w:t>
            </w:r>
            <w:r>
              <w:rPr>
                <w:sz w:val="28"/>
                <w:szCs w:val="28"/>
                <w:highlight w:val="white"/>
              </w:rPr>
              <w:t xml:space="preserve"> ощадливість і поміркованість; рівне ставлення до інших незалежно від статків, соціального походження; відповідальність за спільну справу; налаштованість на логічне обґрунтування позиції без передчасного переходу до висновків; повага до прав людини, активна позиція щодо боротьби із дискримінацією.</w:t>
            </w:r>
          </w:p>
          <w:p w:rsidR="00DF6FFC" w:rsidRDefault="0057268C">
            <w:pPr>
              <w:rPr>
                <w:sz w:val="28"/>
                <w:szCs w:val="28"/>
                <w:highlight w:val="white"/>
              </w:rPr>
            </w:pPr>
            <w:r>
              <w:rPr>
                <w:b/>
                <w:i/>
                <w:sz w:val="28"/>
                <w:szCs w:val="28"/>
                <w:highlight w:val="white"/>
              </w:rPr>
              <w:t>Навчальні ресурси:</w:t>
            </w:r>
            <w:r>
              <w:rPr>
                <w:sz w:val="28"/>
                <w:szCs w:val="28"/>
                <w:highlight w:val="white"/>
              </w:rPr>
              <w:t xml:space="preserve"> завдання соціального змісту</w:t>
            </w:r>
          </w:p>
        </w:tc>
      </w:tr>
      <w:tr w:rsidR="00DF6FFC">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sz w:val="28"/>
                <w:szCs w:val="28"/>
                <w:highlight w:val="white"/>
              </w:rPr>
              <w:t>9</w:t>
            </w:r>
          </w:p>
        </w:tc>
        <w:tc>
          <w:tcPr>
            <w:tcW w:w="2268" w:type="dxa"/>
            <w:tcBorders>
              <w:bottom w:val="single" w:sz="8" w:space="0" w:color="000000"/>
              <w:right w:val="single" w:sz="8" w:space="0" w:color="000000"/>
            </w:tcBorders>
            <w:tcMar>
              <w:top w:w="100" w:type="dxa"/>
              <w:left w:w="100" w:type="dxa"/>
              <w:bottom w:w="100" w:type="dxa"/>
              <w:right w:w="100" w:type="dxa"/>
            </w:tcMar>
          </w:tcPr>
          <w:p w:rsidR="00DF6FFC" w:rsidRDefault="0057268C">
            <w:pPr>
              <w:widowControl w:val="0"/>
              <w:rPr>
                <w:sz w:val="28"/>
                <w:szCs w:val="28"/>
                <w:highlight w:val="white"/>
              </w:rPr>
            </w:pPr>
            <w:r>
              <w:rPr>
                <w:sz w:val="28"/>
                <w:szCs w:val="28"/>
                <w:highlight w:val="white"/>
              </w:rPr>
              <w:t>Обізнаність і самовираження у сфері культури</w:t>
            </w:r>
          </w:p>
        </w:tc>
        <w:tc>
          <w:tcPr>
            <w:tcW w:w="6804" w:type="dxa"/>
            <w:tcBorders>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b/>
                <w:i/>
                <w:sz w:val="28"/>
                <w:szCs w:val="28"/>
                <w:highlight w:val="white"/>
              </w:rPr>
              <w:t xml:space="preserve">Уміння: </w:t>
            </w:r>
            <w:r>
              <w:rPr>
                <w:sz w:val="28"/>
                <w:szCs w:val="28"/>
              </w:rPr>
              <w:t>грамотно і логічно висловлювати свою думку, аргументувати та вести діалог, враховуючи національні та культурні особливості співрозмовників та дотримуючись етики спілкування і взаємодії; враховувати художньо-естетичну складову при створенні продуктів своєї діяльності (малюнків, текстів, схем тощо).</w:t>
            </w:r>
          </w:p>
          <w:p w:rsidR="00DF6FFC" w:rsidRDefault="0057268C">
            <w:pPr>
              <w:rPr>
                <w:sz w:val="28"/>
                <w:szCs w:val="28"/>
                <w:highlight w:val="white"/>
              </w:rPr>
            </w:pPr>
            <w:r>
              <w:rPr>
                <w:b/>
                <w:i/>
                <w:sz w:val="28"/>
                <w:szCs w:val="28"/>
                <w:highlight w:val="white"/>
              </w:rPr>
              <w:t>Ставлення:</w:t>
            </w:r>
            <w:r>
              <w:rPr>
                <w:sz w:val="28"/>
                <w:szCs w:val="28"/>
              </w:rPr>
              <w:t xml:space="preserve">  культурна самоідентифікація, повага до культурного розмаїття у глобальному суспільстві; усвідомлення впливу окремого предмета на людську культуру та розвиток суспільства</w:t>
            </w:r>
            <w:r>
              <w:rPr>
                <w:sz w:val="28"/>
                <w:szCs w:val="28"/>
                <w:highlight w:val="white"/>
              </w:rPr>
              <w:t>.</w:t>
            </w:r>
          </w:p>
          <w:p w:rsidR="00DF6FFC" w:rsidRDefault="0057268C">
            <w:pPr>
              <w:rPr>
                <w:sz w:val="28"/>
                <w:szCs w:val="28"/>
              </w:rPr>
            </w:pPr>
            <w:r>
              <w:rPr>
                <w:b/>
                <w:i/>
                <w:sz w:val="28"/>
                <w:szCs w:val="28"/>
                <w:highlight w:val="white"/>
              </w:rPr>
              <w:t>Навчальні ресурси:</w:t>
            </w:r>
            <w:r>
              <w:rPr>
                <w:sz w:val="28"/>
                <w:szCs w:val="28"/>
              </w:rPr>
              <w:t>математичні моделі в різних видах мистецтва</w:t>
            </w:r>
          </w:p>
        </w:tc>
      </w:tr>
      <w:tr w:rsidR="00DF6FFC">
        <w:tc>
          <w:tcPr>
            <w:tcW w:w="567"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sz w:val="28"/>
                <w:szCs w:val="28"/>
                <w:highlight w:val="white"/>
              </w:rPr>
              <w:t>10</w:t>
            </w:r>
          </w:p>
        </w:tc>
        <w:tc>
          <w:tcPr>
            <w:tcW w:w="2268" w:type="dxa"/>
            <w:tcBorders>
              <w:bottom w:val="single" w:sz="8" w:space="0" w:color="000000"/>
              <w:right w:val="single" w:sz="8" w:space="0" w:color="000000"/>
            </w:tcBorders>
            <w:tcMar>
              <w:top w:w="100" w:type="dxa"/>
              <w:left w:w="100" w:type="dxa"/>
              <w:bottom w:w="100" w:type="dxa"/>
              <w:right w:w="100" w:type="dxa"/>
            </w:tcMar>
          </w:tcPr>
          <w:p w:rsidR="00DF6FFC" w:rsidRDefault="0057268C">
            <w:pPr>
              <w:widowControl w:val="0"/>
              <w:rPr>
                <w:sz w:val="28"/>
                <w:szCs w:val="28"/>
                <w:highlight w:val="white"/>
              </w:rPr>
            </w:pPr>
            <w:r>
              <w:rPr>
                <w:sz w:val="28"/>
                <w:szCs w:val="28"/>
                <w:highlight w:val="white"/>
              </w:rPr>
              <w:t>Екологічна грамотність і здорове життя</w:t>
            </w:r>
          </w:p>
        </w:tc>
        <w:tc>
          <w:tcPr>
            <w:tcW w:w="6804" w:type="dxa"/>
            <w:tcBorders>
              <w:bottom w:val="single" w:sz="8" w:space="0" w:color="000000"/>
              <w:right w:val="single" w:sz="8" w:space="0" w:color="000000"/>
            </w:tcBorders>
            <w:tcMar>
              <w:top w:w="100" w:type="dxa"/>
              <w:left w:w="100" w:type="dxa"/>
              <w:bottom w:w="100" w:type="dxa"/>
              <w:right w:w="100" w:type="dxa"/>
            </w:tcMar>
          </w:tcPr>
          <w:p w:rsidR="00DF6FFC" w:rsidRDefault="0057268C">
            <w:pPr>
              <w:rPr>
                <w:sz w:val="28"/>
                <w:szCs w:val="28"/>
                <w:highlight w:val="white"/>
              </w:rPr>
            </w:pPr>
            <w:r>
              <w:rPr>
                <w:b/>
                <w:i/>
                <w:sz w:val="28"/>
                <w:szCs w:val="28"/>
                <w:highlight w:val="white"/>
              </w:rPr>
              <w:t>Уміння:</w:t>
            </w:r>
            <w:r>
              <w:rPr>
                <w:sz w:val="28"/>
                <w:szCs w:val="28"/>
                <w:highlight w:val="white"/>
              </w:rPr>
              <w:t xml:space="preserve"> аналізувати і критично оцінювати соціально-економічні події в державі на основі різних даних; враховувати правові, етичні, екологічні і соціальні наслідки рішень; розпізнавати, як інтерпретації </w:t>
            </w:r>
            <w:r>
              <w:rPr>
                <w:sz w:val="28"/>
                <w:szCs w:val="28"/>
                <w:highlight w:val="white"/>
              </w:rPr>
              <w:lastRenderedPageBreak/>
              <w:t>результатів вирішення проблем можуть бути використані для маніпулювання.</w:t>
            </w:r>
          </w:p>
          <w:p w:rsidR="00DF6FFC" w:rsidRDefault="0057268C">
            <w:pPr>
              <w:rPr>
                <w:sz w:val="28"/>
                <w:szCs w:val="28"/>
                <w:highlight w:val="white"/>
              </w:rPr>
            </w:pPr>
            <w:r>
              <w:rPr>
                <w:b/>
                <w:i/>
                <w:sz w:val="28"/>
                <w:szCs w:val="28"/>
                <w:highlight w:val="white"/>
              </w:rPr>
              <w:t>Ставлення:</w:t>
            </w:r>
            <w:r>
              <w:rPr>
                <w:sz w:val="28"/>
                <w:szCs w:val="28"/>
                <w:highlight w:val="white"/>
              </w:rPr>
              <w:t xml:space="preserve">усвідомлення взаємозв’язку окремого предмета та екології на основі різних даних; ощадне та бережливе відношення до природніх ресурсів, чистоти довкілля та дотримання санітарних норм побуту; розгляд порівняльної характеристики щодо вибору здорового способу життя; власна думка та позиція до зловживань алкоголю, нікотину тощо. </w:t>
            </w:r>
          </w:p>
          <w:p w:rsidR="00DF6FFC" w:rsidRDefault="0057268C">
            <w:pPr>
              <w:rPr>
                <w:sz w:val="28"/>
                <w:szCs w:val="28"/>
                <w:highlight w:val="white"/>
              </w:rPr>
            </w:pPr>
            <w:r>
              <w:rPr>
                <w:b/>
                <w:i/>
                <w:sz w:val="28"/>
                <w:szCs w:val="28"/>
                <w:highlight w:val="white"/>
              </w:rPr>
              <w:t>Навчальні ресурси:</w:t>
            </w:r>
            <w:r>
              <w:rPr>
                <w:sz w:val="28"/>
                <w:szCs w:val="28"/>
                <w:highlight w:val="white"/>
              </w:rPr>
              <w:t xml:space="preserve"> навчальні проекти, завдання соціально-економічного, екологічного змісту; задачі, які сприяють усвідомленню цінності здорового способу життя</w:t>
            </w:r>
          </w:p>
        </w:tc>
      </w:tr>
    </w:tbl>
    <w:p w:rsidR="00DF6FFC" w:rsidRDefault="0057268C">
      <w:pPr>
        <w:ind w:firstLine="709"/>
        <w:jc w:val="both"/>
        <w:rPr>
          <w:sz w:val="28"/>
          <w:szCs w:val="28"/>
          <w:highlight w:val="white"/>
        </w:rPr>
      </w:pPr>
      <w:r>
        <w:rPr>
          <w:sz w:val="28"/>
          <w:szCs w:val="28"/>
          <w:highlight w:val="white"/>
        </w:rPr>
        <w:lastRenderedPageBreak/>
        <w:t>Однією із головних задач освітнього процесу  при створенні шкільного середовища є  також врахування наскрізних змістовних ліній:</w:t>
      </w:r>
    </w:p>
    <w:p w:rsidR="00DF6FFC" w:rsidRDefault="0057268C">
      <w:pPr>
        <w:numPr>
          <w:ilvl w:val="0"/>
          <w:numId w:val="5"/>
        </w:numPr>
        <w:pBdr>
          <w:top w:val="nil"/>
          <w:left w:val="nil"/>
          <w:bottom w:val="nil"/>
          <w:right w:val="nil"/>
          <w:between w:val="nil"/>
        </w:pBdr>
        <w:jc w:val="both"/>
        <w:rPr>
          <w:color w:val="000000"/>
          <w:sz w:val="28"/>
          <w:szCs w:val="28"/>
          <w:highlight w:val="white"/>
        </w:rPr>
      </w:pPr>
      <w:r>
        <w:rPr>
          <w:color w:val="000000"/>
          <w:sz w:val="28"/>
          <w:szCs w:val="28"/>
          <w:highlight w:val="white"/>
        </w:rPr>
        <w:t>«Екологічнабезпека й сталийрозвиток»;</w:t>
      </w:r>
    </w:p>
    <w:p w:rsidR="00DF6FFC" w:rsidRDefault="0057268C">
      <w:pPr>
        <w:numPr>
          <w:ilvl w:val="0"/>
          <w:numId w:val="5"/>
        </w:numPr>
        <w:pBdr>
          <w:top w:val="nil"/>
          <w:left w:val="nil"/>
          <w:bottom w:val="nil"/>
          <w:right w:val="nil"/>
          <w:between w:val="nil"/>
        </w:pBdr>
        <w:jc w:val="both"/>
        <w:rPr>
          <w:color w:val="000000"/>
          <w:sz w:val="28"/>
          <w:szCs w:val="28"/>
          <w:highlight w:val="white"/>
        </w:rPr>
      </w:pPr>
      <w:r>
        <w:rPr>
          <w:color w:val="000000"/>
          <w:sz w:val="28"/>
          <w:szCs w:val="28"/>
          <w:highlight w:val="white"/>
        </w:rPr>
        <w:t>«Громадянськавідповідальність»;</w:t>
      </w:r>
    </w:p>
    <w:p w:rsidR="00DF6FFC" w:rsidRDefault="0057268C">
      <w:pPr>
        <w:numPr>
          <w:ilvl w:val="0"/>
          <w:numId w:val="5"/>
        </w:numPr>
        <w:pBdr>
          <w:top w:val="nil"/>
          <w:left w:val="nil"/>
          <w:bottom w:val="nil"/>
          <w:right w:val="nil"/>
          <w:between w:val="nil"/>
        </w:pBdr>
        <w:jc w:val="both"/>
        <w:rPr>
          <w:color w:val="000000"/>
          <w:sz w:val="28"/>
          <w:szCs w:val="28"/>
          <w:highlight w:val="white"/>
        </w:rPr>
      </w:pPr>
      <w:r>
        <w:rPr>
          <w:color w:val="000000"/>
          <w:sz w:val="28"/>
          <w:szCs w:val="28"/>
          <w:highlight w:val="white"/>
        </w:rPr>
        <w:t>«Здоров’я і безпека»;</w:t>
      </w:r>
    </w:p>
    <w:p w:rsidR="00DF6FFC" w:rsidRDefault="0057268C">
      <w:pPr>
        <w:numPr>
          <w:ilvl w:val="0"/>
          <w:numId w:val="5"/>
        </w:numPr>
        <w:pBdr>
          <w:top w:val="nil"/>
          <w:left w:val="nil"/>
          <w:bottom w:val="nil"/>
          <w:right w:val="nil"/>
          <w:between w:val="nil"/>
        </w:pBdr>
        <w:jc w:val="both"/>
        <w:rPr>
          <w:color w:val="000000"/>
          <w:sz w:val="28"/>
          <w:szCs w:val="28"/>
          <w:highlight w:val="white"/>
        </w:rPr>
      </w:pPr>
      <w:r>
        <w:rPr>
          <w:color w:val="000000"/>
          <w:sz w:val="28"/>
          <w:szCs w:val="28"/>
          <w:highlight w:val="white"/>
        </w:rPr>
        <w:t xml:space="preserve">«Підприємливість і фінансоваграмотність». </w:t>
      </w:r>
    </w:p>
    <w:tbl>
      <w:tblPr>
        <w:tblStyle w:val="aff5"/>
        <w:tblW w:w="978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9"/>
        <w:gridCol w:w="8222"/>
      </w:tblGrid>
      <w:tr w:rsidR="00DF6FFC">
        <w:trPr>
          <w:trHeight w:val="20"/>
        </w:trPr>
        <w:tc>
          <w:tcPr>
            <w:tcW w:w="1559" w:type="dxa"/>
          </w:tcPr>
          <w:p w:rsidR="00DF6FFC" w:rsidRDefault="0057268C">
            <w:pPr>
              <w:jc w:val="center"/>
              <w:rPr>
                <w:b/>
                <w:sz w:val="28"/>
                <w:szCs w:val="28"/>
              </w:rPr>
            </w:pPr>
            <w:r>
              <w:rPr>
                <w:b/>
                <w:sz w:val="28"/>
                <w:szCs w:val="28"/>
              </w:rPr>
              <w:t>Наскрізна лінія</w:t>
            </w:r>
          </w:p>
        </w:tc>
        <w:tc>
          <w:tcPr>
            <w:tcW w:w="8222" w:type="dxa"/>
          </w:tcPr>
          <w:p w:rsidR="00DF6FFC" w:rsidRDefault="0057268C">
            <w:pPr>
              <w:jc w:val="center"/>
              <w:rPr>
                <w:b/>
                <w:sz w:val="28"/>
                <w:szCs w:val="28"/>
              </w:rPr>
            </w:pPr>
            <w:r>
              <w:rPr>
                <w:b/>
                <w:sz w:val="28"/>
                <w:szCs w:val="28"/>
                <w:highlight w:val="white"/>
              </w:rPr>
              <w:t>Коротка характеристика</w:t>
            </w:r>
          </w:p>
        </w:tc>
      </w:tr>
      <w:tr w:rsidR="00DF6FFC">
        <w:trPr>
          <w:cantSplit/>
          <w:trHeight w:val="20"/>
        </w:trPr>
        <w:tc>
          <w:tcPr>
            <w:tcW w:w="1559" w:type="dxa"/>
          </w:tcPr>
          <w:p w:rsidR="00DF6FFC" w:rsidRDefault="0057268C">
            <w:pPr>
              <w:ind w:left="113" w:right="113"/>
              <w:jc w:val="center"/>
              <w:rPr>
                <w:b/>
                <w:sz w:val="28"/>
                <w:szCs w:val="28"/>
              </w:rPr>
            </w:pPr>
            <w:r>
              <w:rPr>
                <w:b/>
                <w:sz w:val="28"/>
                <w:szCs w:val="28"/>
                <w:highlight w:val="white"/>
              </w:rPr>
              <w:t>Екологічна безпека й сталий розвиток</w:t>
            </w:r>
          </w:p>
        </w:tc>
        <w:tc>
          <w:tcPr>
            <w:tcW w:w="8222" w:type="dxa"/>
          </w:tcPr>
          <w:p w:rsidR="00DF6FFC" w:rsidRDefault="0057268C">
            <w:pPr>
              <w:ind w:firstLine="607"/>
              <w:jc w:val="both"/>
              <w:rPr>
                <w:sz w:val="28"/>
                <w:szCs w:val="28"/>
                <w:highlight w:val="white"/>
              </w:rPr>
            </w:pPr>
            <w:r>
              <w:rPr>
                <w:sz w:val="28"/>
                <w:szCs w:val="28"/>
                <w:highlight w:val="white"/>
              </w:rPr>
              <w:t>Формування в учнів соціальної активності, відповідальності та екологічної свідомості, готовності брати участь у вирішенні питань збереження довкілля і розвитку суспільства, усвідомлення важливості сталого розвитку для майбутніх поколінь.</w:t>
            </w:r>
          </w:p>
          <w:p w:rsidR="00DF6FFC" w:rsidRDefault="0057268C">
            <w:pPr>
              <w:ind w:firstLine="607"/>
              <w:jc w:val="both"/>
              <w:rPr>
                <w:b/>
                <w:sz w:val="28"/>
                <w:szCs w:val="28"/>
              </w:rPr>
            </w:pPr>
            <w:r>
              <w:rPr>
                <w:sz w:val="28"/>
                <w:szCs w:val="28"/>
                <w:highlight w:val="white"/>
              </w:rPr>
              <w:t>Проблематика наскрізної лінії реалізується через завдання з реальними даними про використання природних ресурсів, їх збереження та примноження. Аналіз цих даних сприяє розвитку бережливого ставлення до навколишнього середовища, екології, формуванню критичного мислення, вміння вирішувати проблеми, критично оцінювати перспективи розвитку навколишнього середовища і людини. Можливі уроки на відкритому повітрі.</w:t>
            </w:r>
          </w:p>
        </w:tc>
      </w:tr>
      <w:tr w:rsidR="00DF6FFC">
        <w:trPr>
          <w:cantSplit/>
          <w:trHeight w:val="20"/>
        </w:trPr>
        <w:tc>
          <w:tcPr>
            <w:tcW w:w="1559" w:type="dxa"/>
          </w:tcPr>
          <w:p w:rsidR="00DF6FFC" w:rsidRDefault="0057268C">
            <w:pPr>
              <w:ind w:left="113" w:right="113"/>
              <w:jc w:val="center"/>
              <w:rPr>
                <w:b/>
                <w:sz w:val="28"/>
                <w:szCs w:val="28"/>
              </w:rPr>
            </w:pPr>
            <w:r>
              <w:rPr>
                <w:b/>
                <w:sz w:val="28"/>
                <w:szCs w:val="28"/>
                <w:highlight w:val="white"/>
              </w:rPr>
              <w:lastRenderedPageBreak/>
              <w:t>Громадянська відповідальність</w:t>
            </w:r>
          </w:p>
        </w:tc>
        <w:tc>
          <w:tcPr>
            <w:tcW w:w="8222" w:type="dxa"/>
          </w:tcPr>
          <w:p w:rsidR="00DF6FFC" w:rsidRDefault="0057268C">
            <w:pPr>
              <w:ind w:firstLine="709"/>
              <w:jc w:val="both"/>
              <w:rPr>
                <w:sz w:val="28"/>
                <w:szCs w:val="28"/>
                <w:highlight w:val="white"/>
              </w:rPr>
            </w:pPr>
            <w:r>
              <w:rPr>
                <w:sz w:val="28"/>
                <w:szCs w:val="28"/>
                <w:highlight w:val="white"/>
              </w:rPr>
              <w:t xml:space="preserve">Сприятиме формуванню відповідального члена громади і суспільства, що розуміє принципи і механізми функціонування суспільства. Ця наскрізна лінія освоюється в основному через колективну діяльність (дослідницькі роботи, роботи в групі, проекти тощо), яка поєднує окремі предмети між собою і розвиває в учнів готовність до співпраці, толерантність щодо різноманітних способів діяльності і думок. </w:t>
            </w:r>
          </w:p>
          <w:p w:rsidR="00DF6FFC" w:rsidRDefault="0057268C">
            <w:pPr>
              <w:ind w:firstLine="709"/>
              <w:jc w:val="both"/>
              <w:rPr>
                <w:b/>
                <w:sz w:val="28"/>
                <w:szCs w:val="28"/>
              </w:rPr>
            </w:pPr>
            <w:r>
              <w:rPr>
                <w:sz w:val="28"/>
                <w:szCs w:val="28"/>
                <w:highlight w:val="white"/>
              </w:rPr>
              <w:t>Вивчення окремого предмета має викликати в учнів якомога більше позитивних емоцій, а її зміст — бути націленим на виховання порядності, старанності, систематичності, послідовності, посидючості і чесності. Приклад вчителя покликаний зіграти важливу роль у формуванні толерантного ставлення до товаришів, незалежно від рівня навчальних досягнень.</w:t>
            </w:r>
          </w:p>
        </w:tc>
      </w:tr>
      <w:tr w:rsidR="00DF6FFC">
        <w:trPr>
          <w:cantSplit/>
          <w:trHeight w:val="3250"/>
        </w:trPr>
        <w:tc>
          <w:tcPr>
            <w:tcW w:w="1559" w:type="dxa"/>
          </w:tcPr>
          <w:p w:rsidR="00DF6FFC" w:rsidRDefault="0057268C">
            <w:pPr>
              <w:ind w:left="113" w:right="113"/>
              <w:jc w:val="center"/>
              <w:rPr>
                <w:b/>
                <w:sz w:val="28"/>
                <w:szCs w:val="28"/>
              </w:rPr>
            </w:pPr>
            <w:r>
              <w:rPr>
                <w:b/>
                <w:sz w:val="28"/>
                <w:szCs w:val="28"/>
                <w:highlight w:val="white"/>
              </w:rPr>
              <w:t>Здоров'я і безпека</w:t>
            </w:r>
          </w:p>
        </w:tc>
        <w:tc>
          <w:tcPr>
            <w:tcW w:w="8222" w:type="dxa"/>
          </w:tcPr>
          <w:p w:rsidR="00DF6FFC" w:rsidRDefault="0057268C">
            <w:pPr>
              <w:ind w:firstLine="709"/>
              <w:jc w:val="both"/>
              <w:rPr>
                <w:sz w:val="28"/>
                <w:szCs w:val="28"/>
                <w:highlight w:val="white"/>
              </w:rPr>
            </w:pPr>
            <w:r>
              <w:rPr>
                <w:sz w:val="28"/>
                <w:szCs w:val="28"/>
                <w:highlight w:val="white"/>
              </w:rPr>
              <w:t xml:space="preserve">Завданням наскрізної лінії є становлення учня як емоційно стійкого члена суспільства, здатного вести здоровий спосіб життя і формувати навколо себе безпечне життєве середовище. </w:t>
            </w:r>
          </w:p>
          <w:p w:rsidR="00DF6FFC" w:rsidRDefault="0057268C">
            <w:pPr>
              <w:ind w:firstLine="709"/>
              <w:jc w:val="both"/>
              <w:rPr>
                <w:b/>
                <w:sz w:val="28"/>
                <w:szCs w:val="28"/>
              </w:rPr>
            </w:pPr>
            <w:r>
              <w:rPr>
                <w:sz w:val="28"/>
                <w:szCs w:val="28"/>
                <w:highlight w:val="white"/>
              </w:rPr>
              <w:t>Реалізується через завдання з реальними даними про безпеку і охорону здоров’я (текстові завдання, пов’язані з середовищем дорожнього руху, рухом пішоходів і транспортних засобів). Варто звернути увагу на проблеми, пов’язані із ризиками для життя і здоров’я. Вирішення проблем, знайдених з «ага-ефектом», пошук оптимальних методів вирішення і розв’язування задач тощо, здатні викликати в учнів чимало радісних емоцій.</w:t>
            </w:r>
          </w:p>
        </w:tc>
      </w:tr>
      <w:tr w:rsidR="00DF6FFC">
        <w:trPr>
          <w:cantSplit/>
          <w:trHeight w:val="20"/>
        </w:trPr>
        <w:tc>
          <w:tcPr>
            <w:tcW w:w="1559" w:type="dxa"/>
          </w:tcPr>
          <w:p w:rsidR="00DF6FFC" w:rsidRDefault="0057268C">
            <w:pPr>
              <w:ind w:left="113" w:right="113"/>
              <w:jc w:val="center"/>
              <w:rPr>
                <w:b/>
                <w:sz w:val="28"/>
                <w:szCs w:val="28"/>
              </w:rPr>
            </w:pPr>
            <w:r>
              <w:rPr>
                <w:b/>
                <w:sz w:val="28"/>
                <w:szCs w:val="28"/>
                <w:highlight w:val="white"/>
              </w:rPr>
              <w:t>Підприємливість і фінансова грамотність</w:t>
            </w:r>
          </w:p>
        </w:tc>
        <w:tc>
          <w:tcPr>
            <w:tcW w:w="8222" w:type="dxa"/>
          </w:tcPr>
          <w:p w:rsidR="00DF6FFC" w:rsidRDefault="0057268C">
            <w:pPr>
              <w:ind w:firstLine="709"/>
              <w:jc w:val="both"/>
              <w:rPr>
                <w:sz w:val="28"/>
                <w:szCs w:val="28"/>
                <w:highlight w:val="white"/>
              </w:rPr>
            </w:pPr>
            <w:r>
              <w:rPr>
                <w:sz w:val="28"/>
                <w:szCs w:val="28"/>
                <w:highlight w:val="white"/>
              </w:rPr>
              <w:t>Наскрізна лінія націлена на розвиток лідерських ініціатив, здатність успішно діяти в технологічному швидкозмінному середовищі, забезпечення кращого розуміння учнями практичних аспектів фінансових питань (здійснення заощаджень, інвестування, запозичення, страхування, кредитування тощо).</w:t>
            </w:r>
          </w:p>
          <w:p w:rsidR="00DF6FFC" w:rsidRDefault="0057268C">
            <w:pPr>
              <w:ind w:firstLine="708"/>
              <w:jc w:val="both"/>
              <w:rPr>
                <w:b/>
                <w:sz w:val="28"/>
                <w:szCs w:val="28"/>
              </w:rPr>
            </w:pPr>
            <w:r>
              <w:rPr>
                <w:sz w:val="28"/>
                <w:szCs w:val="28"/>
                <w:highlight w:val="white"/>
              </w:rPr>
              <w:t xml:space="preserve">Ця наскрізна лінія пов'язана з розв'язуванням практичних завдань щодо планування господарської діяльності та реальної оцінки власних можливостей, складання сімейного бюджету, формування економного ставлення до природних ресурсів. </w:t>
            </w:r>
          </w:p>
        </w:tc>
      </w:tr>
    </w:tbl>
    <w:p w:rsidR="00DF6FFC" w:rsidRDefault="00DF6FFC">
      <w:pPr>
        <w:jc w:val="both"/>
        <w:rPr>
          <w:sz w:val="28"/>
          <w:szCs w:val="28"/>
          <w:highlight w:val="white"/>
        </w:rPr>
      </w:pPr>
    </w:p>
    <w:p w:rsidR="00DF6FFC" w:rsidRDefault="0057268C">
      <w:pPr>
        <w:jc w:val="both"/>
        <w:rPr>
          <w:sz w:val="28"/>
          <w:szCs w:val="28"/>
          <w:highlight w:val="white"/>
        </w:rPr>
      </w:pPr>
      <w:r>
        <w:rPr>
          <w:sz w:val="28"/>
          <w:szCs w:val="28"/>
          <w:highlight w:val="white"/>
        </w:rPr>
        <w:t>Саме вони є соціально значимими надпредметними темами, якідопомагаютьформуванню в учнівуявлень про суспільство в цілому, розвиваютьздатністьзастосовуватиотриманізнання у різнихситуаціях.</w:t>
      </w:r>
    </w:p>
    <w:p w:rsidR="00DF6FFC" w:rsidRDefault="0057268C">
      <w:pPr>
        <w:jc w:val="both"/>
        <w:rPr>
          <w:sz w:val="28"/>
          <w:szCs w:val="28"/>
          <w:highlight w:val="white"/>
        </w:rPr>
      </w:pPr>
      <w:r>
        <w:rPr>
          <w:sz w:val="28"/>
          <w:szCs w:val="28"/>
          <w:highlight w:val="white"/>
        </w:rPr>
        <w:t xml:space="preserve">     Навчання за наскрізними лініями реалізується насамперед через:</w:t>
      </w:r>
    </w:p>
    <w:p w:rsidR="00DF6FFC" w:rsidRDefault="0057268C">
      <w:pPr>
        <w:pBdr>
          <w:top w:val="nil"/>
          <w:left w:val="nil"/>
          <w:bottom w:val="nil"/>
          <w:right w:val="nil"/>
          <w:between w:val="nil"/>
        </w:pBdr>
        <w:jc w:val="both"/>
        <w:rPr>
          <w:color w:val="000000"/>
          <w:sz w:val="28"/>
          <w:szCs w:val="28"/>
          <w:highlight w:val="white"/>
        </w:rPr>
      </w:pPr>
      <w:r>
        <w:rPr>
          <w:color w:val="000000"/>
          <w:sz w:val="28"/>
          <w:szCs w:val="28"/>
          <w:highlight w:val="white"/>
        </w:rPr>
        <w:t>1)організаціюнавчальногосередовища — зміст та цілінаскрізних тем враховуються при формуванні духовного, соціального і фізичногосередовищанавчання;</w:t>
      </w:r>
    </w:p>
    <w:p w:rsidR="00DF6FFC" w:rsidRDefault="0057268C">
      <w:pPr>
        <w:pBdr>
          <w:top w:val="nil"/>
          <w:left w:val="nil"/>
          <w:bottom w:val="nil"/>
          <w:right w:val="nil"/>
          <w:between w:val="nil"/>
        </w:pBdr>
        <w:jc w:val="both"/>
        <w:rPr>
          <w:color w:val="000000"/>
          <w:sz w:val="28"/>
          <w:szCs w:val="28"/>
          <w:highlight w:val="white"/>
        </w:rPr>
      </w:pPr>
      <w:r>
        <w:rPr>
          <w:color w:val="000000"/>
          <w:sz w:val="28"/>
          <w:szCs w:val="28"/>
          <w:highlight w:val="white"/>
        </w:rPr>
        <w:lastRenderedPageBreak/>
        <w:t>2) окреміпредмети — виходячиізнаскрізних тем при вивченні предмета проводятьсявідповідні трактування, приклади і методинавчання, реалізуютьсянадпредметні, міжкласові та загальношкільніпроекти. Роль окремихпредметів при навчанні за наскрізними темами різна і залежитьвідцілей і змістуокремого предмета та від того, наскількитісно той чи іншийпредметний цикл пов’язанийз конкретною наскрізною темою;</w:t>
      </w:r>
    </w:p>
    <w:p w:rsidR="00DF6FFC" w:rsidRDefault="0057268C">
      <w:pPr>
        <w:pBdr>
          <w:top w:val="nil"/>
          <w:left w:val="nil"/>
          <w:bottom w:val="nil"/>
          <w:right w:val="nil"/>
          <w:between w:val="nil"/>
        </w:pBdr>
        <w:jc w:val="both"/>
        <w:rPr>
          <w:color w:val="000000"/>
          <w:sz w:val="28"/>
          <w:szCs w:val="28"/>
          <w:highlight w:val="white"/>
        </w:rPr>
      </w:pPr>
      <w:r>
        <w:rPr>
          <w:color w:val="000000"/>
          <w:sz w:val="28"/>
          <w:szCs w:val="28"/>
          <w:highlight w:val="white"/>
        </w:rPr>
        <w:t xml:space="preserve">3)предмети за вибором; </w:t>
      </w:r>
    </w:p>
    <w:p w:rsidR="00DF6FFC" w:rsidRDefault="0057268C">
      <w:pPr>
        <w:pBdr>
          <w:top w:val="nil"/>
          <w:left w:val="nil"/>
          <w:bottom w:val="nil"/>
          <w:right w:val="nil"/>
          <w:between w:val="nil"/>
        </w:pBdr>
        <w:jc w:val="both"/>
        <w:rPr>
          <w:color w:val="000000"/>
          <w:sz w:val="28"/>
          <w:szCs w:val="28"/>
          <w:highlight w:val="white"/>
        </w:rPr>
      </w:pPr>
      <w:r>
        <w:rPr>
          <w:color w:val="000000"/>
          <w:sz w:val="28"/>
          <w:szCs w:val="28"/>
          <w:highlight w:val="white"/>
        </w:rPr>
        <w:t xml:space="preserve">4) роботу в проектах; </w:t>
      </w:r>
    </w:p>
    <w:p w:rsidR="00DF6FFC" w:rsidRDefault="0057268C">
      <w:pPr>
        <w:pBdr>
          <w:top w:val="nil"/>
          <w:left w:val="nil"/>
          <w:bottom w:val="nil"/>
          <w:right w:val="nil"/>
          <w:between w:val="nil"/>
        </w:pBdr>
        <w:jc w:val="both"/>
        <w:rPr>
          <w:color w:val="000000"/>
          <w:sz w:val="28"/>
          <w:szCs w:val="28"/>
          <w:highlight w:val="white"/>
        </w:rPr>
      </w:pPr>
      <w:r>
        <w:rPr>
          <w:color w:val="000000"/>
          <w:sz w:val="28"/>
          <w:szCs w:val="28"/>
          <w:highlight w:val="white"/>
        </w:rPr>
        <w:t>5)позакласнунавчальну роботу і роботу гуртків.</w:t>
      </w:r>
    </w:p>
    <w:p w:rsidR="00DF6FFC" w:rsidRDefault="00DF6FFC">
      <w:pPr>
        <w:pBdr>
          <w:top w:val="nil"/>
          <w:left w:val="nil"/>
          <w:bottom w:val="nil"/>
          <w:right w:val="nil"/>
          <w:between w:val="nil"/>
        </w:pBdr>
        <w:ind w:left="1429"/>
        <w:jc w:val="both"/>
        <w:rPr>
          <w:color w:val="00000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9C6362" w:rsidRDefault="009C6362">
      <w:pPr>
        <w:shd w:val="clear" w:color="auto" w:fill="FFFFFF"/>
        <w:tabs>
          <w:tab w:val="left" w:pos="6855"/>
        </w:tabs>
        <w:spacing w:line="360" w:lineRule="auto"/>
        <w:ind w:left="-567" w:firstLine="567"/>
        <w:rPr>
          <w:b/>
          <w:color w:val="0070C0"/>
          <w:sz w:val="28"/>
          <w:szCs w:val="28"/>
          <w:highlight w:val="white"/>
        </w:rPr>
      </w:pPr>
    </w:p>
    <w:p w:rsidR="00DF6FFC" w:rsidRPr="009C6362" w:rsidRDefault="0057268C">
      <w:pPr>
        <w:shd w:val="clear" w:color="auto" w:fill="FFFFFF"/>
        <w:tabs>
          <w:tab w:val="left" w:pos="6855"/>
        </w:tabs>
        <w:spacing w:line="360" w:lineRule="auto"/>
        <w:ind w:left="-567" w:firstLine="567"/>
        <w:rPr>
          <w:b/>
          <w:sz w:val="28"/>
          <w:szCs w:val="28"/>
          <w:highlight w:val="white"/>
        </w:rPr>
      </w:pPr>
      <w:r w:rsidRPr="009C6362">
        <w:rPr>
          <w:b/>
          <w:sz w:val="28"/>
          <w:szCs w:val="28"/>
          <w:highlight w:val="white"/>
        </w:rPr>
        <w:lastRenderedPageBreak/>
        <w:t>Розділ 4.</w:t>
      </w:r>
      <w:r w:rsidRPr="009C6362">
        <w:rPr>
          <w:sz w:val="28"/>
          <w:szCs w:val="28"/>
          <w:highlight w:val="white"/>
        </w:rPr>
        <w:t> </w:t>
      </w:r>
      <w:r w:rsidRPr="009C6362">
        <w:rPr>
          <w:b/>
          <w:sz w:val="28"/>
          <w:szCs w:val="28"/>
          <w:highlight w:val="white"/>
        </w:rPr>
        <w:t>Навчальний план та його обґрунтування</w:t>
      </w:r>
    </w:p>
    <w:p w:rsidR="00E34058" w:rsidRPr="009C6362" w:rsidRDefault="00E34058" w:rsidP="00E34058">
      <w:pPr>
        <w:ind w:firstLine="708"/>
        <w:jc w:val="both"/>
        <w:rPr>
          <w:sz w:val="28"/>
          <w:szCs w:val="28"/>
          <w:lang w:eastAsia="ru-RU"/>
        </w:rPr>
      </w:pPr>
      <w:r w:rsidRPr="009C6362">
        <w:rPr>
          <w:sz w:val="28"/>
          <w:szCs w:val="28"/>
          <w:lang w:eastAsia="ru-RU"/>
        </w:rPr>
        <w:t xml:space="preserve">Навчальний план Вараського ліцею №3 Вараської міської територіальної громади Рівненської області здійснює планування навчальної діяльності на підставі ст.53 Конституції України, законів України «Про освіту», «Про повну загальну середню освіту», Концепції реалізації державної політики у сфері реформування загальної середньої освіти «Нова українська школа» на період до 2029 року, схваленої розпорядженням Кабінету Міністрів України від 14.12.2016 № 988-р, Державного стандарту початкової освіти, затвердженого постановою Кабінету Міністрів України від 21.02.2018 № 87 (із змінами, внесеними постановою Кабінету Міністрів України від 24 липня 2019 року № 688), Державного стандарту базової середньої освіти, затвердженого постановою Кабінету Міністрів України від 30.09.2020 № 898, </w:t>
      </w:r>
      <w:r w:rsidRPr="009C6362">
        <w:rPr>
          <w:bCs/>
          <w:spacing w:val="-6"/>
          <w:sz w:val="28"/>
          <w:szCs w:val="28"/>
          <w:lang w:eastAsia="ru-RU"/>
        </w:rPr>
        <w:t xml:space="preserve">на виконання наказів Міністерства освіти і науки України  № 405 від 20.04.2018 «Про затвердження типової освітньої програми закладів загальної середньої освіти ІІ ступеня», № 408 від 20.04.2018 «Про затвердження типової освітньої програми закладів загальної середньої освіти ІІІ  ступеня», № 235 від 19.02.2021 «Про затвердження типової освітньої програми для 5-9 класів закладів загальної середньої освіти» та освітньої програми закладу, </w:t>
      </w:r>
      <w:r w:rsidRPr="009C6362">
        <w:rPr>
          <w:bCs/>
          <w:iCs/>
          <w:sz w:val="28"/>
          <w:szCs w:val="28"/>
          <w:bdr w:val="none" w:sz="0" w:space="0" w:color="auto" w:frame="1"/>
          <w:lang w:eastAsia="ru-RU"/>
        </w:rPr>
        <w:t xml:space="preserve">наказу Державної служби якості освіти України № 01-10/86 від 31.08.2022 «Про проведення другого етапу експертизи освітньої програми науково-педагогічного проекту «Інтелект України» базової середньої освіти, адаптивний цикл (5-6 класи)», </w:t>
      </w:r>
      <w:r w:rsidRPr="009C6362">
        <w:rPr>
          <w:iCs/>
          <w:sz w:val="28"/>
          <w:szCs w:val="28"/>
          <w:bdr w:val="none" w:sz="0" w:space="0" w:color="auto" w:frame="1"/>
          <w:lang w:eastAsia="ru-RU"/>
        </w:rPr>
        <w:t>наказу №140 від 03.02.2021 «Про внесення змін до наказу Міністерства освіти і науки України від 02 листопада 2016 року №1319  та визнання такими, що втратили чинність деяких наказів Міністерства освіти і науки України», реалізації Національної стратегії зі створення безбар’єрного простору в Україні на період до 2030 року, схваленої розпорядженням Кабінету Міністрів України від 14 квітня 2021 р. № 366-р.</w:t>
      </w:r>
    </w:p>
    <w:p w:rsidR="00E34058" w:rsidRPr="009C6362" w:rsidRDefault="00E34058" w:rsidP="00E34058">
      <w:pPr>
        <w:jc w:val="both"/>
        <w:rPr>
          <w:rFonts w:eastAsia="Calibri"/>
          <w:bCs/>
          <w:spacing w:val="-6"/>
          <w:sz w:val="28"/>
          <w:szCs w:val="28"/>
          <w:lang w:eastAsia="en-US"/>
        </w:rPr>
      </w:pPr>
      <w:r w:rsidRPr="009C6362">
        <w:rPr>
          <w:sz w:val="28"/>
          <w:szCs w:val="28"/>
          <w:lang w:eastAsia="ru-RU"/>
        </w:rPr>
        <w:t xml:space="preserve">       </w:t>
      </w:r>
      <w:r w:rsidRPr="009C6362">
        <w:rPr>
          <w:sz w:val="28"/>
          <w:szCs w:val="28"/>
          <w:lang w:eastAsia="ru-RU"/>
        </w:rPr>
        <w:tab/>
        <w:t xml:space="preserve"> Навчальний план на 202</w:t>
      </w:r>
      <w:r w:rsidRPr="009C6362">
        <w:rPr>
          <w:sz w:val="28"/>
          <w:szCs w:val="28"/>
          <w:lang w:val="ru-RU" w:eastAsia="ru-RU"/>
        </w:rPr>
        <w:t>2</w:t>
      </w:r>
      <w:r w:rsidRPr="009C6362">
        <w:rPr>
          <w:sz w:val="28"/>
          <w:szCs w:val="28"/>
          <w:lang w:eastAsia="ru-RU"/>
        </w:rPr>
        <w:t>-202</w:t>
      </w:r>
      <w:r w:rsidRPr="009C6362">
        <w:rPr>
          <w:sz w:val="28"/>
          <w:szCs w:val="28"/>
          <w:lang w:val="ru-RU" w:eastAsia="ru-RU"/>
        </w:rPr>
        <w:t>3</w:t>
      </w:r>
      <w:r w:rsidRPr="009C6362">
        <w:rPr>
          <w:sz w:val="28"/>
          <w:szCs w:val="28"/>
          <w:lang w:eastAsia="ru-RU"/>
        </w:rPr>
        <w:t xml:space="preserve"> навчальний рік складено на основі Освітньої програми Вараського ліцею №3 Вараської міської територіальної громади Рівненської області, погодженої на засіданні педагогічної ради (протокол № 13 від 29.08.2022 року) та затвердженої наказом  від 31.08.2022 № 111. </w:t>
      </w:r>
      <w:r w:rsidRPr="009C6362">
        <w:rPr>
          <w:sz w:val="28"/>
          <w:szCs w:val="28"/>
          <w:lang w:eastAsia="ru-RU"/>
        </w:rPr>
        <w:br/>
        <w:t xml:space="preserve"> </w:t>
      </w:r>
      <w:r w:rsidRPr="009C6362">
        <w:rPr>
          <w:sz w:val="28"/>
          <w:szCs w:val="28"/>
          <w:lang w:eastAsia="ru-RU"/>
        </w:rPr>
        <w:tab/>
      </w:r>
      <w:r w:rsidRPr="009C6362">
        <w:rPr>
          <w:rFonts w:eastAsia="Calibri"/>
          <w:bCs/>
          <w:spacing w:val="-6"/>
          <w:sz w:val="28"/>
          <w:szCs w:val="28"/>
          <w:lang w:eastAsia="en-US"/>
        </w:rPr>
        <w:t xml:space="preserve">Освітній процес у закладі здійснюється за змішаною формою навчання, відповідно до наказу по закладу № 126 від 31.08.2022. Для дітей з особливими освітніми потребами – відповідно до потреб здобувачів освіти та у формі, яка найбільш відповідає стану дитини та її індивідуальним можливостям відповідно до Положення про індивідуальну форму здобуття повної загальної середньої освіти, затвердженої наказом Міністерства освіти і науки України № 8 від 12.01.2016 із змінами. </w:t>
      </w:r>
      <w:r w:rsidRPr="009C6362">
        <w:rPr>
          <w:sz w:val="28"/>
          <w:szCs w:val="28"/>
          <w:lang w:eastAsia="ru-RU"/>
        </w:rPr>
        <w:t>Інклюзивне навчання для  учнів та вихованців з особливими освітніми потребами здійснюється із застосуванням дистанційно-очної (змішаної) форми здобуття освіти у закладах, які мають споруди цивільного захисту або найпростіші укриття.</w:t>
      </w:r>
    </w:p>
    <w:p w:rsidR="00E34058" w:rsidRPr="009C6362" w:rsidRDefault="00E34058" w:rsidP="00E34058">
      <w:pPr>
        <w:ind w:firstLine="708"/>
        <w:jc w:val="both"/>
        <w:rPr>
          <w:rFonts w:eastAsia="Calibri"/>
          <w:bCs/>
          <w:spacing w:val="-6"/>
          <w:sz w:val="28"/>
          <w:szCs w:val="28"/>
          <w:lang w:eastAsia="en-US"/>
        </w:rPr>
      </w:pPr>
      <w:r w:rsidRPr="009C6362">
        <w:rPr>
          <w:rFonts w:eastAsia="Calibri"/>
          <w:bCs/>
          <w:spacing w:val="-6"/>
          <w:sz w:val="28"/>
          <w:szCs w:val="28"/>
          <w:lang w:eastAsia="en-US"/>
        </w:rPr>
        <w:lastRenderedPageBreak/>
        <w:t>Бажаючим надається право і створюються умови для індивідуального навчання, складання державної підсумкової атестації екстерном.</w:t>
      </w:r>
    </w:p>
    <w:p w:rsidR="00E34058" w:rsidRPr="009C6362" w:rsidRDefault="00E34058" w:rsidP="00E34058">
      <w:pPr>
        <w:ind w:firstLine="708"/>
        <w:jc w:val="both"/>
        <w:rPr>
          <w:bCs/>
          <w:spacing w:val="-6"/>
          <w:sz w:val="28"/>
          <w:szCs w:val="28"/>
          <w:lang w:eastAsia="ru-RU"/>
        </w:rPr>
      </w:pPr>
      <w:r w:rsidRPr="009C6362">
        <w:rPr>
          <w:rFonts w:eastAsia="Calibri"/>
          <w:bCs/>
          <w:spacing w:val="-6"/>
          <w:sz w:val="28"/>
          <w:szCs w:val="28"/>
          <w:lang w:eastAsia="en-US"/>
        </w:rPr>
        <w:t xml:space="preserve">У 2022-2023 навчальному році загальна кількість класів становить 51. Освітнім процесом охоплено 1437 учнів, </w:t>
      </w:r>
      <w:r w:rsidRPr="009C6362">
        <w:rPr>
          <w:bCs/>
          <w:spacing w:val="-6"/>
          <w:sz w:val="28"/>
          <w:szCs w:val="28"/>
          <w:lang w:eastAsia="ru-RU"/>
        </w:rPr>
        <w:t xml:space="preserve">з них 8 учнів навчаються за індивідуальними програмами. </w:t>
      </w:r>
    </w:p>
    <w:p w:rsidR="00E34058" w:rsidRPr="009C6362" w:rsidRDefault="00E34058" w:rsidP="00E34058">
      <w:pPr>
        <w:ind w:firstLine="708"/>
        <w:jc w:val="both"/>
        <w:rPr>
          <w:bCs/>
          <w:spacing w:val="-6"/>
          <w:sz w:val="28"/>
          <w:szCs w:val="28"/>
          <w:lang w:eastAsia="ru-RU"/>
        </w:rPr>
      </w:pPr>
      <w:r w:rsidRPr="009C6362">
        <w:rPr>
          <w:bCs/>
          <w:spacing w:val="-6"/>
          <w:sz w:val="28"/>
          <w:szCs w:val="28"/>
          <w:lang w:eastAsia="ru-RU"/>
        </w:rPr>
        <w:t>Шкільний підрозділ початкової школи у  2022-2023 навчальному році включає 17 класів, у яких навчається 537 учні, з них 4 учнів навчаються за індивідуальними програмами.</w:t>
      </w:r>
    </w:p>
    <w:p w:rsidR="00E34058" w:rsidRPr="009C6362" w:rsidRDefault="00E34058" w:rsidP="00E34058">
      <w:pPr>
        <w:ind w:firstLine="708"/>
        <w:jc w:val="both"/>
        <w:rPr>
          <w:bCs/>
          <w:spacing w:val="-6"/>
          <w:sz w:val="28"/>
          <w:szCs w:val="28"/>
          <w:lang w:eastAsia="ru-RU"/>
        </w:rPr>
      </w:pPr>
      <w:r w:rsidRPr="009C6362">
        <w:rPr>
          <w:rFonts w:eastAsia="Calibri"/>
          <w:bCs/>
          <w:spacing w:val="-6"/>
          <w:sz w:val="28"/>
          <w:szCs w:val="28"/>
          <w:lang w:eastAsia="en-US"/>
        </w:rPr>
        <w:t xml:space="preserve">Основна школа представлена 26 класами, у яких навчаються  693 учні, серед них 4 учнів навчаються </w:t>
      </w:r>
      <w:r w:rsidRPr="009C6362">
        <w:rPr>
          <w:bCs/>
          <w:spacing w:val="-6"/>
          <w:sz w:val="28"/>
          <w:szCs w:val="28"/>
          <w:lang w:eastAsia="ru-RU"/>
        </w:rPr>
        <w:t xml:space="preserve">за індивідуальними програмами. </w:t>
      </w:r>
    </w:p>
    <w:p w:rsidR="00E34058" w:rsidRPr="009C6362" w:rsidRDefault="00E34058" w:rsidP="00E34058">
      <w:pPr>
        <w:rPr>
          <w:rFonts w:eastAsia="Calibri"/>
          <w:bCs/>
          <w:spacing w:val="-6"/>
          <w:sz w:val="28"/>
          <w:szCs w:val="28"/>
          <w:lang w:eastAsia="en-US"/>
        </w:rPr>
      </w:pPr>
      <w:r w:rsidRPr="009C6362">
        <w:rPr>
          <w:rFonts w:eastAsia="Calibri"/>
          <w:bCs/>
          <w:spacing w:val="-6"/>
          <w:sz w:val="28"/>
          <w:szCs w:val="28"/>
          <w:lang w:eastAsia="en-US"/>
        </w:rPr>
        <w:t xml:space="preserve">        </w:t>
      </w:r>
      <w:r w:rsidRPr="009C6362">
        <w:rPr>
          <w:rFonts w:eastAsia="Calibri"/>
          <w:bCs/>
          <w:spacing w:val="-6"/>
          <w:sz w:val="28"/>
          <w:szCs w:val="28"/>
          <w:lang w:eastAsia="en-US"/>
        </w:rPr>
        <w:tab/>
        <w:t>У старшій школі 8 класів – 207 учнів.</w:t>
      </w:r>
    </w:p>
    <w:p w:rsidR="00E34058" w:rsidRPr="009C6362" w:rsidRDefault="00E34058" w:rsidP="00E34058">
      <w:pPr>
        <w:ind w:firstLine="480"/>
        <w:jc w:val="both"/>
        <w:rPr>
          <w:bCs/>
          <w:spacing w:val="-6"/>
          <w:sz w:val="27"/>
          <w:szCs w:val="27"/>
          <w:lang w:eastAsia="ru-RU"/>
        </w:rPr>
      </w:pPr>
      <w:r w:rsidRPr="009C6362">
        <w:rPr>
          <w:bCs/>
          <w:spacing w:val="-6"/>
          <w:sz w:val="27"/>
          <w:szCs w:val="27"/>
          <w:lang w:eastAsia="ru-RU"/>
        </w:rPr>
        <w:t xml:space="preserve">                                                                                                           .</w:t>
      </w:r>
    </w:p>
    <w:p w:rsidR="00E34058" w:rsidRPr="009C6362" w:rsidRDefault="00E34058" w:rsidP="00E34058">
      <w:pPr>
        <w:ind w:firstLine="480"/>
        <w:jc w:val="center"/>
        <w:rPr>
          <w:bCs/>
          <w:spacing w:val="-6"/>
          <w:sz w:val="28"/>
          <w:szCs w:val="28"/>
          <w:lang w:eastAsia="ru-RU"/>
        </w:rPr>
      </w:pPr>
      <w:r w:rsidRPr="009C6362">
        <w:rPr>
          <w:b/>
          <w:bCs/>
          <w:sz w:val="28"/>
          <w:szCs w:val="28"/>
          <w:lang w:eastAsia="ru-RU"/>
        </w:rPr>
        <w:t>ІІ. Порядок вивчення предметів. Початкова школа</w:t>
      </w:r>
    </w:p>
    <w:p w:rsidR="00E34058" w:rsidRPr="009C6362" w:rsidRDefault="00E34058" w:rsidP="00E34058">
      <w:pPr>
        <w:shd w:val="clear" w:color="auto" w:fill="FFFFFF"/>
        <w:tabs>
          <w:tab w:val="left" w:pos="0"/>
        </w:tabs>
        <w:ind w:firstLine="480"/>
        <w:jc w:val="both"/>
        <w:rPr>
          <w:b/>
          <w:bCs/>
          <w:sz w:val="28"/>
          <w:szCs w:val="28"/>
          <w:lang w:eastAsia="ru-RU"/>
        </w:rPr>
      </w:pPr>
    </w:p>
    <w:p w:rsidR="000327D9" w:rsidRPr="006E1915" w:rsidRDefault="000327D9" w:rsidP="000327D9">
      <w:pPr>
        <w:ind w:firstLine="708"/>
        <w:jc w:val="both"/>
        <w:rPr>
          <w:sz w:val="28"/>
          <w:szCs w:val="28"/>
        </w:rPr>
      </w:pPr>
      <w:r w:rsidRPr="009C6362">
        <w:rPr>
          <w:sz w:val="28"/>
          <w:szCs w:val="28"/>
        </w:rPr>
        <w:t xml:space="preserve">Навчальний план 1-4 класів Вараського ліцею № 3 на 2022/2023 навчальний рік </w:t>
      </w:r>
      <w:r w:rsidRPr="009C6362">
        <w:rPr>
          <w:bCs/>
          <w:spacing w:val="-6"/>
          <w:sz w:val="28"/>
          <w:szCs w:val="28"/>
        </w:rPr>
        <w:t xml:space="preserve">складено згідно із законами </w:t>
      </w:r>
      <w:r w:rsidRPr="009C6362">
        <w:rPr>
          <w:sz w:val="28"/>
          <w:szCs w:val="28"/>
        </w:rPr>
        <w:t>України «Про освіту», «Про повну загальну середню освіту», Концепції Нової української школи (схвалена розпорядженням Кабінету Міністрів України     від 14 грудня 2016 р. № 988-р «Про схвалення Концепції реалізації державної політики у сфері реформування загальної середньої освіти «Нова українська школа» на період до 2029 року»;</w:t>
      </w:r>
      <w:r w:rsidRPr="009C6362">
        <w:rPr>
          <w:sz w:val="28"/>
          <w:szCs w:val="28"/>
          <w:bdr w:val="none" w:sz="0" w:space="0" w:color="auto" w:frame="1"/>
        </w:rPr>
        <w:t xml:space="preserve"> </w:t>
      </w:r>
      <w:r w:rsidRPr="009C6362">
        <w:rPr>
          <w:sz w:val="28"/>
          <w:szCs w:val="28"/>
        </w:rPr>
        <w:t>наказів Міністерства освіти і науки України від 02.11.2016 р. № 1319 «Про проведення всеукраїнського експерименту за темою «Реалізація компетентнісного підходу в науково-педагогічному проекті «Інтелект України» на базі загальноосвітніх навчальних закладів» (зі змінами, внесеними наказом  Міністерства  освіти  і  науки  України  від  16.01.2017 р.  № 67),  від 13.07.2017 р.  № 1021  «Про  організаційні  питання  запровадження  Концепції Нової української школи у загальноосвітніх нав</w:t>
      </w:r>
      <w:r w:rsidRPr="002C05DD">
        <w:rPr>
          <w:color w:val="000000"/>
          <w:sz w:val="28"/>
          <w:szCs w:val="28"/>
        </w:rPr>
        <w:t>чальних закладах І ступеня» та від  14.08.2017 р. № 1171 «Про завершення І етапу всеукраїнського експерименту за темою «Реалізація компетентнісного підходу в науково-педагогічному проекті «Інтелект України» на базі загальноосвітніх навчальних закладів»</w:t>
      </w:r>
      <w:r w:rsidRPr="002C05DD">
        <w:rPr>
          <w:sz w:val="28"/>
          <w:szCs w:val="28"/>
        </w:rPr>
        <w:t xml:space="preserve"> (Додаток 1)</w:t>
      </w:r>
      <w:r>
        <w:rPr>
          <w:color w:val="000000"/>
          <w:sz w:val="28"/>
          <w:szCs w:val="28"/>
        </w:rPr>
        <w:t xml:space="preserve">, </w:t>
      </w:r>
      <w:r w:rsidRPr="002C05DD">
        <w:rPr>
          <w:sz w:val="28"/>
          <w:szCs w:val="28"/>
        </w:rPr>
        <w:t>Державного стандарту початкової освіти, затвердженого постановою Кабінету Міністрів України № 87 від 21.02.2018,  наказ</w:t>
      </w:r>
      <w:r>
        <w:rPr>
          <w:sz w:val="28"/>
          <w:szCs w:val="28"/>
        </w:rPr>
        <w:t>ом</w:t>
      </w:r>
      <w:r w:rsidRPr="002C05DD">
        <w:rPr>
          <w:sz w:val="28"/>
          <w:szCs w:val="28"/>
        </w:rPr>
        <w:t xml:space="preserve"> МОН України </w:t>
      </w:r>
      <w:r w:rsidRPr="00B72242">
        <w:rPr>
          <w:color w:val="000000"/>
          <w:sz w:val="28"/>
          <w:szCs w:val="28"/>
        </w:rPr>
        <w:t>«Про затвердженн</w:t>
      </w:r>
      <w:r>
        <w:rPr>
          <w:color w:val="000000"/>
          <w:sz w:val="28"/>
          <w:szCs w:val="28"/>
        </w:rPr>
        <w:t>я типових освітніх програм для 1–2</w:t>
      </w:r>
      <w:r w:rsidRPr="00B72242">
        <w:rPr>
          <w:color w:val="000000"/>
          <w:sz w:val="28"/>
          <w:szCs w:val="28"/>
        </w:rPr>
        <w:t xml:space="preserve"> класів</w:t>
      </w:r>
      <w:r>
        <w:rPr>
          <w:color w:val="000000"/>
          <w:sz w:val="28"/>
          <w:szCs w:val="28"/>
        </w:rPr>
        <w:t xml:space="preserve"> </w:t>
      </w:r>
      <w:r w:rsidRPr="00B72242">
        <w:rPr>
          <w:color w:val="000000"/>
          <w:sz w:val="28"/>
          <w:szCs w:val="28"/>
        </w:rPr>
        <w:t>закладів загальної середньої освіти»</w:t>
      </w:r>
      <w:r>
        <w:rPr>
          <w:sz w:val="28"/>
          <w:szCs w:val="28"/>
        </w:rPr>
        <w:t xml:space="preserve"> </w:t>
      </w:r>
      <w:r w:rsidRPr="00B72242">
        <w:rPr>
          <w:color w:val="000000"/>
          <w:sz w:val="28"/>
          <w:szCs w:val="28"/>
        </w:rPr>
        <w:t>від 08.10.</w:t>
      </w:r>
      <w:r>
        <w:rPr>
          <w:color w:val="000000"/>
          <w:sz w:val="28"/>
          <w:szCs w:val="28"/>
        </w:rPr>
        <w:t xml:space="preserve">2019 р. № </w:t>
      </w:r>
      <w:r w:rsidRPr="00B72242">
        <w:rPr>
          <w:color w:val="000000"/>
          <w:sz w:val="28"/>
          <w:szCs w:val="28"/>
        </w:rPr>
        <w:t xml:space="preserve">1272 та </w:t>
      </w:r>
      <w:r w:rsidRPr="002C05DD">
        <w:rPr>
          <w:sz w:val="28"/>
          <w:szCs w:val="28"/>
        </w:rPr>
        <w:t>наказ</w:t>
      </w:r>
      <w:r>
        <w:rPr>
          <w:sz w:val="28"/>
          <w:szCs w:val="28"/>
        </w:rPr>
        <w:t>ом</w:t>
      </w:r>
      <w:r w:rsidRPr="002C05DD">
        <w:rPr>
          <w:sz w:val="28"/>
          <w:szCs w:val="28"/>
        </w:rPr>
        <w:t xml:space="preserve"> МОН України</w:t>
      </w:r>
      <w:r>
        <w:rPr>
          <w:color w:val="000000"/>
          <w:sz w:val="28"/>
          <w:szCs w:val="28"/>
        </w:rPr>
        <w:t xml:space="preserve"> </w:t>
      </w:r>
      <w:r w:rsidRPr="00B72242">
        <w:rPr>
          <w:color w:val="000000"/>
          <w:sz w:val="28"/>
          <w:szCs w:val="28"/>
        </w:rPr>
        <w:t>від</w:t>
      </w:r>
      <w:r>
        <w:rPr>
          <w:color w:val="000000"/>
          <w:sz w:val="28"/>
          <w:szCs w:val="28"/>
        </w:rPr>
        <w:t xml:space="preserve"> </w:t>
      </w:r>
      <w:r w:rsidRPr="00B72242">
        <w:rPr>
          <w:color w:val="000000"/>
          <w:sz w:val="28"/>
          <w:szCs w:val="28"/>
        </w:rPr>
        <w:t>08.10.2019 р. No 1273 «Про затвердження типових освітніх програм для 3–4 класів</w:t>
      </w:r>
      <w:r>
        <w:rPr>
          <w:color w:val="000000"/>
          <w:sz w:val="28"/>
          <w:szCs w:val="28"/>
        </w:rPr>
        <w:t xml:space="preserve"> </w:t>
      </w:r>
      <w:r w:rsidRPr="00B72242">
        <w:rPr>
          <w:color w:val="000000"/>
          <w:sz w:val="28"/>
          <w:szCs w:val="28"/>
        </w:rPr>
        <w:t>закла</w:t>
      </w:r>
      <w:r>
        <w:rPr>
          <w:color w:val="000000"/>
          <w:sz w:val="28"/>
          <w:szCs w:val="28"/>
        </w:rPr>
        <w:t>дів загальної середньої освіти»</w:t>
      </w:r>
      <w:r w:rsidRPr="006E1915">
        <w:rPr>
          <w:color w:val="000000"/>
          <w:sz w:val="28"/>
          <w:szCs w:val="28"/>
        </w:rPr>
        <w:t xml:space="preserve"> </w:t>
      </w:r>
      <w:r>
        <w:rPr>
          <w:color w:val="000000"/>
          <w:sz w:val="28"/>
          <w:szCs w:val="28"/>
        </w:rPr>
        <w:t xml:space="preserve">зі змінами </w:t>
      </w:r>
      <w:r w:rsidRPr="006E1915">
        <w:rPr>
          <w:color w:val="333333"/>
          <w:sz w:val="28"/>
          <w:szCs w:val="28"/>
          <w:shd w:val="clear" w:color="auto" w:fill="FFFFFF"/>
        </w:rPr>
        <w:t>(наказ МОН від 12.08.2022 № 743-22)</w:t>
      </w:r>
      <w:r>
        <w:rPr>
          <w:color w:val="333333"/>
          <w:sz w:val="28"/>
          <w:szCs w:val="28"/>
          <w:shd w:val="clear" w:color="auto" w:fill="FFFFFF"/>
        </w:rPr>
        <w:t>.</w:t>
      </w:r>
    </w:p>
    <w:p w:rsidR="000327D9" w:rsidRPr="00B72242" w:rsidRDefault="000327D9" w:rsidP="000327D9">
      <w:pPr>
        <w:ind w:firstLine="708"/>
        <w:jc w:val="both"/>
        <w:rPr>
          <w:sz w:val="28"/>
          <w:szCs w:val="28"/>
        </w:rPr>
      </w:pPr>
    </w:p>
    <w:p w:rsidR="000327D9" w:rsidRPr="002C05DD" w:rsidRDefault="000327D9" w:rsidP="000327D9">
      <w:pPr>
        <w:ind w:firstLine="480"/>
        <w:jc w:val="both"/>
        <w:rPr>
          <w:sz w:val="28"/>
          <w:szCs w:val="28"/>
        </w:rPr>
      </w:pPr>
      <w:r>
        <w:rPr>
          <w:sz w:val="28"/>
          <w:szCs w:val="28"/>
        </w:rPr>
        <w:t xml:space="preserve"> </w:t>
      </w:r>
      <w:r>
        <w:rPr>
          <w:sz w:val="28"/>
          <w:szCs w:val="28"/>
        </w:rPr>
        <w:tab/>
      </w:r>
      <w:r w:rsidRPr="002C05DD">
        <w:rPr>
          <w:sz w:val="28"/>
          <w:szCs w:val="28"/>
        </w:rPr>
        <w:t xml:space="preserve">Навчальний план </w:t>
      </w:r>
      <w:r w:rsidRPr="002C05DD">
        <w:rPr>
          <w:color w:val="000000"/>
          <w:sz w:val="28"/>
          <w:szCs w:val="28"/>
        </w:rPr>
        <w:t xml:space="preserve">1-4 класів Вараського ліцею № 3 </w:t>
      </w:r>
      <w:r w:rsidRPr="002C05DD">
        <w:rPr>
          <w:sz w:val="28"/>
          <w:szCs w:val="28"/>
        </w:rPr>
        <w:t xml:space="preserve">включає інваріантну складову, сформовану на державному рівні, та варіативну складову, в якій передбачено додаткові години на вивчення навчальних предметів. </w:t>
      </w:r>
    </w:p>
    <w:p w:rsidR="000327D9" w:rsidRPr="002C05DD" w:rsidRDefault="000327D9" w:rsidP="000327D9">
      <w:pPr>
        <w:shd w:val="clear" w:color="auto" w:fill="FFFFFF"/>
        <w:tabs>
          <w:tab w:val="left" w:pos="0"/>
        </w:tabs>
        <w:ind w:firstLine="480"/>
        <w:jc w:val="both"/>
        <w:rPr>
          <w:bCs/>
          <w:sz w:val="28"/>
          <w:szCs w:val="28"/>
        </w:rPr>
      </w:pPr>
      <w:r>
        <w:rPr>
          <w:bCs/>
          <w:sz w:val="28"/>
          <w:szCs w:val="28"/>
        </w:rPr>
        <w:lastRenderedPageBreak/>
        <w:tab/>
      </w:r>
      <w:r w:rsidRPr="002C05DD">
        <w:rPr>
          <w:bCs/>
          <w:sz w:val="28"/>
          <w:szCs w:val="28"/>
        </w:rPr>
        <w:t xml:space="preserve">Відповідно до навчальної програми під керівництвом Савченко О.Я. (Додаток 1) у </w:t>
      </w:r>
      <w:r w:rsidRPr="002C05DD">
        <w:rPr>
          <w:color w:val="000000"/>
          <w:sz w:val="28"/>
          <w:szCs w:val="28"/>
        </w:rPr>
        <w:t xml:space="preserve">Вараському ліцеї № 3 </w:t>
      </w:r>
      <w:r>
        <w:rPr>
          <w:bCs/>
          <w:sz w:val="28"/>
          <w:szCs w:val="28"/>
        </w:rPr>
        <w:t>у 2022-2023</w:t>
      </w:r>
      <w:r w:rsidRPr="002C05DD">
        <w:rPr>
          <w:bCs/>
          <w:sz w:val="28"/>
          <w:szCs w:val="28"/>
        </w:rPr>
        <w:t xml:space="preserve"> навчальному році будуть викладатись предмети:</w:t>
      </w:r>
    </w:p>
    <w:p w:rsidR="000327D9" w:rsidRPr="002C05DD" w:rsidRDefault="000327D9" w:rsidP="000327D9">
      <w:pPr>
        <w:numPr>
          <w:ilvl w:val="0"/>
          <w:numId w:val="7"/>
        </w:numPr>
        <w:shd w:val="clear" w:color="auto" w:fill="FFFFFF"/>
        <w:tabs>
          <w:tab w:val="left" w:pos="0"/>
        </w:tabs>
        <w:ind w:hanging="858"/>
        <w:jc w:val="both"/>
        <w:rPr>
          <w:bCs/>
          <w:sz w:val="28"/>
          <w:szCs w:val="28"/>
        </w:rPr>
      </w:pPr>
      <w:r>
        <w:rPr>
          <w:bCs/>
          <w:sz w:val="28"/>
          <w:szCs w:val="28"/>
        </w:rPr>
        <w:t xml:space="preserve"> </w:t>
      </w:r>
      <w:r w:rsidRPr="002C05DD">
        <w:rPr>
          <w:bCs/>
          <w:sz w:val="28"/>
          <w:szCs w:val="28"/>
        </w:rPr>
        <w:t>«Українська мова та літературне читання» -7 годин;</w:t>
      </w:r>
    </w:p>
    <w:p w:rsidR="000327D9" w:rsidRPr="002C05DD" w:rsidRDefault="000327D9" w:rsidP="000327D9">
      <w:pPr>
        <w:numPr>
          <w:ilvl w:val="0"/>
          <w:numId w:val="7"/>
        </w:numPr>
        <w:shd w:val="clear" w:color="auto" w:fill="FFFFFF"/>
        <w:tabs>
          <w:tab w:val="left" w:pos="0"/>
          <w:tab w:val="left" w:pos="240"/>
        </w:tabs>
        <w:ind w:left="0" w:firstLine="480"/>
        <w:jc w:val="both"/>
        <w:rPr>
          <w:bCs/>
          <w:sz w:val="28"/>
          <w:szCs w:val="28"/>
        </w:rPr>
      </w:pPr>
      <w:r w:rsidRPr="002C05DD">
        <w:rPr>
          <w:bCs/>
          <w:sz w:val="28"/>
          <w:szCs w:val="28"/>
        </w:rPr>
        <w:t xml:space="preserve">«Математика» – </w:t>
      </w:r>
      <w:r>
        <w:rPr>
          <w:bCs/>
          <w:sz w:val="28"/>
          <w:szCs w:val="28"/>
        </w:rPr>
        <w:t xml:space="preserve">1-2 класи </w:t>
      </w:r>
      <w:r w:rsidRPr="002C05DD">
        <w:rPr>
          <w:bCs/>
          <w:sz w:val="28"/>
          <w:szCs w:val="28"/>
        </w:rPr>
        <w:t>4 години; 3-4 класи 5годин;</w:t>
      </w:r>
    </w:p>
    <w:p w:rsidR="000327D9" w:rsidRPr="002C05DD" w:rsidRDefault="000327D9" w:rsidP="000327D9">
      <w:pPr>
        <w:numPr>
          <w:ilvl w:val="0"/>
          <w:numId w:val="7"/>
        </w:numPr>
        <w:shd w:val="clear" w:color="auto" w:fill="FFFFFF"/>
        <w:tabs>
          <w:tab w:val="left" w:pos="0"/>
          <w:tab w:val="left" w:pos="240"/>
        </w:tabs>
        <w:ind w:left="0" w:firstLine="480"/>
        <w:jc w:val="both"/>
        <w:rPr>
          <w:bCs/>
          <w:sz w:val="28"/>
          <w:szCs w:val="28"/>
        </w:rPr>
      </w:pPr>
      <w:r w:rsidRPr="002C05DD">
        <w:rPr>
          <w:bCs/>
          <w:sz w:val="28"/>
          <w:szCs w:val="28"/>
        </w:rPr>
        <w:t xml:space="preserve"> «Я досліджую світ» – 3 години;</w:t>
      </w:r>
    </w:p>
    <w:p w:rsidR="000327D9" w:rsidRPr="002C05DD" w:rsidRDefault="000327D9" w:rsidP="000327D9">
      <w:pPr>
        <w:numPr>
          <w:ilvl w:val="0"/>
          <w:numId w:val="7"/>
        </w:numPr>
        <w:shd w:val="clear" w:color="auto" w:fill="FFFFFF"/>
        <w:tabs>
          <w:tab w:val="left" w:pos="0"/>
          <w:tab w:val="left" w:pos="240"/>
        </w:tabs>
        <w:ind w:left="0" w:firstLine="480"/>
        <w:jc w:val="both"/>
        <w:rPr>
          <w:bCs/>
          <w:sz w:val="28"/>
          <w:szCs w:val="28"/>
        </w:rPr>
      </w:pPr>
      <w:r w:rsidRPr="002C05DD">
        <w:rPr>
          <w:bCs/>
          <w:sz w:val="28"/>
          <w:szCs w:val="28"/>
        </w:rPr>
        <w:t xml:space="preserve"> «Іноземна (англійська) мова» –</w:t>
      </w:r>
      <w:r>
        <w:rPr>
          <w:bCs/>
          <w:sz w:val="28"/>
          <w:szCs w:val="28"/>
        </w:rPr>
        <w:t>1 класи</w:t>
      </w:r>
      <w:r w:rsidRPr="002C05DD">
        <w:rPr>
          <w:bCs/>
          <w:sz w:val="28"/>
          <w:szCs w:val="28"/>
        </w:rPr>
        <w:t xml:space="preserve"> 2 години;</w:t>
      </w:r>
      <w:r>
        <w:rPr>
          <w:bCs/>
          <w:sz w:val="28"/>
          <w:szCs w:val="28"/>
        </w:rPr>
        <w:t xml:space="preserve"> 3-4 класи 3 години</w:t>
      </w:r>
      <w:r w:rsidRPr="002C05DD">
        <w:rPr>
          <w:bCs/>
          <w:sz w:val="28"/>
          <w:szCs w:val="28"/>
        </w:rPr>
        <w:t>;</w:t>
      </w:r>
    </w:p>
    <w:p w:rsidR="000327D9" w:rsidRPr="002C05DD" w:rsidRDefault="000327D9" w:rsidP="000327D9">
      <w:pPr>
        <w:numPr>
          <w:ilvl w:val="0"/>
          <w:numId w:val="7"/>
        </w:numPr>
        <w:shd w:val="clear" w:color="auto" w:fill="FFFFFF"/>
        <w:tabs>
          <w:tab w:val="left" w:pos="0"/>
          <w:tab w:val="left" w:pos="240"/>
        </w:tabs>
        <w:ind w:left="0" w:firstLine="480"/>
        <w:jc w:val="both"/>
        <w:rPr>
          <w:bCs/>
          <w:sz w:val="28"/>
          <w:szCs w:val="28"/>
        </w:rPr>
      </w:pPr>
      <w:r w:rsidRPr="002C05DD">
        <w:rPr>
          <w:bCs/>
          <w:sz w:val="28"/>
          <w:szCs w:val="28"/>
        </w:rPr>
        <w:t xml:space="preserve">«Фізична культура» - 2 години; </w:t>
      </w:r>
    </w:p>
    <w:p w:rsidR="000327D9" w:rsidRPr="002C05DD" w:rsidRDefault="000327D9" w:rsidP="000327D9">
      <w:pPr>
        <w:numPr>
          <w:ilvl w:val="0"/>
          <w:numId w:val="7"/>
        </w:numPr>
        <w:shd w:val="clear" w:color="auto" w:fill="FFFFFF"/>
        <w:tabs>
          <w:tab w:val="left" w:pos="0"/>
          <w:tab w:val="left" w:pos="240"/>
        </w:tabs>
        <w:ind w:left="0" w:firstLine="480"/>
        <w:jc w:val="both"/>
        <w:rPr>
          <w:bCs/>
          <w:sz w:val="28"/>
          <w:szCs w:val="28"/>
        </w:rPr>
      </w:pPr>
      <w:r w:rsidRPr="002C05DD">
        <w:rPr>
          <w:bCs/>
          <w:sz w:val="28"/>
          <w:szCs w:val="28"/>
        </w:rPr>
        <w:t>«Образотворче мистецтво» - 1 година;</w:t>
      </w:r>
    </w:p>
    <w:p w:rsidR="000327D9" w:rsidRPr="002C05DD" w:rsidRDefault="000327D9" w:rsidP="000327D9">
      <w:pPr>
        <w:numPr>
          <w:ilvl w:val="0"/>
          <w:numId w:val="7"/>
        </w:numPr>
        <w:shd w:val="clear" w:color="auto" w:fill="FFFFFF"/>
        <w:tabs>
          <w:tab w:val="left" w:pos="0"/>
          <w:tab w:val="left" w:pos="240"/>
        </w:tabs>
        <w:ind w:left="0" w:firstLine="480"/>
        <w:jc w:val="both"/>
        <w:rPr>
          <w:bCs/>
          <w:sz w:val="28"/>
          <w:szCs w:val="28"/>
        </w:rPr>
      </w:pPr>
      <w:r w:rsidRPr="002C05DD">
        <w:rPr>
          <w:bCs/>
          <w:sz w:val="28"/>
          <w:szCs w:val="28"/>
        </w:rPr>
        <w:t xml:space="preserve">«Музичне мистецтво» - 1 година; </w:t>
      </w:r>
    </w:p>
    <w:p w:rsidR="000327D9" w:rsidRPr="002C05DD" w:rsidRDefault="000327D9" w:rsidP="000327D9">
      <w:pPr>
        <w:numPr>
          <w:ilvl w:val="0"/>
          <w:numId w:val="7"/>
        </w:numPr>
        <w:shd w:val="clear" w:color="auto" w:fill="FFFFFF"/>
        <w:tabs>
          <w:tab w:val="left" w:pos="0"/>
          <w:tab w:val="left" w:pos="240"/>
        </w:tabs>
        <w:ind w:left="0" w:firstLine="480"/>
        <w:jc w:val="both"/>
        <w:rPr>
          <w:bCs/>
          <w:sz w:val="28"/>
          <w:szCs w:val="28"/>
        </w:rPr>
      </w:pPr>
      <w:r w:rsidRPr="002C05DD">
        <w:rPr>
          <w:bCs/>
          <w:sz w:val="28"/>
          <w:szCs w:val="28"/>
        </w:rPr>
        <w:t>«Дизайн і технології» –1 година;</w:t>
      </w:r>
    </w:p>
    <w:p w:rsidR="000327D9" w:rsidRPr="002C05DD" w:rsidRDefault="000327D9" w:rsidP="000327D9">
      <w:pPr>
        <w:numPr>
          <w:ilvl w:val="0"/>
          <w:numId w:val="7"/>
        </w:numPr>
        <w:shd w:val="clear" w:color="auto" w:fill="FFFFFF"/>
        <w:tabs>
          <w:tab w:val="left" w:pos="0"/>
          <w:tab w:val="left" w:pos="240"/>
        </w:tabs>
        <w:ind w:left="0" w:firstLine="480"/>
        <w:jc w:val="both"/>
        <w:rPr>
          <w:bCs/>
          <w:sz w:val="28"/>
          <w:szCs w:val="28"/>
        </w:rPr>
      </w:pPr>
      <w:r w:rsidRPr="002C05DD">
        <w:rPr>
          <w:bCs/>
          <w:sz w:val="28"/>
          <w:szCs w:val="28"/>
        </w:rPr>
        <w:t>«</w:t>
      </w:r>
      <w:r>
        <w:rPr>
          <w:bCs/>
          <w:sz w:val="28"/>
          <w:szCs w:val="28"/>
        </w:rPr>
        <w:t>Хореографія</w:t>
      </w:r>
      <w:r w:rsidRPr="002C05DD">
        <w:rPr>
          <w:bCs/>
          <w:sz w:val="28"/>
          <w:szCs w:val="28"/>
        </w:rPr>
        <w:t xml:space="preserve">» - 1 година. </w:t>
      </w:r>
    </w:p>
    <w:p w:rsidR="000327D9" w:rsidRPr="002C05DD" w:rsidRDefault="000327D9" w:rsidP="000327D9">
      <w:pPr>
        <w:ind w:firstLine="480"/>
        <w:jc w:val="both"/>
        <w:rPr>
          <w:bCs/>
          <w:sz w:val="28"/>
          <w:szCs w:val="28"/>
        </w:rPr>
      </w:pPr>
      <w:r w:rsidRPr="002C05DD">
        <w:rPr>
          <w:bCs/>
          <w:sz w:val="28"/>
          <w:szCs w:val="28"/>
        </w:rPr>
        <w:t>Мовно-літературна освітня галузь реалізується через навчальний предмет «Українська мова та літературне читання».</w:t>
      </w:r>
    </w:p>
    <w:p w:rsidR="000327D9" w:rsidRDefault="000327D9" w:rsidP="000327D9">
      <w:pPr>
        <w:ind w:firstLine="480"/>
        <w:jc w:val="both"/>
        <w:rPr>
          <w:bCs/>
          <w:sz w:val="28"/>
          <w:szCs w:val="28"/>
        </w:rPr>
      </w:pPr>
      <w:r w:rsidRPr="002C05DD">
        <w:rPr>
          <w:bCs/>
          <w:sz w:val="28"/>
          <w:szCs w:val="28"/>
        </w:rPr>
        <w:t xml:space="preserve"> Іншомовна» освітня галузь реаліз</w:t>
      </w:r>
      <w:r>
        <w:rPr>
          <w:bCs/>
          <w:sz w:val="28"/>
          <w:szCs w:val="28"/>
        </w:rPr>
        <w:t>ується через навчальний предмет</w:t>
      </w:r>
    </w:p>
    <w:p w:rsidR="000327D9" w:rsidRPr="007561F6" w:rsidRDefault="000327D9" w:rsidP="000327D9">
      <w:pPr>
        <w:ind w:firstLine="480"/>
        <w:jc w:val="both"/>
        <w:rPr>
          <w:bCs/>
          <w:sz w:val="28"/>
          <w:szCs w:val="28"/>
        </w:rPr>
      </w:pPr>
      <w:r w:rsidRPr="002C05DD">
        <w:rPr>
          <w:bCs/>
          <w:sz w:val="28"/>
          <w:szCs w:val="28"/>
        </w:rPr>
        <w:t>« Іноземна мова».</w:t>
      </w:r>
    </w:p>
    <w:p w:rsidR="000327D9" w:rsidRPr="002C05DD" w:rsidRDefault="000327D9" w:rsidP="000327D9">
      <w:pPr>
        <w:ind w:firstLine="480"/>
        <w:jc w:val="both"/>
        <w:rPr>
          <w:sz w:val="28"/>
          <w:szCs w:val="28"/>
        </w:rPr>
      </w:pPr>
      <w:r w:rsidRPr="002C05DD">
        <w:rPr>
          <w:bCs/>
          <w:sz w:val="28"/>
          <w:szCs w:val="28"/>
        </w:rPr>
        <w:t>Математична освітня галузь реалізується через навчальний предмет «Математика».</w:t>
      </w:r>
    </w:p>
    <w:p w:rsidR="000327D9" w:rsidRPr="002C05DD" w:rsidRDefault="000327D9" w:rsidP="000327D9">
      <w:pPr>
        <w:ind w:firstLine="480"/>
        <w:jc w:val="both"/>
        <w:rPr>
          <w:sz w:val="28"/>
          <w:szCs w:val="28"/>
        </w:rPr>
      </w:pPr>
      <w:r w:rsidRPr="002C05DD">
        <w:rPr>
          <w:sz w:val="28"/>
          <w:szCs w:val="28"/>
        </w:rPr>
        <w:t>Освітня галузь «Я досліджую світ»</w:t>
      </w:r>
      <w:r w:rsidRPr="002C05DD">
        <w:rPr>
          <w:bCs/>
          <w:sz w:val="28"/>
          <w:szCs w:val="28"/>
        </w:rPr>
        <w:t xml:space="preserve"> </w:t>
      </w:r>
      <w:r w:rsidRPr="002C05DD">
        <w:rPr>
          <w:sz w:val="28"/>
          <w:szCs w:val="28"/>
        </w:rPr>
        <w:t>реалізується через навчальний предмет «Я досліджую світ».</w:t>
      </w:r>
    </w:p>
    <w:p w:rsidR="000327D9" w:rsidRPr="002C05DD" w:rsidRDefault="000327D9" w:rsidP="000327D9">
      <w:pPr>
        <w:ind w:firstLine="480"/>
        <w:jc w:val="both"/>
        <w:rPr>
          <w:sz w:val="28"/>
          <w:szCs w:val="28"/>
        </w:rPr>
      </w:pPr>
      <w:r w:rsidRPr="002C05DD">
        <w:rPr>
          <w:sz w:val="28"/>
          <w:szCs w:val="28"/>
        </w:rPr>
        <w:t xml:space="preserve">Фізкультурна </w:t>
      </w:r>
      <w:r w:rsidRPr="002C05DD">
        <w:rPr>
          <w:bCs/>
          <w:sz w:val="28"/>
          <w:szCs w:val="28"/>
        </w:rPr>
        <w:t xml:space="preserve">освітня галузь </w:t>
      </w:r>
      <w:r w:rsidRPr="002C05DD">
        <w:rPr>
          <w:sz w:val="28"/>
          <w:szCs w:val="28"/>
        </w:rPr>
        <w:t xml:space="preserve">реалізується згідно інваріантної складової робочого навчального плану через навчальні предмети «Фізична культура» – 2 години. При цьому, частина навчального навантаження з фізичної культури ,1 година на тиждень буде використовуватися на вивчення предмета, що забезпечує рухову активність учнів – ритміки, з метою зміцнення здоров'я, розширення загального </w:t>
      </w:r>
      <w:hyperlink r:id="rId22" w:tooltip="Культура" w:history="1">
        <w:r w:rsidRPr="009C6362">
          <w:rPr>
            <w:rStyle w:val="ad"/>
            <w:color w:val="auto"/>
            <w:sz w:val="28"/>
            <w:szCs w:val="28"/>
            <w:u w:val="none"/>
          </w:rPr>
          <w:t>культурного</w:t>
        </w:r>
      </w:hyperlink>
      <w:r w:rsidRPr="002C05DD">
        <w:rPr>
          <w:sz w:val="28"/>
          <w:szCs w:val="28"/>
        </w:rPr>
        <w:t xml:space="preserve"> і художнього кругозору, сприяння фізичному розвитку, виправлення постави, виховання дисциплінованості та працьовитості, естетичного вихованню</w:t>
      </w:r>
      <w:r w:rsidRPr="002C05DD">
        <w:rPr>
          <w:rFonts w:eastAsia="Arial Unicode MS"/>
          <w:sz w:val="28"/>
          <w:szCs w:val="28"/>
          <w:lang w:bidi="te-IN"/>
        </w:rPr>
        <w:t xml:space="preserve"> в 1-4 класах.</w:t>
      </w:r>
      <w:r w:rsidRPr="002C05DD">
        <w:rPr>
          <w:sz w:val="28"/>
          <w:szCs w:val="28"/>
        </w:rPr>
        <w:t xml:space="preserve"> В школі створені відповідні умови для проведення цих уроків: є кабінет хореографії, вчитель відповідної кваліфікації. </w:t>
      </w:r>
    </w:p>
    <w:p w:rsidR="000327D9" w:rsidRPr="00CF290C" w:rsidRDefault="000327D9" w:rsidP="000327D9">
      <w:pPr>
        <w:autoSpaceDE w:val="0"/>
        <w:autoSpaceDN w:val="0"/>
        <w:adjustRightInd w:val="0"/>
        <w:ind w:firstLine="480"/>
        <w:jc w:val="both"/>
        <w:rPr>
          <w:sz w:val="28"/>
          <w:szCs w:val="28"/>
        </w:rPr>
      </w:pPr>
      <w:r w:rsidRPr="002C05DD">
        <w:rPr>
          <w:sz w:val="28"/>
          <w:szCs w:val="28"/>
        </w:rPr>
        <w:t xml:space="preserve">При вивченні предмету </w:t>
      </w:r>
      <w:r>
        <w:rPr>
          <w:sz w:val="28"/>
          <w:szCs w:val="28"/>
        </w:rPr>
        <w:t>хореографії</w:t>
      </w:r>
      <w:r w:rsidRPr="002C05DD">
        <w:rPr>
          <w:sz w:val="28"/>
          <w:szCs w:val="28"/>
        </w:rPr>
        <w:t xml:space="preserve"> в 1-4 класах </w:t>
      </w:r>
      <w:r>
        <w:rPr>
          <w:sz w:val="28"/>
          <w:szCs w:val="28"/>
        </w:rPr>
        <w:t>використовуються навчальна програма з фізичної культури</w:t>
      </w:r>
      <w:r w:rsidRPr="002C05DD">
        <w:rPr>
          <w:sz w:val="28"/>
          <w:szCs w:val="28"/>
        </w:rPr>
        <w:t xml:space="preserve"> </w:t>
      </w:r>
      <w:r>
        <w:rPr>
          <w:sz w:val="28"/>
          <w:szCs w:val="28"/>
        </w:rPr>
        <w:t xml:space="preserve">для загальноосвітніх навчальних закладів 1-4 класи. Варіативний модуль «Хореографія». Автор Федьо Л.В. Рекомендована МО і науки України </w:t>
      </w:r>
      <w:r w:rsidRPr="00CF290C">
        <w:rPr>
          <w:sz w:val="28"/>
          <w:szCs w:val="28"/>
        </w:rPr>
        <w:t>(лист МОН України № 1/11-12709  від 01.09.2015 р.</w:t>
      </w:r>
      <w:r>
        <w:rPr>
          <w:sz w:val="28"/>
          <w:szCs w:val="28"/>
        </w:rPr>
        <w:t>)</w:t>
      </w:r>
    </w:p>
    <w:p w:rsidR="000327D9" w:rsidRPr="002C05DD" w:rsidRDefault="000327D9" w:rsidP="000327D9">
      <w:pPr>
        <w:ind w:firstLine="480"/>
        <w:jc w:val="both"/>
        <w:rPr>
          <w:bCs/>
          <w:sz w:val="28"/>
          <w:szCs w:val="28"/>
        </w:rPr>
      </w:pPr>
      <w:r w:rsidRPr="002C05DD">
        <w:rPr>
          <w:rFonts w:eastAsia="Arial Unicode MS"/>
          <w:sz w:val="28"/>
          <w:szCs w:val="28"/>
          <w:lang w:bidi="te-IN"/>
        </w:rPr>
        <w:t xml:space="preserve">Технологічна </w:t>
      </w:r>
      <w:r w:rsidRPr="002C05DD">
        <w:rPr>
          <w:bCs/>
          <w:sz w:val="28"/>
          <w:szCs w:val="28"/>
        </w:rPr>
        <w:t>освітня галузь реалізується через навчальний предмет «Дизайн і технології».</w:t>
      </w:r>
    </w:p>
    <w:p w:rsidR="000327D9" w:rsidRPr="002C05DD" w:rsidRDefault="000327D9" w:rsidP="000327D9">
      <w:pPr>
        <w:ind w:firstLine="480"/>
        <w:jc w:val="both"/>
        <w:rPr>
          <w:rFonts w:eastAsia="Arial Unicode MS"/>
          <w:sz w:val="28"/>
          <w:szCs w:val="28"/>
          <w:lang w:bidi="te-IN"/>
        </w:rPr>
      </w:pPr>
      <w:r w:rsidRPr="002C05DD">
        <w:rPr>
          <w:bCs/>
          <w:sz w:val="28"/>
          <w:szCs w:val="28"/>
        </w:rPr>
        <w:t>Мистецька освітня галузь реалізується через навчальні предмети «Образотворче мистецтво», « Музичне мистецтво».</w:t>
      </w:r>
    </w:p>
    <w:p w:rsidR="000327D9" w:rsidRPr="003B12D9" w:rsidRDefault="000327D9" w:rsidP="00032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both"/>
        <w:rPr>
          <w:sz w:val="28"/>
          <w:szCs w:val="28"/>
        </w:rPr>
      </w:pPr>
      <w:r w:rsidRPr="002C05DD">
        <w:rPr>
          <w:sz w:val="28"/>
          <w:szCs w:val="28"/>
        </w:rPr>
        <w:t xml:space="preserve">Варіативна частина  навчального плану 1 </w:t>
      </w:r>
      <w:r>
        <w:rPr>
          <w:sz w:val="28"/>
          <w:szCs w:val="28"/>
        </w:rPr>
        <w:t>класів Вараської ліцею №3 у 2022-2023</w:t>
      </w:r>
      <w:r w:rsidRPr="002C05DD">
        <w:rPr>
          <w:sz w:val="28"/>
          <w:szCs w:val="28"/>
        </w:rPr>
        <w:t xml:space="preserve"> навчальному році на підставі заяв батьків включає :</w:t>
      </w:r>
      <w:r>
        <w:rPr>
          <w:sz w:val="28"/>
          <w:szCs w:val="28"/>
        </w:rPr>
        <w:t xml:space="preserve"> </w:t>
      </w:r>
      <w:r w:rsidRPr="002C05DD">
        <w:rPr>
          <w:sz w:val="28"/>
          <w:szCs w:val="28"/>
        </w:rPr>
        <w:t>1 година на підсилення вивчення предмета</w:t>
      </w:r>
      <w:r>
        <w:rPr>
          <w:sz w:val="28"/>
          <w:szCs w:val="28"/>
        </w:rPr>
        <w:t xml:space="preserve"> «Українська мова». </w:t>
      </w:r>
      <w:r w:rsidRPr="002C05DD">
        <w:rPr>
          <w:sz w:val="28"/>
          <w:szCs w:val="28"/>
        </w:rPr>
        <w:t xml:space="preserve">З метою формування </w:t>
      </w:r>
      <w:r w:rsidRPr="002C05DD">
        <w:rPr>
          <w:sz w:val="28"/>
          <w:szCs w:val="28"/>
        </w:rPr>
        <w:lastRenderedPageBreak/>
        <w:t>духовного світу дітей, духовності як провідної якості особистості та згідно заяв батьків</w:t>
      </w:r>
      <w:r>
        <w:rPr>
          <w:rFonts w:eastAsia="Arial Unicode MS"/>
          <w:sz w:val="28"/>
          <w:szCs w:val="28"/>
          <w:lang w:bidi="te-IN"/>
        </w:rPr>
        <w:t xml:space="preserve"> в 3</w:t>
      </w:r>
      <w:r w:rsidRPr="002C05DD">
        <w:rPr>
          <w:rFonts w:eastAsia="Arial Unicode MS"/>
          <w:sz w:val="28"/>
          <w:szCs w:val="28"/>
          <w:lang w:bidi="te-IN"/>
        </w:rPr>
        <w:t xml:space="preserve">-4 класах відведено 1 годину з варіативної складової навчального плану на вивчення предмета «Християнська етика» </w:t>
      </w:r>
      <w:r>
        <w:rPr>
          <w:sz w:val="28"/>
          <w:szCs w:val="28"/>
        </w:rPr>
        <w:t xml:space="preserve"> </w:t>
      </w:r>
      <w:r w:rsidRPr="002C05DD">
        <w:rPr>
          <w:sz w:val="28"/>
          <w:szCs w:val="28"/>
        </w:rPr>
        <w:t>Програма “Основи християнської етики для учнів 1-11 класів” рекомендована  Міністерством освіти і науки України (</w:t>
      </w:r>
      <w:r>
        <w:rPr>
          <w:sz w:val="28"/>
          <w:szCs w:val="28"/>
        </w:rPr>
        <w:t>автори</w:t>
      </w:r>
      <w:r w:rsidRPr="00700868">
        <w:rPr>
          <w:sz w:val="28"/>
          <w:szCs w:val="28"/>
        </w:rPr>
        <w:t xml:space="preserve">: </w:t>
      </w:r>
      <w:r>
        <w:rPr>
          <w:sz w:val="28"/>
          <w:szCs w:val="28"/>
        </w:rPr>
        <w:t>Сохань Г.С., Гусаков І.М., Гусак М.Є., Пономарьова М.С., Кушнір І.М.). «Схвалено для використання в освітньому процесі».</w:t>
      </w:r>
    </w:p>
    <w:p w:rsidR="000327D9" w:rsidRPr="002C05DD" w:rsidRDefault="000327D9" w:rsidP="000327D9">
      <w:pPr>
        <w:ind w:firstLine="480"/>
        <w:jc w:val="both"/>
        <w:rPr>
          <w:sz w:val="28"/>
          <w:szCs w:val="28"/>
        </w:rPr>
      </w:pPr>
      <w:r w:rsidRPr="002C05DD">
        <w:rPr>
          <w:sz w:val="28"/>
          <w:szCs w:val="28"/>
        </w:rPr>
        <w:t>Поділ класів на групи при вивченні української мови та літературного читання, іноземної (англійської) мови, інформатики здійснюється відповідно до наказу Міністерства освіти і науки України від 20.02.2002 р. №128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зареєстрованого в Міністерстві юстиції України від 6 березня 2002 р. за № 229/6517 (зі змінами).</w:t>
      </w:r>
    </w:p>
    <w:p w:rsidR="000327D9" w:rsidRPr="002C05DD" w:rsidRDefault="000327D9" w:rsidP="00032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both"/>
        <w:rPr>
          <w:bCs/>
          <w:sz w:val="28"/>
          <w:szCs w:val="28"/>
        </w:rPr>
      </w:pPr>
      <w:r w:rsidRPr="002C05DD">
        <w:rPr>
          <w:bCs/>
          <w:sz w:val="28"/>
          <w:szCs w:val="28"/>
        </w:rPr>
        <w:t xml:space="preserve">Відповідно до навчальної програми </w:t>
      </w:r>
      <w:r w:rsidRPr="002C05DD">
        <w:rPr>
          <w:sz w:val="28"/>
          <w:szCs w:val="28"/>
        </w:rPr>
        <w:t xml:space="preserve">«Інтелект України» </w:t>
      </w:r>
      <w:r w:rsidRPr="002C05DD">
        <w:rPr>
          <w:bCs/>
          <w:sz w:val="28"/>
          <w:szCs w:val="28"/>
        </w:rPr>
        <w:t xml:space="preserve">(Додаток 1) </w:t>
      </w:r>
      <w:r w:rsidRPr="002C05DD">
        <w:rPr>
          <w:sz w:val="28"/>
          <w:szCs w:val="28"/>
        </w:rPr>
        <w:t xml:space="preserve"> у 1-4 класах  </w:t>
      </w:r>
      <w:r w:rsidRPr="002C05DD">
        <w:rPr>
          <w:bCs/>
          <w:sz w:val="28"/>
          <w:szCs w:val="28"/>
        </w:rPr>
        <w:t>будуть викладатись такі навчальні предмети:</w:t>
      </w:r>
    </w:p>
    <w:p w:rsidR="000327D9" w:rsidRPr="002C05DD" w:rsidRDefault="000327D9" w:rsidP="000327D9">
      <w:pPr>
        <w:numPr>
          <w:ilvl w:val="0"/>
          <w:numId w:val="7"/>
        </w:numPr>
        <w:shd w:val="clear" w:color="auto" w:fill="FFFFFF"/>
        <w:tabs>
          <w:tab w:val="left" w:pos="0"/>
          <w:tab w:val="left" w:pos="240"/>
        </w:tabs>
        <w:ind w:left="0" w:firstLine="480"/>
        <w:jc w:val="both"/>
        <w:rPr>
          <w:bCs/>
          <w:sz w:val="28"/>
          <w:szCs w:val="28"/>
        </w:rPr>
      </w:pPr>
      <w:r w:rsidRPr="002C05DD">
        <w:rPr>
          <w:bCs/>
          <w:sz w:val="28"/>
          <w:szCs w:val="28"/>
        </w:rPr>
        <w:t>«Українська мова» -6 годин;</w:t>
      </w:r>
    </w:p>
    <w:p w:rsidR="000327D9" w:rsidRPr="002C05DD" w:rsidRDefault="000327D9" w:rsidP="000327D9">
      <w:pPr>
        <w:numPr>
          <w:ilvl w:val="0"/>
          <w:numId w:val="7"/>
        </w:numPr>
        <w:shd w:val="clear" w:color="auto" w:fill="FFFFFF"/>
        <w:tabs>
          <w:tab w:val="left" w:pos="0"/>
          <w:tab w:val="left" w:pos="240"/>
        </w:tabs>
        <w:ind w:left="0" w:firstLine="480"/>
        <w:jc w:val="both"/>
        <w:rPr>
          <w:bCs/>
          <w:sz w:val="28"/>
          <w:szCs w:val="28"/>
        </w:rPr>
      </w:pPr>
      <w:r w:rsidRPr="002C05DD">
        <w:rPr>
          <w:bCs/>
          <w:sz w:val="28"/>
          <w:szCs w:val="28"/>
        </w:rPr>
        <w:t xml:space="preserve">«Математика» – </w:t>
      </w:r>
      <w:r>
        <w:rPr>
          <w:bCs/>
          <w:sz w:val="28"/>
          <w:szCs w:val="28"/>
        </w:rPr>
        <w:t xml:space="preserve">1 клас </w:t>
      </w:r>
      <w:r w:rsidRPr="002C05DD">
        <w:rPr>
          <w:bCs/>
          <w:sz w:val="28"/>
          <w:szCs w:val="28"/>
        </w:rPr>
        <w:t>3 години, 2-4 класи 4 год.;</w:t>
      </w:r>
    </w:p>
    <w:p w:rsidR="000327D9" w:rsidRPr="002C05DD" w:rsidRDefault="000327D9" w:rsidP="000327D9">
      <w:pPr>
        <w:numPr>
          <w:ilvl w:val="0"/>
          <w:numId w:val="7"/>
        </w:numPr>
        <w:shd w:val="clear" w:color="auto" w:fill="FFFFFF"/>
        <w:tabs>
          <w:tab w:val="left" w:pos="0"/>
          <w:tab w:val="left" w:pos="240"/>
        </w:tabs>
        <w:ind w:left="0" w:firstLine="480"/>
        <w:jc w:val="both"/>
        <w:rPr>
          <w:bCs/>
          <w:sz w:val="28"/>
          <w:szCs w:val="28"/>
        </w:rPr>
      </w:pPr>
      <w:r w:rsidRPr="002C05DD">
        <w:rPr>
          <w:bCs/>
          <w:sz w:val="28"/>
          <w:szCs w:val="28"/>
        </w:rPr>
        <w:t xml:space="preserve"> «Я пізнаю світ» – 8 годин;</w:t>
      </w:r>
    </w:p>
    <w:p w:rsidR="000327D9" w:rsidRPr="002C05DD" w:rsidRDefault="000327D9" w:rsidP="000327D9">
      <w:pPr>
        <w:numPr>
          <w:ilvl w:val="0"/>
          <w:numId w:val="7"/>
        </w:numPr>
        <w:shd w:val="clear" w:color="auto" w:fill="FFFFFF"/>
        <w:tabs>
          <w:tab w:val="left" w:pos="0"/>
          <w:tab w:val="left" w:pos="240"/>
        </w:tabs>
        <w:ind w:left="0" w:firstLine="480"/>
        <w:jc w:val="both"/>
        <w:rPr>
          <w:bCs/>
          <w:sz w:val="28"/>
          <w:szCs w:val="28"/>
        </w:rPr>
      </w:pPr>
      <w:r w:rsidRPr="002C05DD">
        <w:rPr>
          <w:bCs/>
          <w:sz w:val="28"/>
          <w:szCs w:val="28"/>
        </w:rPr>
        <w:t xml:space="preserve"> «Іноземна (англійська) мова» – </w:t>
      </w:r>
      <w:r>
        <w:rPr>
          <w:bCs/>
          <w:sz w:val="28"/>
          <w:szCs w:val="28"/>
        </w:rPr>
        <w:t>1 клас 3 години, 2-4 класи</w:t>
      </w:r>
      <w:r w:rsidRPr="002C05DD">
        <w:rPr>
          <w:bCs/>
          <w:sz w:val="28"/>
          <w:szCs w:val="28"/>
        </w:rPr>
        <w:t xml:space="preserve"> 3 год.; </w:t>
      </w:r>
    </w:p>
    <w:p w:rsidR="000327D9" w:rsidRPr="002C05DD" w:rsidRDefault="000327D9" w:rsidP="000327D9">
      <w:pPr>
        <w:numPr>
          <w:ilvl w:val="0"/>
          <w:numId w:val="7"/>
        </w:numPr>
        <w:shd w:val="clear" w:color="auto" w:fill="FFFFFF"/>
        <w:tabs>
          <w:tab w:val="left" w:pos="0"/>
          <w:tab w:val="left" w:pos="240"/>
        </w:tabs>
        <w:ind w:left="0" w:firstLine="480"/>
        <w:jc w:val="both"/>
        <w:rPr>
          <w:bCs/>
          <w:sz w:val="28"/>
          <w:szCs w:val="28"/>
        </w:rPr>
      </w:pPr>
      <w:r w:rsidRPr="002C05DD">
        <w:rPr>
          <w:bCs/>
          <w:sz w:val="28"/>
          <w:szCs w:val="28"/>
        </w:rPr>
        <w:t xml:space="preserve">«Фізична культура» - 1 години; </w:t>
      </w:r>
    </w:p>
    <w:p w:rsidR="000327D9" w:rsidRPr="002C05DD" w:rsidRDefault="000327D9" w:rsidP="000327D9">
      <w:pPr>
        <w:numPr>
          <w:ilvl w:val="0"/>
          <w:numId w:val="7"/>
        </w:numPr>
        <w:shd w:val="clear" w:color="auto" w:fill="FFFFFF"/>
        <w:tabs>
          <w:tab w:val="left" w:pos="0"/>
          <w:tab w:val="left" w:pos="240"/>
        </w:tabs>
        <w:ind w:left="0" w:firstLine="480"/>
        <w:jc w:val="both"/>
        <w:rPr>
          <w:bCs/>
          <w:sz w:val="28"/>
          <w:szCs w:val="28"/>
        </w:rPr>
      </w:pPr>
      <w:r w:rsidRPr="002C05DD">
        <w:rPr>
          <w:bCs/>
          <w:sz w:val="28"/>
          <w:szCs w:val="28"/>
        </w:rPr>
        <w:t>«Образотворче мистецтво» - 0,5 годин;</w:t>
      </w:r>
    </w:p>
    <w:p w:rsidR="000327D9" w:rsidRPr="002C05DD" w:rsidRDefault="000327D9" w:rsidP="000327D9">
      <w:pPr>
        <w:numPr>
          <w:ilvl w:val="0"/>
          <w:numId w:val="7"/>
        </w:numPr>
        <w:shd w:val="clear" w:color="auto" w:fill="FFFFFF"/>
        <w:tabs>
          <w:tab w:val="left" w:pos="0"/>
          <w:tab w:val="left" w:pos="240"/>
        </w:tabs>
        <w:ind w:left="0" w:firstLine="480"/>
        <w:jc w:val="both"/>
        <w:rPr>
          <w:bCs/>
          <w:sz w:val="28"/>
          <w:szCs w:val="28"/>
        </w:rPr>
      </w:pPr>
      <w:r w:rsidRPr="002C05DD">
        <w:rPr>
          <w:bCs/>
          <w:sz w:val="28"/>
          <w:szCs w:val="28"/>
        </w:rPr>
        <w:t xml:space="preserve">«Музичне мистецтво» - 0,5 годин; </w:t>
      </w:r>
    </w:p>
    <w:p w:rsidR="000327D9" w:rsidRPr="002C05DD" w:rsidRDefault="000327D9" w:rsidP="000327D9">
      <w:pPr>
        <w:numPr>
          <w:ilvl w:val="0"/>
          <w:numId w:val="7"/>
        </w:numPr>
        <w:shd w:val="clear" w:color="auto" w:fill="FFFFFF"/>
        <w:tabs>
          <w:tab w:val="left" w:pos="0"/>
          <w:tab w:val="left" w:pos="240"/>
        </w:tabs>
        <w:ind w:left="0" w:firstLine="480"/>
        <w:jc w:val="both"/>
        <w:rPr>
          <w:bCs/>
          <w:sz w:val="28"/>
          <w:szCs w:val="28"/>
        </w:rPr>
      </w:pPr>
      <w:r w:rsidRPr="002C05DD">
        <w:rPr>
          <w:bCs/>
          <w:sz w:val="28"/>
          <w:szCs w:val="28"/>
        </w:rPr>
        <w:t xml:space="preserve"> «</w:t>
      </w:r>
      <w:r>
        <w:rPr>
          <w:bCs/>
          <w:sz w:val="28"/>
          <w:szCs w:val="28"/>
        </w:rPr>
        <w:t>Хореографія</w:t>
      </w:r>
      <w:r w:rsidRPr="002C05DD">
        <w:rPr>
          <w:bCs/>
          <w:sz w:val="28"/>
          <w:szCs w:val="28"/>
        </w:rPr>
        <w:t xml:space="preserve">» - 1 година. </w:t>
      </w:r>
    </w:p>
    <w:p w:rsidR="000327D9" w:rsidRPr="002C05DD" w:rsidRDefault="000327D9" w:rsidP="000327D9">
      <w:pPr>
        <w:ind w:firstLine="480"/>
        <w:jc w:val="both"/>
        <w:rPr>
          <w:bCs/>
          <w:sz w:val="28"/>
          <w:szCs w:val="28"/>
        </w:rPr>
      </w:pPr>
      <w:r w:rsidRPr="002C05DD">
        <w:rPr>
          <w:bCs/>
          <w:sz w:val="28"/>
          <w:szCs w:val="28"/>
        </w:rPr>
        <w:t>Мовно-літературна освітня галузь реалізується через навчальний предмет «Українська мова».</w:t>
      </w:r>
    </w:p>
    <w:p w:rsidR="000327D9" w:rsidRPr="002C05DD" w:rsidRDefault="000327D9" w:rsidP="000327D9">
      <w:pPr>
        <w:ind w:firstLine="480"/>
        <w:jc w:val="both"/>
        <w:rPr>
          <w:bCs/>
          <w:sz w:val="28"/>
          <w:szCs w:val="28"/>
        </w:rPr>
      </w:pPr>
      <w:r w:rsidRPr="002C05DD">
        <w:rPr>
          <w:bCs/>
          <w:sz w:val="28"/>
          <w:szCs w:val="28"/>
        </w:rPr>
        <w:t>«Іншомовна» освітня галузь реалізується через навчальний предмет «Іноземна мова».</w:t>
      </w:r>
    </w:p>
    <w:p w:rsidR="000327D9" w:rsidRPr="002C05DD" w:rsidRDefault="000327D9" w:rsidP="000327D9">
      <w:pPr>
        <w:ind w:firstLine="480"/>
        <w:jc w:val="both"/>
        <w:rPr>
          <w:sz w:val="28"/>
          <w:szCs w:val="28"/>
        </w:rPr>
      </w:pPr>
      <w:r w:rsidRPr="002C05DD">
        <w:rPr>
          <w:bCs/>
          <w:sz w:val="28"/>
          <w:szCs w:val="28"/>
        </w:rPr>
        <w:t>Математична освітня галузь реалізується через навчальний предмет «Математика».</w:t>
      </w:r>
    </w:p>
    <w:p w:rsidR="000327D9" w:rsidRPr="002C05DD" w:rsidRDefault="000327D9" w:rsidP="000327D9">
      <w:pPr>
        <w:ind w:firstLine="480"/>
        <w:jc w:val="both"/>
        <w:rPr>
          <w:sz w:val="28"/>
          <w:szCs w:val="28"/>
        </w:rPr>
      </w:pPr>
      <w:r w:rsidRPr="002C05DD">
        <w:rPr>
          <w:sz w:val="28"/>
          <w:szCs w:val="28"/>
        </w:rPr>
        <w:t>У предмет «Я пізнаю світ» входять такі освітні галузі:</w:t>
      </w:r>
      <w:r w:rsidRPr="002C05DD">
        <w:rPr>
          <w:bCs/>
          <w:sz w:val="28"/>
          <w:szCs w:val="28"/>
        </w:rPr>
        <w:t xml:space="preserve"> </w:t>
      </w:r>
      <w:r w:rsidRPr="002C05DD">
        <w:rPr>
          <w:sz w:val="28"/>
          <w:szCs w:val="28"/>
        </w:rPr>
        <w:t xml:space="preserve">мовно-літературна, математична, природнича, соціальна і здоров’язбережувальна, громадянська та історична, технологічна, фізкультурна, мистецька. </w:t>
      </w:r>
    </w:p>
    <w:p w:rsidR="000327D9" w:rsidRPr="002C05DD" w:rsidRDefault="000327D9" w:rsidP="000327D9">
      <w:pPr>
        <w:ind w:firstLine="480"/>
        <w:jc w:val="both"/>
        <w:rPr>
          <w:sz w:val="28"/>
          <w:szCs w:val="28"/>
        </w:rPr>
      </w:pPr>
      <w:r w:rsidRPr="002C05DD">
        <w:rPr>
          <w:sz w:val="28"/>
          <w:szCs w:val="28"/>
        </w:rPr>
        <w:t xml:space="preserve">Відповідно до навчального плану освітньої програми закладу, інструктивно-методичним рекомендаціям щодо організації освітнього процесу в початкових класах у 2020-2021 році, наказу Міністерства освіти №1096 від 02.09.2020, передбачений такий часовий розподіл програмового матеріалу між предметами «Українська мова» та інтегрованим курс «Я пізнаю світ» (мовно-літературна галузь)  та між предметами «Математика» та інтегрованим курсом </w:t>
      </w:r>
      <w:r w:rsidRPr="002C05DD">
        <w:rPr>
          <w:sz w:val="28"/>
          <w:szCs w:val="28"/>
        </w:rPr>
        <w:lastRenderedPageBreak/>
        <w:t>«Я пізнаю світ» (математична галузь) : 6 годин на тиждень на вивчення українсь</w:t>
      </w:r>
      <w:r>
        <w:rPr>
          <w:sz w:val="28"/>
          <w:szCs w:val="28"/>
        </w:rPr>
        <w:t>кої мови, як окремого предмету, 1 година</w:t>
      </w:r>
      <w:r w:rsidRPr="002C05DD">
        <w:rPr>
          <w:sz w:val="28"/>
          <w:szCs w:val="28"/>
        </w:rPr>
        <w:t xml:space="preserve"> укра</w:t>
      </w:r>
      <w:r>
        <w:rPr>
          <w:sz w:val="28"/>
          <w:szCs w:val="28"/>
        </w:rPr>
        <w:t>їнської мови на тиждень включена</w:t>
      </w:r>
      <w:r w:rsidRPr="002C05DD">
        <w:rPr>
          <w:sz w:val="28"/>
          <w:szCs w:val="28"/>
        </w:rPr>
        <w:t xml:space="preserve"> до інтегрованого курсу «Я пізнаю світ» (мовно-літературна галузь);</w:t>
      </w:r>
    </w:p>
    <w:p w:rsidR="000327D9" w:rsidRPr="002C05DD" w:rsidRDefault="000327D9" w:rsidP="000327D9">
      <w:pPr>
        <w:ind w:firstLine="480"/>
        <w:jc w:val="both"/>
        <w:rPr>
          <w:sz w:val="28"/>
          <w:szCs w:val="28"/>
        </w:rPr>
      </w:pPr>
      <w:r>
        <w:rPr>
          <w:sz w:val="28"/>
          <w:szCs w:val="28"/>
        </w:rPr>
        <w:t>У</w:t>
      </w:r>
      <w:r w:rsidRPr="002C05DD">
        <w:rPr>
          <w:sz w:val="28"/>
          <w:szCs w:val="28"/>
        </w:rPr>
        <w:t xml:space="preserve"> 1 класі 3 години, в 2-4 класах 4 години на тиждень на вивчення математики як окремого предмету, 1 година математики на тиждень включені до інтегрованого курсу «Я пізнаю світ» (математична галузь). У розкладі уроків визначається час заняття « Українськ</w:t>
      </w:r>
      <w:r>
        <w:rPr>
          <w:sz w:val="28"/>
          <w:szCs w:val="28"/>
        </w:rPr>
        <w:t>а мова» в інтегрованому курсі, «Математика»</w:t>
      </w:r>
      <w:r w:rsidRPr="002C05DD">
        <w:rPr>
          <w:sz w:val="28"/>
          <w:szCs w:val="28"/>
        </w:rPr>
        <w:t xml:space="preserve"> в інтегрованому курсі. У класному журналі на цей предмет відводиться окрема сторінка з назвою, яка відповідає назві предмета в навчальному плані.</w:t>
      </w:r>
    </w:p>
    <w:p w:rsidR="000327D9" w:rsidRPr="002C05DD" w:rsidRDefault="000327D9" w:rsidP="000327D9">
      <w:pPr>
        <w:ind w:firstLine="480"/>
        <w:jc w:val="both"/>
        <w:rPr>
          <w:sz w:val="28"/>
          <w:szCs w:val="28"/>
        </w:rPr>
      </w:pPr>
      <w:r w:rsidRPr="002C05DD">
        <w:rPr>
          <w:sz w:val="28"/>
          <w:szCs w:val="28"/>
        </w:rPr>
        <w:t>Відповідно до порядку  поділу класів на групи для вивчення окремих предметів  у загальноосвітніх навчальних закладах (додаток 2 до наказу МОН від 20.02.20002 №128) під час вивчення української мови (6 годин як окремий предмет і 1 година на тиждень, що включені до інтегрованого курсу (мовно-літературна галузь), всього 7 годин на тиждень) клас може ділитися на групи за умови кількості учнів у класі більше 27.</w:t>
      </w:r>
    </w:p>
    <w:p w:rsidR="000327D9" w:rsidRPr="002C05DD" w:rsidRDefault="000327D9" w:rsidP="000327D9">
      <w:pPr>
        <w:ind w:firstLine="480"/>
        <w:jc w:val="both"/>
        <w:rPr>
          <w:rFonts w:eastAsia="Arial Unicode MS"/>
          <w:sz w:val="28"/>
          <w:szCs w:val="28"/>
          <w:lang w:bidi="te-IN"/>
        </w:rPr>
      </w:pPr>
      <w:r w:rsidRPr="002C05DD">
        <w:rPr>
          <w:sz w:val="28"/>
          <w:szCs w:val="28"/>
        </w:rPr>
        <w:t xml:space="preserve">Фізкультурна </w:t>
      </w:r>
      <w:r w:rsidRPr="002C05DD">
        <w:rPr>
          <w:bCs/>
          <w:sz w:val="28"/>
          <w:szCs w:val="28"/>
        </w:rPr>
        <w:t xml:space="preserve">освітня галузь </w:t>
      </w:r>
      <w:r w:rsidRPr="002C05DD">
        <w:rPr>
          <w:sz w:val="28"/>
          <w:szCs w:val="28"/>
        </w:rPr>
        <w:t xml:space="preserve">реалізується згідно інваріантної складової робочого навчального плану через навчальні предмети «Фізична культура» – 1 години. При цьому, частина навчального навантаження з фізичної культури ,1 година на тиждень буде використовуватися на вивчення предмета, що забезпечує рухову активність учнів – ритміки, з метою зміцнення здоров'я, розширення загального </w:t>
      </w:r>
      <w:hyperlink r:id="rId23" w:tooltip="Культура" w:history="1">
        <w:r w:rsidRPr="009C6362">
          <w:rPr>
            <w:rStyle w:val="ad"/>
            <w:color w:val="auto"/>
            <w:sz w:val="28"/>
            <w:szCs w:val="28"/>
            <w:u w:val="none"/>
          </w:rPr>
          <w:t>культурного</w:t>
        </w:r>
      </w:hyperlink>
      <w:r w:rsidRPr="002C05DD">
        <w:rPr>
          <w:sz w:val="28"/>
          <w:szCs w:val="28"/>
        </w:rPr>
        <w:t xml:space="preserve"> і художнього кругозору, сприяння фізичному розвитку, виправлення постави, виховання дисциплінованості та працьовитості, естетичного вихованню</w:t>
      </w:r>
      <w:r w:rsidRPr="002C05DD">
        <w:rPr>
          <w:rFonts w:eastAsia="Arial Unicode MS"/>
          <w:sz w:val="28"/>
          <w:szCs w:val="28"/>
          <w:lang w:bidi="te-IN"/>
        </w:rPr>
        <w:t xml:space="preserve"> в 1-4 класах.</w:t>
      </w:r>
    </w:p>
    <w:p w:rsidR="000327D9" w:rsidRPr="002C05DD" w:rsidRDefault="000327D9" w:rsidP="000327D9">
      <w:pPr>
        <w:ind w:firstLine="480"/>
        <w:jc w:val="both"/>
        <w:rPr>
          <w:bCs/>
          <w:sz w:val="28"/>
          <w:szCs w:val="28"/>
        </w:rPr>
      </w:pPr>
      <w:r w:rsidRPr="002C05DD">
        <w:rPr>
          <w:bCs/>
          <w:sz w:val="28"/>
          <w:szCs w:val="28"/>
        </w:rPr>
        <w:t>Мистецька освітня галузь реалізується через навчальниі предмети «Образотворче мистецтво», « Музичне мистецтво».</w:t>
      </w:r>
    </w:p>
    <w:p w:rsidR="000327D9" w:rsidRPr="002C05DD" w:rsidRDefault="000327D9" w:rsidP="000327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both"/>
        <w:rPr>
          <w:sz w:val="28"/>
          <w:szCs w:val="28"/>
        </w:rPr>
      </w:pPr>
      <w:r w:rsidRPr="002C05DD">
        <w:rPr>
          <w:sz w:val="28"/>
          <w:szCs w:val="28"/>
        </w:rPr>
        <w:t>Варіативн</w:t>
      </w:r>
      <w:r>
        <w:rPr>
          <w:sz w:val="28"/>
          <w:szCs w:val="28"/>
        </w:rPr>
        <w:t>а частина  навчального плану 1-4</w:t>
      </w:r>
      <w:r w:rsidRPr="002C05DD">
        <w:rPr>
          <w:sz w:val="28"/>
          <w:szCs w:val="28"/>
        </w:rPr>
        <w:t xml:space="preserve">  класів, які працюють за науково-педагогічним проектом «Інтелект України» </w:t>
      </w:r>
      <w:r w:rsidRPr="002C05DD">
        <w:rPr>
          <w:bCs/>
          <w:sz w:val="28"/>
          <w:szCs w:val="28"/>
        </w:rPr>
        <w:t xml:space="preserve"> </w:t>
      </w:r>
      <w:r>
        <w:rPr>
          <w:sz w:val="28"/>
          <w:szCs w:val="28"/>
        </w:rPr>
        <w:t>Вараської ліцею №3 у 2022-2023</w:t>
      </w:r>
      <w:r w:rsidRPr="002C05DD">
        <w:rPr>
          <w:sz w:val="28"/>
          <w:szCs w:val="28"/>
        </w:rPr>
        <w:t xml:space="preserve"> навчальному році на підставі заяв батьків включає :</w:t>
      </w:r>
    </w:p>
    <w:p w:rsidR="000327D9" w:rsidRPr="002C05DD" w:rsidRDefault="000327D9" w:rsidP="000327D9">
      <w:pPr>
        <w:ind w:firstLine="480"/>
        <w:jc w:val="both"/>
        <w:rPr>
          <w:sz w:val="28"/>
          <w:szCs w:val="28"/>
        </w:rPr>
      </w:pPr>
      <w:r w:rsidRPr="002C05DD">
        <w:rPr>
          <w:sz w:val="28"/>
          <w:szCs w:val="28"/>
        </w:rPr>
        <w:t>1 година на підсилення вивчення предмета «Українська мова».</w:t>
      </w:r>
    </w:p>
    <w:p w:rsidR="000327D9" w:rsidRPr="002C05DD" w:rsidRDefault="000327D9" w:rsidP="000327D9">
      <w:pPr>
        <w:ind w:firstLine="480"/>
        <w:jc w:val="both"/>
        <w:rPr>
          <w:sz w:val="28"/>
          <w:szCs w:val="28"/>
        </w:rPr>
      </w:pPr>
      <w:r w:rsidRPr="002C05DD">
        <w:rPr>
          <w:sz w:val="28"/>
          <w:szCs w:val="28"/>
        </w:rPr>
        <w:t xml:space="preserve">За висновками про комплексну психолого-педагогічну оцінку розвитку дітей  </w:t>
      </w:r>
      <w:r>
        <w:rPr>
          <w:sz w:val="28"/>
          <w:szCs w:val="28"/>
        </w:rPr>
        <w:t>4</w:t>
      </w:r>
      <w:r w:rsidRPr="002C05DD">
        <w:rPr>
          <w:sz w:val="28"/>
          <w:szCs w:val="28"/>
        </w:rPr>
        <w:t xml:space="preserve"> учням рекомендовано навчання за індивідуальною формою навчання відповідно Положення про індивідуальну форму навчання в загальноосвітніх навчальних закладах, затвердженого наказом Міністерства освіти і науки України від 12.01.2016 № 8, зі змінами затвердженого наказом Міністерства освіти і н</w:t>
      </w:r>
      <w:r>
        <w:rPr>
          <w:sz w:val="28"/>
          <w:szCs w:val="28"/>
        </w:rPr>
        <w:t>ауки України від 10.07.2019 №955, на основі Типової освітньої програми закладів загальної середньої освіти І ступеня.</w:t>
      </w:r>
    </w:p>
    <w:p w:rsidR="000327D9" w:rsidRPr="002C05DD" w:rsidRDefault="000327D9" w:rsidP="000327D9">
      <w:pPr>
        <w:tabs>
          <w:tab w:val="left" w:pos="360"/>
          <w:tab w:val="left" w:pos="426"/>
        </w:tabs>
        <w:ind w:firstLine="480"/>
        <w:jc w:val="both"/>
        <w:rPr>
          <w:sz w:val="28"/>
          <w:szCs w:val="28"/>
        </w:rPr>
      </w:pPr>
      <w:r>
        <w:rPr>
          <w:sz w:val="28"/>
          <w:szCs w:val="28"/>
        </w:rPr>
        <w:t xml:space="preserve"> </w:t>
      </w:r>
      <w:r w:rsidRPr="002C05DD">
        <w:rPr>
          <w:sz w:val="28"/>
          <w:szCs w:val="28"/>
        </w:rPr>
        <w:t>На виконання наказу управління освіти виконавчого коміте</w:t>
      </w:r>
      <w:r>
        <w:rPr>
          <w:sz w:val="28"/>
          <w:szCs w:val="28"/>
        </w:rPr>
        <w:t>ту Вараської міської ради від 31.08.2022 №80</w:t>
      </w:r>
      <w:r w:rsidRPr="002C05DD">
        <w:rPr>
          <w:sz w:val="28"/>
          <w:szCs w:val="28"/>
        </w:rPr>
        <w:t xml:space="preserve"> «Про затвердження мережі закладів дошкільної, загальної середньої та п</w:t>
      </w:r>
      <w:r>
        <w:rPr>
          <w:sz w:val="28"/>
          <w:szCs w:val="28"/>
        </w:rPr>
        <w:t>озашкільної освіти міста на 2022-2023</w:t>
      </w:r>
      <w:r w:rsidRPr="002C05DD">
        <w:rPr>
          <w:sz w:val="28"/>
          <w:szCs w:val="28"/>
        </w:rPr>
        <w:t xml:space="preserve"> навчальний рік», за висновками про комплексну психолого-педагогічну оцінку розвитку дітей,  з метою реалізації права дітей з особливими освітніми потребами на освіту за місцем проживання, їх соціалізації та інтеграції в </w:t>
      </w:r>
      <w:r w:rsidRPr="002C05DD">
        <w:rPr>
          <w:sz w:val="28"/>
          <w:szCs w:val="28"/>
        </w:rPr>
        <w:lastRenderedPageBreak/>
        <w:t xml:space="preserve">суспільство у </w:t>
      </w:r>
      <w:r>
        <w:rPr>
          <w:sz w:val="28"/>
          <w:szCs w:val="28"/>
        </w:rPr>
        <w:t>п</w:t>
      </w:r>
      <w:r w:rsidRPr="00CB6A93">
        <w:rPr>
          <w:sz w:val="28"/>
          <w:szCs w:val="28"/>
        </w:rPr>
        <w:t>’</w:t>
      </w:r>
      <w:r>
        <w:rPr>
          <w:sz w:val="28"/>
          <w:szCs w:val="28"/>
        </w:rPr>
        <w:t>яти</w:t>
      </w:r>
      <w:r w:rsidRPr="002C05DD">
        <w:rPr>
          <w:sz w:val="28"/>
          <w:szCs w:val="28"/>
        </w:rPr>
        <w:t xml:space="preserve"> класах організовано навчання учнів з особливими освітніми потребами з інклюзивною формою навчання за типовими освітніми програми (наказ МОН України від 21.03.2018 № 268); проведення корекційно-розвиткових занять відповідними фахівцями.</w:t>
      </w:r>
    </w:p>
    <w:p w:rsidR="000327D9" w:rsidRPr="007006BA" w:rsidRDefault="000327D9" w:rsidP="000327D9">
      <w:pPr>
        <w:ind w:firstLine="567"/>
        <w:jc w:val="both"/>
        <w:rPr>
          <w:sz w:val="26"/>
          <w:szCs w:val="26"/>
        </w:rPr>
      </w:pPr>
    </w:p>
    <w:p w:rsidR="00E34058" w:rsidRPr="009C6362" w:rsidRDefault="009C6362" w:rsidP="009C6362">
      <w:pPr>
        <w:rPr>
          <w:b/>
          <w:sz w:val="28"/>
          <w:szCs w:val="28"/>
          <w:lang w:eastAsia="ru-RU"/>
        </w:rPr>
      </w:pPr>
      <w:r>
        <w:rPr>
          <w:b/>
          <w:color w:val="0070C0"/>
          <w:sz w:val="28"/>
          <w:szCs w:val="28"/>
          <w:lang w:eastAsia="ru-RU"/>
        </w:rPr>
        <w:t xml:space="preserve">                                                       </w:t>
      </w:r>
      <w:r w:rsidR="00E34058" w:rsidRPr="009C6362">
        <w:rPr>
          <w:b/>
          <w:sz w:val="28"/>
          <w:szCs w:val="28"/>
          <w:lang w:eastAsia="ru-RU"/>
        </w:rPr>
        <w:t xml:space="preserve">Основна школа </w:t>
      </w:r>
    </w:p>
    <w:p w:rsidR="00E34058" w:rsidRPr="009C6362" w:rsidRDefault="00E34058" w:rsidP="00E34058">
      <w:pPr>
        <w:jc w:val="center"/>
        <w:rPr>
          <w:b/>
          <w:sz w:val="28"/>
          <w:szCs w:val="28"/>
          <w:lang w:eastAsia="ru-RU"/>
        </w:rPr>
      </w:pPr>
    </w:p>
    <w:p w:rsidR="00E34058" w:rsidRPr="009C6362" w:rsidRDefault="00E34058" w:rsidP="00E34058">
      <w:pPr>
        <w:ind w:firstLine="708"/>
        <w:jc w:val="both"/>
        <w:rPr>
          <w:sz w:val="28"/>
          <w:szCs w:val="28"/>
          <w:lang w:eastAsia="ru-RU"/>
        </w:rPr>
      </w:pPr>
      <w:r w:rsidRPr="009C6362">
        <w:rPr>
          <w:sz w:val="28"/>
          <w:szCs w:val="28"/>
          <w:lang w:eastAsia="ru-RU"/>
        </w:rPr>
        <w:t xml:space="preserve">Навчальний план 5-9 класів Вараського ліцею № 3 на 2022-2023 навчальний рік складений відповідно до наказів Міністерства освіти і науки України № 405 від 20.04.2018 року «Про затвердження типової освітньої програми закладів загальної середньої освіти ІІ ступеня» та </w:t>
      </w:r>
      <w:r w:rsidRPr="009C6362">
        <w:rPr>
          <w:bCs/>
          <w:spacing w:val="-6"/>
          <w:sz w:val="28"/>
          <w:szCs w:val="28"/>
          <w:lang w:eastAsia="ru-RU"/>
        </w:rPr>
        <w:t>№ 235 від 19.02.2021 «Про затвердження типової освітньої програми для 5-9 класів закладів загальної середньої освіти»</w:t>
      </w:r>
      <w:r w:rsidRPr="009C6362">
        <w:rPr>
          <w:sz w:val="28"/>
          <w:szCs w:val="28"/>
          <w:lang w:eastAsia="ru-RU"/>
        </w:rPr>
        <w:t xml:space="preserve"> і включає інваріантну та варіативну частини, де передбачена реалізація освітніх галузей базового навчального плану (Додаток 2).</w:t>
      </w:r>
      <w:r w:rsidRPr="009C6362">
        <w:rPr>
          <w:rFonts w:eastAsia="Calibri"/>
          <w:sz w:val="28"/>
          <w:szCs w:val="28"/>
          <w:lang w:eastAsia="en-US"/>
        </w:rPr>
        <w:t xml:space="preserve"> </w:t>
      </w:r>
      <w:r w:rsidRPr="009C6362">
        <w:rPr>
          <w:sz w:val="28"/>
          <w:szCs w:val="28"/>
          <w:lang w:eastAsia="ru-RU"/>
        </w:rPr>
        <w:t xml:space="preserve">Інваріантна складова сформована на державному рівні, </w:t>
      </w:r>
      <w:r w:rsidRPr="009C6362">
        <w:rPr>
          <w:rFonts w:eastAsia="Calibri"/>
          <w:sz w:val="28"/>
          <w:szCs w:val="28"/>
          <w:lang w:eastAsia="en-US"/>
        </w:rPr>
        <w:t xml:space="preserve">яка є спільною для всіх закладів загальної середньої освіти незалежно від підпорядкування і форм власності та </w:t>
      </w:r>
      <w:r w:rsidRPr="009C6362">
        <w:rPr>
          <w:sz w:val="28"/>
          <w:szCs w:val="28"/>
          <w:lang w:eastAsia="ru-RU"/>
        </w:rPr>
        <w:t xml:space="preserve">передбачає викладання навчальних предметів у повному обсязі годин, що передбачені Типовими навчальними планами для кожного класу. </w:t>
      </w:r>
    </w:p>
    <w:p w:rsidR="00E34058" w:rsidRPr="009C6362" w:rsidRDefault="00E34058" w:rsidP="00E34058">
      <w:pPr>
        <w:ind w:firstLine="708"/>
        <w:jc w:val="both"/>
        <w:rPr>
          <w:sz w:val="28"/>
          <w:szCs w:val="28"/>
          <w:lang w:eastAsia="ru-RU"/>
        </w:rPr>
      </w:pPr>
      <w:r w:rsidRPr="009C6362">
        <w:rPr>
          <w:sz w:val="28"/>
          <w:szCs w:val="28"/>
          <w:lang w:eastAsia="ru-RU"/>
        </w:rPr>
        <w:t>У варіативній складовій передбачені додаткові години на навчальні предмети: факультативні та індивідуальні заняття</w:t>
      </w:r>
    </w:p>
    <w:p w:rsidR="00E34058" w:rsidRPr="009C6362" w:rsidRDefault="00E34058" w:rsidP="00E34058">
      <w:pPr>
        <w:ind w:firstLine="708"/>
        <w:jc w:val="both"/>
        <w:rPr>
          <w:sz w:val="28"/>
          <w:szCs w:val="28"/>
          <w:lang w:eastAsia="ru-RU"/>
        </w:rPr>
      </w:pPr>
      <w:r w:rsidRPr="009C6362">
        <w:rPr>
          <w:sz w:val="28"/>
          <w:szCs w:val="28"/>
          <w:lang w:eastAsia="ru-RU"/>
        </w:rPr>
        <w:t>Навчальний план для 5-А, 5-Б, 6-А, 6-Б, 7-А, 7-Б, 8-А, 8-Б та 9-А класів, які навчаються за програмами науково-педагогічного проєкту «Інтелект України» складений відповідно до додатку 3 Освітньої програми базової школи науково-педагогічного проєкту «Інтелект України» адаптаційний цикл (5-6 класи) та додатку 3 наказу Міністерства освіти і науки України № 140 від 03.02.2021 «Про внесення змін до наказу Міністерства освіти і науки України від 02 листопада 2016 року №1319  та визнання такими, що втратили чинність деяких наказів Міністерства освіти і науки України».</w:t>
      </w:r>
    </w:p>
    <w:p w:rsidR="00E34058" w:rsidRPr="009C6362" w:rsidRDefault="00E34058" w:rsidP="00E34058">
      <w:pPr>
        <w:ind w:firstLine="708"/>
        <w:jc w:val="both"/>
        <w:rPr>
          <w:sz w:val="28"/>
          <w:szCs w:val="28"/>
          <w:lang w:eastAsia="ru-RU"/>
        </w:rPr>
      </w:pPr>
      <w:r w:rsidRPr="009C6362">
        <w:rPr>
          <w:sz w:val="28"/>
          <w:szCs w:val="28"/>
          <w:lang w:eastAsia="ru-RU"/>
        </w:rPr>
        <w:t>Освітні галузі базової школи (5-9) класи реалізуються через вивчення окремих навчальних предметів та інтегрованих курсів.</w:t>
      </w:r>
    </w:p>
    <w:p w:rsidR="00E34058" w:rsidRPr="009C6362" w:rsidRDefault="00E34058" w:rsidP="00E34058">
      <w:pPr>
        <w:ind w:firstLine="708"/>
        <w:jc w:val="both"/>
        <w:rPr>
          <w:sz w:val="28"/>
          <w:szCs w:val="28"/>
          <w:lang w:eastAsia="ru-RU"/>
        </w:rPr>
      </w:pPr>
      <w:r w:rsidRPr="009C6362">
        <w:rPr>
          <w:sz w:val="28"/>
          <w:szCs w:val="28"/>
          <w:lang w:eastAsia="ru-RU"/>
        </w:rPr>
        <w:t>Освітня галузь «Мовно-літературна» реалізовується через навчальні предмети: «Українська мова», «Українська література», «Зарубіжна література», «Англійська мова», «Німецька мова» ( 6-Б, 7-Д).</w:t>
      </w:r>
    </w:p>
    <w:p w:rsidR="00E34058" w:rsidRPr="009C6362" w:rsidRDefault="00E34058" w:rsidP="00E34058">
      <w:pPr>
        <w:ind w:firstLine="708"/>
        <w:jc w:val="both"/>
        <w:rPr>
          <w:sz w:val="28"/>
          <w:szCs w:val="28"/>
          <w:lang w:eastAsia="ru-RU"/>
        </w:rPr>
      </w:pPr>
      <w:r w:rsidRPr="009C6362">
        <w:rPr>
          <w:sz w:val="28"/>
          <w:szCs w:val="28"/>
          <w:lang w:eastAsia="ru-RU"/>
        </w:rPr>
        <w:t>Освітня галузь «Громадянська та здоров’язбережувальна» (5 класи) реалізується інтегрованими курсами «Україна і світ: вступ до історії та громадянської освіти» (5-А,Б), «Досліджуємо історію і суспільство» (5-В,Г,Д). Галузь «Суспільствознавство» у 6-9 класах – інтегрованими курсами «Вступ до історії» (6-А,Б), «Всесвітня історія. Історія України» (6-В,Г,Д)  та навчальними предметами: «Історія України», «Всесвітня історія» (7-9 класи), «Основи правознавства» (9 класи).</w:t>
      </w:r>
    </w:p>
    <w:p w:rsidR="00E34058" w:rsidRPr="009C6362" w:rsidRDefault="00E34058" w:rsidP="00E34058">
      <w:pPr>
        <w:ind w:firstLine="708"/>
        <w:jc w:val="both"/>
        <w:rPr>
          <w:sz w:val="28"/>
          <w:szCs w:val="28"/>
          <w:lang w:eastAsia="ru-RU"/>
        </w:rPr>
      </w:pPr>
      <w:r w:rsidRPr="009C6362">
        <w:rPr>
          <w:sz w:val="28"/>
          <w:szCs w:val="28"/>
          <w:lang w:eastAsia="ru-RU"/>
        </w:rPr>
        <w:t>Освітня галузь «Мистецька» реалізується окремими предметами «Образотворче мистецтво» та «Музичне мистецтво» (5-7 класи), «Мистецтво» (8-9 класи).</w:t>
      </w:r>
    </w:p>
    <w:p w:rsidR="00E34058" w:rsidRPr="009C6362" w:rsidRDefault="00E34058" w:rsidP="00E34058">
      <w:pPr>
        <w:ind w:firstLine="708"/>
        <w:jc w:val="both"/>
        <w:rPr>
          <w:sz w:val="28"/>
          <w:szCs w:val="28"/>
          <w:lang w:eastAsia="ru-RU"/>
        </w:rPr>
      </w:pPr>
      <w:r w:rsidRPr="009C6362">
        <w:rPr>
          <w:sz w:val="28"/>
          <w:szCs w:val="28"/>
          <w:lang w:eastAsia="ru-RU"/>
        </w:rPr>
        <w:lastRenderedPageBreak/>
        <w:t>Освітня галузь «Математична» реалізується через навчальні предмети «Математика» (5-6 класи), «Алгебра» та «Геометрія» (7-9 класи).</w:t>
      </w:r>
    </w:p>
    <w:p w:rsidR="00E34058" w:rsidRPr="009C6362" w:rsidRDefault="00E34058" w:rsidP="00E34058">
      <w:pPr>
        <w:ind w:firstLine="708"/>
        <w:jc w:val="both"/>
        <w:rPr>
          <w:sz w:val="28"/>
          <w:szCs w:val="28"/>
          <w:lang w:eastAsia="ru-RU"/>
        </w:rPr>
      </w:pPr>
      <w:r w:rsidRPr="009C6362">
        <w:rPr>
          <w:sz w:val="28"/>
          <w:szCs w:val="28"/>
          <w:lang w:eastAsia="ru-RU"/>
        </w:rPr>
        <w:t>Освітня галузь «Природнича» у 5-х класах реалізується через інтегрований курс «Пізнаємо природу». У 6-9 класах освітня галузь «Природознавство» реалізується через навчальні предмети: «Природознавство. Моя планета Земля» (5-А, 5-Б класи), «Природознавство. Твої фізичні відкриття» (5-А, 5-Б, 6-А, 6-Б класи), «Біологія» та «Географія» (6-9 класи), «Фізика» та «Хімія» (7-9 класи).</w:t>
      </w:r>
    </w:p>
    <w:p w:rsidR="00E34058" w:rsidRPr="009C6362" w:rsidRDefault="00E34058" w:rsidP="00E34058">
      <w:pPr>
        <w:ind w:firstLine="708"/>
        <w:jc w:val="both"/>
        <w:rPr>
          <w:sz w:val="28"/>
          <w:szCs w:val="28"/>
          <w:lang w:eastAsia="ru-RU"/>
        </w:rPr>
      </w:pPr>
      <w:r w:rsidRPr="009C6362">
        <w:rPr>
          <w:sz w:val="28"/>
          <w:szCs w:val="28"/>
          <w:lang w:eastAsia="ru-RU"/>
        </w:rPr>
        <w:t>Освітня галузь «Інформатична» у 5-х класах реалізується через предмет «Інформатика».</w:t>
      </w:r>
    </w:p>
    <w:p w:rsidR="00E34058" w:rsidRPr="009C6362" w:rsidRDefault="00E34058" w:rsidP="00E34058">
      <w:pPr>
        <w:ind w:firstLine="708"/>
        <w:jc w:val="both"/>
        <w:rPr>
          <w:sz w:val="28"/>
          <w:szCs w:val="28"/>
          <w:lang w:eastAsia="ru-RU"/>
        </w:rPr>
      </w:pPr>
      <w:r w:rsidRPr="009C6362">
        <w:rPr>
          <w:sz w:val="28"/>
          <w:szCs w:val="28"/>
          <w:lang w:eastAsia="ru-RU"/>
        </w:rPr>
        <w:t>Освітня галузь «Технологічна» у 5-х класах реалізується через предмет «Технології».</w:t>
      </w:r>
    </w:p>
    <w:p w:rsidR="00E34058" w:rsidRPr="009C6362" w:rsidRDefault="00E34058" w:rsidP="00E34058">
      <w:pPr>
        <w:ind w:firstLine="708"/>
        <w:jc w:val="both"/>
        <w:rPr>
          <w:sz w:val="28"/>
          <w:szCs w:val="28"/>
          <w:lang w:eastAsia="ru-RU"/>
        </w:rPr>
      </w:pPr>
      <w:r w:rsidRPr="009C6362">
        <w:rPr>
          <w:sz w:val="28"/>
          <w:szCs w:val="28"/>
          <w:lang w:eastAsia="ru-RU"/>
        </w:rPr>
        <w:t xml:space="preserve">У 6-9 класах освітня галузь «Технології»  реалізується через предмети: «Трудове навчання», «Технології» та «Інформатика». </w:t>
      </w:r>
    </w:p>
    <w:p w:rsidR="00E34058" w:rsidRPr="009C6362" w:rsidRDefault="00E34058" w:rsidP="00E34058">
      <w:pPr>
        <w:ind w:firstLine="708"/>
        <w:jc w:val="both"/>
        <w:rPr>
          <w:sz w:val="28"/>
          <w:szCs w:val="28"/>
          <w:lang w:eastAsia="ru-RU"/>
        </w:rPr>
      </w:pPr>
      <w:r w:rsidRPr="009C6362">
        <w:rPr>
          <w:sz w:val="28"/>
          <w:szCs w:val="28"/>
          <w:lang w:eastAsia="ru-RU"/>
        </w:rPr>
        <w:t>Освітня галузь «Соціальна та здоров’язбережувальна» у 5-класах реалізується інтегрованим курсом «Здоров’я, безпека і добробут» та навчальними предметами «Навчаємося разом» (5-А,Б), «Етика» (5-В,Г,Д). Освітня галузь  «Фізична культура» у 5-х класах реалізується предметом «Фізична культура». У 6-9 класах галузь «Здоров’я і фізична культура» – через навчальний предмет «Основи здоров’я», «Фізична культура» та «Навчаємося разом» (6-А,Б, 7-А,Б, 8-А,Б, 9-А).</w:t>
      </w:r>
    </w:p>
    <w:p w:rsidR="00E34058" w:rsidRPr="009C6362" w:rsidRDefault="00E34058" w:rsidP="00E34058">
      <w:pPr>
        <w:ind w:firstLine="708"/>
        <w:jc w:val="both"/>
        <w:rPr>
          <w:sz w:val="28"/>
          <w:szCs w:val="28"/>
          <w:lang w:eastAsia="ru-RU"/>
        </w:rPr>
      </w:pPr>
      <w:r w:rsidRPr="009C6362">
        <w:rPr>
          <w:sz w:val="28"/>
          <w:szCs w:val="28"/>
          <w:lang w:eastAsia="ru-RU"/>
        </w:rPr>
        <w:t>Серед одинадцяти 8-9 класів, 6 класів обрали поглиблене вивчення окремих предметів, тому в навчальні плани цих класів в інваріантну складову введені додаткові години на вивчення певних предметів. А саме:</w:t>
      </w:r>
    </w:p>
    <w:p w:rsidR="00E34058" w:rsidRPr="009C6362" w:rsidRDefault="00E34058" w:rsidP="00E34058">
      <w:pPr>
        <w:numPr>
          <w:ilvl w:val="0"/>
          <w:numId w:val="8"/>
        </w:numPr>
        <w:spacing w:after="200"/>
        <w:jc w:val="both"/>
        <w:rPr>
          <w:sz w:val="28"/>
          <w:szCs w:val="28"/>
          <w:lang w:eastAsia="ru-RU"/>
        </w:rPr>
      </w:pPr>
      <w:r w:rsidRPr="009C6362">
        <w:rPr>
          <w:sz w:val="28"/>
          <w:szCs w:val="28"/>
          <w:lang w:eastAsia="ru-RU"/>
        </w:rPr>
        <w:t>8-Г і 9-Б класи  + 2 год. української мови;</w:t>
      </w:r>
    </w:p>
    <w:p w:rsidR="00E34058" w:rsidRPr="009C6362" w:rsidRDefault="00E34058" w:rsidP="00E34058">
      <w:pPr>
        <w:numPr>
          <w:ilvl w:val="0"/>
          <w:numId w:val="8"/>
        </w:numPr>
        <w:spacing w:after="200"/>
        <w:jc w:val="both"/>
        <w:rPr>
          <w:sz w:val="28"/>
          <w:szCs w:val="28"/>
          <w:lang w:eastAsia="ru-RU"/>
        </w:rPr>
      </w:pPr>
      <w:r w:rsidRPr="009C6362">
        <w:rPr>
          <w:sz w:val="28"/>
          <w:szCs w:val="28"/>
          <w:lang w:eastAsia="ru-RU"/>
        </w:rPr>
        <w:t>8-Е і 9-Г класи + 3 год. англійської мови;</w:t>
      </w:r>
    </w:p>
    <w:p w:rsidR="00E34058" w:rsidRPr="009C6362" w:rsidRDefault="00E34058" w:rsidP="00E34058">
      <w:pPr>
        <w:numPr>
          <w:ilvl w:val="0"/>
          <w:numId w:val="8"/>
        </w:numPr>
        <w:spacing w:after="200"/>
        <w:jc w:val="both"/>
        <w:rPr>
          <w:sz w:val="28"/>
          <w:szCs w:val="28"/>
          <w:lang w:eastAsia="ru-RU"/>
        </w:rPr>
      </w:pPr>
      <w:r w:rsidRPr="009C6362">
        <w:rPr>
          <w:sz w:val="28"/>
          <w:szCs w:val="28"/>
          <w:lang w:eastAsia="ru-RU"/>
        </w:rPr>
        <w:t xml:space="preserve">8-Д і 9-В класи + 4 год. Математики. </w:t>
      </w:r>
    </w:p>
    <w:p w:rsidR="00E34058" w:rsidRPr="009C6362" w:rsidRDefault="00E34058" w:rsidP="00E34058">
      <w:pPr>
        <w:ind w:firstLine="708"/>
        <w:jc w:val="both"/>
        <w:rPr>
          <w:sz w:val="28"/>
          <w:szCs w:val="28"/>
          <w:lang w:eastAsia="ru-RU"/>
        </w:rPr>
      </w:pPr>
      <w:r w:rsidRPr="009C6362">
        <w:rPr>
          <w:sz w:val="28"/>
          <w:szCs w:val="28"/>
          <w:lang w:eastAsia="ru-RU"/>
        </w:rPr>
        <w:t>Повноцінність базової середньої освіти забезпечується реалізацією як інваріантної, так і варіативної складових навчального плану. При розподілі годин варіативної складової навчального плану враховані інтереси, побажання та потреби учнів, батьків, а також можливості навчального закладу  щодо навчально-методичного, матеріально-технічного та кадрового забезпечення.</w:t>
      </w:r>
    </w:p>
    <w:p w:rsidR="00E34058" w:rsidRPr="009C6362" w:rsidRDefault="00E34058" w:rsidP="00E34058">
      <w:pPr>
        <w:ind w:firstLine="708"/>
        <w:jc w:val="both"/>
        <w:rPr>
          <w:sz w:val="28"/>
          <w:szCs w:val="28"/>
          <w:lang w:eastAsia="ru-RU"/>
        </w:rPr>
      </w:pPr>
      <w:r w:rsidRPr="009C6362">
        <w:rPr>
          <w:sz w:val="28"/>
          <w:szCs w:val="28"/>
          <w:lang w:eastAsia="ru-RU"/>
        </w:rPr>
        <w:t>Години варіативної складової навчального плану учнів основної школи розподілені наступним чином:</w:t>
      </w:r>
    </w:p>
    <w:p w:rsidR="00E34058" w:rsidRPr="009C6362" w:rsidRDefault="00E34058" w:rsidP="00E34058">
      <w:pPr>
        <w:jc w:val="both"/>
        <w:rPr>
          <w:sz w:val="28"/>
          <w:szCs w:val="28"/>
          <w:lang w:eastAsia="ru-RU"/>
        </w:rPr>
      </w:pPr>
      <w:r w:rsidRPr="009C6362">
        <w:rPr>
          <w:sz w:val="28"/>
          <w:szCs w:val="28"/>
          <w:lang w:eastAsia="ru-RU"/>
        </w:rPr>
        <w:t>- факультативні та індивідуальні години:</w:t>
      </w:r>
    </w:p>
    <w:p w:rsidR="00E34058" w:rsidRPr="009C6362" w:rsidRDefault="00E34058" w:rsidP="00E34058">
      <w:pPr>
        <w:jc w:val="both"/>
        <w:rPr>
          <w:sz w:val="28"/>
          <w:szCs w:val="28"/>
          <w:lang w:eastAsia="ru-RU"/>
        </w:rPr>
      </w:pPr>
      <w:r w:rsidRPr="009C6362">
        <w:rPr>
          <w:sz w:val="28"/>
          <w:szCs w:val="28"/>
          <w:lang w:eastAsia="ru-RU"/>
        </w:rPr>
        <w:t>з математики у 7-Б;</w:t>
      </w:r>
    </w:p>
    <w:p w:rsidR="00E34058" w:rsidRPr="009C6362" w:rsidRDefault="00E34058" w:rsidP="00E34058">
      <w:pPr>
        <w:jc w:val="both"/>
        <w:rPr>
          <w:sz w:val="28"/>
          <w:szCs w:val="28"/>
          <w:lang w:eastAsia="ru-RU"/>
        </w:rPr>
      </w:pPr>
      <w:r w:rsidRPr="009C6362">
        <w:rPr>
          <w:sz w:val="28"/>
          <w:szCs w:val="28"/>
          <w:lang w:eastAsia="ru-RU"/>
        </w:rPr>
        <w:t>з укр. мови: у 5-А, В, Д, 6-В, 6-Г, 6-Д, 7-А, 8-А,Е, 9-Б, Г,Д;</w:t>
      </w:r>
    </w:p>
    <w:p w:rsidR="00E34058" w:rsidRPr="009C6362" w:rsidRDefault="00E34058" w:rsidP="00E34058">
      <w:pPr>
        <w:jc w:val="both"/>
        <w:rPr>
          <w:sz w:val="28"/>
          <w:szCs w:val="28"/>
          <w:lang w:eastAsia="ru-RU"/>
        </w:rPr>
      </w:pPr>
      <w:r w:rsidRPr="009C6362">
        <w:rPr>
          <w:sz w:val="28"/>
          <w:szCs w:val="28"/>
          <w:lang w:eastAsia="ru-RU"/>
        </w:rPr>
        <w:t xml:space="preserve">з англ. мови: у 5-А,Б, 6-Г,Д, 8-Б,В,Г,Е; </w:t>
      </w:r>
    </w:p>
    <w:p w:rsidR="00E34058" w:rsidRPr="009C6362" w:rsidRDefault="00E34058" w:rsidP="00E34058">
      <w:pPr>
        <w:jc w:val="both"/>
        <w:rPr>
          <w:sz w:val="28"/>
          <w:szCs w:val="28"/>
          <w:lang w:eastAsia="ru-RU"/>
        </w:rPr>
      </w:pPr>
      <w:r w:rsidRPr="009C6362">
        <w:rPr>
          <w:sz w:val="28"/>
          <w:szCs w:val="28"/>
          <w:lang w:eastAsia="ru-RU"/>
        </w:rPr>
        <w:t>з зарубіжної літератури у 8-Г;</w:t>
      </w:r>
    </w:p>
    <w:p w:rsidR="00E34058" w:rsidRPr="009C6362" w:rsidRDefault="00E34058" w:rsidP="00E34058">
      <w:pPr>
        <w:jc w:val="both"/>
        <w:rPr>
          <w:sz w:val="28"/>
          <w:szCs w:val="28"/>
          <w:lang w:eastAsia="ru-RU"/>
        </w:rPr>
      </w:pPr>
      <w:r w:rsidRPr="009C6362">
        <w:rPr>
          <w:sz w:val="28"/>
          <w:szCs w:val="28"/>
          <w:lang w:eastAsia="ru-RU"/>
        </w:rPr>
        <w:t>з психології у 9-Д;</w:t>
      </w:r>
    </w:p>
    <w:p w:rsidR="00E34058" w:rsidRPr="009C6362" w:rsidRDefault="00E34058" w:rsidP="00E34058">
      <w:pPr>
        <w:jc w:val="both"/>
        <w:rPr>
          <w:sz w:val="28"/>
          <w:szCs w:val="28"/>
          <w:lang w:eastAsia="ru-RU"/>
        </w:rPr>
      </w:pPr>
      <w:r w:rsidRPr="009C6362">
        <w:rPr>
          <w:sz w:val="28"/>
          <w:szCs w:val="28"/>
          <w:lang w:eastAsia="ru-RU"/>
        </w:rPr>
        <w:t>з біології  у 7-В;</w:t>
      </w:r>
    </w:p>
    <w:p w:rsidR="00E34058" w:rsidRPr="009C6362" w:rsidRDefault="00E34058" w:rsidP="00E34058">
      <w:pPr>
        <w:jc w:val="both"/>
        <w:rPr>
          <w:sz w:val="28"/>
          <w:szCs w:val="28"/>
          <w:lang w:eastAsia="ru-RU"/>
        </w:rPr>
      </w:pPr>
      <w:r w:rsidRPr="009C6362">
        <w:rPr>
          <w:sz w:val="28"/>
          <w:szCs w:val="28"/>
          <w:lang w:eastAsia="ru-RU"/>
        </w:rPr>
        <w:lastRenderedPageBreak/>
        <w:t>з фізики  у 9-Б;</w:t>
      </w:r>
    </w:p>
    <w:p w:rsidR="00E34058" w:rsidRPr="009C6362" w:rsidRDefault="00E34058" w:rsidP="00E34058">
      <w:pPr>
        <w:jc w:val="both"/>
        <w:rPr>
          <w:sz w:val="28"/>
          <w:szCs w:val="28"/>
          <w:lang w:eastAsia="ru-RU"/>
        </w:rPr>
      </w:pPr>
      <w:r w:rsidRPr="009C6362">
        <w:rPr>
          <w:sz w:val="28"/>
          <w:szCs w:val="28"/>
          <w:lang w:eastAsia="ru-RU"/>
        </w:rPr>
        <w:t>з історії: у 5-В,Г,Д, 8-Г;</w:t>
      </w:r>
    </w:p>
    <w:p w:rsidR="00E34058" w:rsidRPr="009C6362" w:rsidRDefault="00E34058" w:rsidP="00E34058">
      <w:pPr>
        <w:jc w:val="both"/>
        <w:rPr>
          <w:sz w:val="28"/>
          <w:szCs w:val="28"/>
          <w:lang w:eastAsia="ru-RU"/>
        </w:rPr>
      </w:pPr>
      <w:r w:rsidRPr="009C6362">
        <w:rPr>
          <w:sz w:val="28"/>
          <w:szCs w:val="28"/>
          <w:lang w:eastAsia="ru-RU"/>
        </w:rPr>
        <w:t>з географії: у 7-В, 9-Б,Д;</w:t>
      </w:r>
    </w:p>
    <w:p w:rsidR="00E34058" w:rsidRPr="009C6362" w:rsidRDefault="00E34058" w:rsidP="00E34058">
      <w:pPr>
        <w:jc w:val="both"/>
        <w:rPr>
          <w:sz w:val="28"/>
          <w:szCs w:val="28"/>
          <w:lang w:eastAsia="ru-RU"/>
        </w:rPr>
      </w:pPr>
      <w:r w:rsidRPr="009C6362">
        <w:rPr>
          <w:sz w:val="28"/>
          <w:szCs w:val="28"/>
          <w:lang w:eastAsia="ru-RU"/>
        </w:rPr>
        <w:t>з нім. мови  у 7-Д;</w:t>
      </w:r>
    </w:p>
    <w:p w:rsidR="00E34058" w:rsidRPr="009C6362" w:rsidRDefault="00E34058" w:rsidP="00E34058">
      <w:pPr>
        <w:jc w:val="both"/>
        <w:rPr>
          <w:sz w:val="28"/>
          <w:szCs w:val="28"/>
          <w:lang w:eastAsia="ru-RU"/>
        </w:rPr>
      </w:pPr>
      <w:r w:rsidRPr="009C6362">
        <w:rPr>
          <w:sz w:val="28"/>
          <w:szCs w:val="28"/>
          <w:lang w:eastAsia="ru-RU"/>
        </w:rPr>
        <w:t>з технологій та трудового навчання: у 6-А,В, 7-В,Д, 8-В,Е;</w:t>
      </w:r>
    </w:p>
    <w:p w:rsidR="00E34058" w:rsidRPr="009C6362" w:rsidRDefault="00E34058" w:rsidP="00E34058">
      <w:pPr>
        <w:jc w:val="both"/>
        <w:rPr>
          <w:sz w:val="28"/>
          <w:szCs w:val="28"/>
          <w:lang w:eastAsia="ru-RU"/>
        </w:rPr>
      </w:pPr>
      <w:r w:rsidRPr="009C6362">
        <w:rPr>
          <w:sz w:val="28"/>
          <w:szCs w:val="28"/>
          <w:lang w:eastAsia="ru-RU"/>
        </w:rPr>
        <w:t>з інформатики: у 6-В, 8-Д;</w:t>
      </w:r>
    </w:p>
    <w:p w:rsidR="00E34058" w:rsidRPr="009C6362" w:rsidRDefault="00E34058" w:rsidP="00E34058">
      <w:pPr>
        <w:jc w:val="both"/>
        <w:rPr>
          <w:sz w:val="28"/>
          <w:szCs w:val="28"/>
          <w:lang w:eastAsia="ru-RU"/>
        </w:rPr>
      </w:pPr>
      <w:r w:rsidRPr="009C6362">
        <w:rPr>
          <w:sz w:val="28"/>
          <w:szCs w:val="28"/>
          <w:lang w:eastAsia="ru-RU"/>
        </w:rPr>
        <w:t>з мистецтва у 9-Д;</w:t>
      </w:r>
    </w:p>
    <w:p w:rsidR="00E34058" w:rsidRPr="009C6362" w:rsidRDefault="00E34058" w:rsidP="00E34058">
      <w:pPr>
        <w:jc w:val="both"/>
        <w:rPr>
          <w:sz w:val="28"/>
          <w:szCs w:val="28"/>
          <w:lang w:eastAsia="ru-RU"/>
        </w:rPr>
      </w:pPr>
      <w:r w:rsidRPr="009C6362">
        <w:rPr>
          <w:sz w:val="28"/>
          <w:szCs w:val="28"/>
          <w:lang w:eastAsia="ru-RU"/>
        </w:rPr>
        <w:t>з музичного мистецтва у 7-Г;</w:t>
      </w:r>
    </w:p>
    <w:p w:rsidR="00E34058" w:rsidRPr="009C6362" w:rsidRDefault="00E34058" w:rsidP="00E34058">
      <w:pPr>
        <w:jc w:val="both"/>
        <w:rPr>
          <w:sz w:val="28"/>
          <w:szCs w:val="28"/>
          <w:lang w:eastAsia="ru-RU"/>
        </w:rPr>
      </w:pPr>
      <w:r w:rsidRPr="009C6362">
        <w:rPr>
          <w:sz w:val="28"/>
          <w:szCs w:val="28"/>
          <w:lang w:eastAsia="ru-RU"/>
        </w:rPr>
        <w:t>з образотворчого мистецтва у 6-Д, 7-Г,Д;</w:t>
      </w:r>
    </w:p>
    <w:p w:rsidR="00E34058" w:rsidRPr="009C6362" w:rsidRDefault="00E34058" w:rsidP="00E34058">
      <w:pPr>
        <w:jc w:val="both"/>
        <w:rPr>
          <w:sz w:val="28"/>
          <w:szCs w:val="28"/>
          <w:lang w:eastAsia="ru-RU"/>
        </w:rPr>
      </w:pPr>
      <w:r w:rsidRPr="009C6362">
        <w:rPr>
          <w:sz w:val="28"/>
          <w:szCs w:val="28"/>
          <w:lang w:eastAsia="ru-RU"/>
        </w:rPr>
        <w:t>з основ здоров’я у 8-Г;</w:t>
      </w:r>
    </w:p>
    <w:p w:rsidR="00E34058" w:rsidRPr="009C6362" w:rsidRDefault="00E34058" w:rsidP="00E34058">
      <w:pPr>
        <w:jc w:val="both"/>
        <w:rPr>
          <w:sz w:val="28"/>
          <w:szCs w:val="28"/>
          <w:lang w:eastAsia="ru-RU"/>
        </w:rPr>
      </w:pPr>
      <w:r w:rsidRPr="009C6362">
        <w:rPr>
          <w:sz w:val="28"/>
          <w:szCs w:val="28"/>
          <w:lang w:eastAsia="ru-RU"/>
        </w:rPr>
        <w:t>- для дітей з ослабленим здоров’ям на базі 5-Б,В, 6-Г, 7-Г, 8-В класів у навчальному плані передбачені години спецмедгрупи;</w:t>
      </w:r>
    </w:p>
    <w:p w:rsidR="00E34058" w:rsidRPr="009C6362" w:rsidRDefault="00E34058" w:rsidP="00E34058">
      <w:pPr>
        <w:jc w:val="both"/>
        <w:rPr>
          <w:sz w:val="28"/>
          <w:szCs w:val="28"/>
          <w:lang w:eastAsia="ru-RU"/>
        </w:rPr>
      </w:pPr>
      <w:r w:rsidRPr="009C6362">
        <w:rPr>
          <w:sz w:val="28"/>
          <w:szCs w:val="28"/>
          <w:lang w:eastAsia="ru-RU"/>
        </w:rPr>
        <w:t>- з метою залучення п’ятикласників до експерементально-дослідницької діяльності у навчальний план введені індивідуальні години: 5-Г (природознавство) та 6-В (християнська етика).</w:t>
      </w:r>
    </w:p>
    <w:p w:rsidR="00E34058" w:rsidRPr="009C6362" w:rsidRDefault="00E34058" w:rsidP="00E34058">
      <w:pPr>
        <w:jc w:val="both"/>
        <w:rPr>
          <w:sz w:val="28"/>
          <w:szCs w:val="28"/>
          <w:lang w:eastAsia="ru-RU"/>
        </w:rPr>
      </w:pPr>
      <w:r w:rsidRPr="009C6362">
        <w:rPr>
          <w:sz w:val="28"/>
          <w:szCs w:val="28"/>
          <w:lang w:eastAsia="ru-RU"/>
        </w:rPr>
        <w:t>- з метою формування у школярів кращих моральних якостей у 6-Г,Д класах передбачено по 0,5 годин на тиждень на вивчення факультативу «Християнська етика».</w:t>
      </w:r>
    </w:p>
    <w:p w:rsidR="00E34058" w:rsidRPr="009C6362" w:rsidRDefault="00E34058" w:rsidP="00E34058">
      <w:pPr>
        <w:jc w:val="both"/>
        <w:rPr>
          <w:sz w:val="28"/>
          <w:szCs w:val="28"/>
        </w:rPr>
      </w:pPr>
      <w:r w:rsidRPr="009C6362">
        <w:rPr>
          <w:sz w:val="28"/>
          <w:szCs w:val="28"/>
        </w:rPr>
        <w:t xml:space="preserve"> </w:t>
      </w:r>
      <w:r w:rsidRPr="009C6362">
        <w:rPr>
          <w:sz w:val="28"/>
          <w:szCs w:val="28"/>
        </w:rPr>
        <w:tab/>
        <w:t xml:space="preserve"> На підставі висновків Вараського ІРЦ про комплексну психолого-педагогічну оцінку розвитку дитини, відповідно до </w:t>
      </w:r>
      <w:r w:rsidRPr="009C6362">
        <w:rPr>
          <w:sz w:val="28"/>
          <w:szCs w:val="28"/>
          <w:shd w:val="clear" w:color="auto" w:fill="FFFFFF"/>
          <w:lang w:eastAsia="ru-RU"/>
        </w:rPr>
        <w:t>Положення про індивідуальну форму здобуття повної загальної середньої освіти, затвердженої наказом Міністерства освіти і науки України № 8 від 12.01.2016 із змінами</w:t>
      </w:r>
    </w:p>
    <w:p w:rsidR="00E34058" w:rsidRPr="009C6362" w:rsidRDefault="00E34058" w:rsidP="00E34058">
      <w:pPr>
        <w:jc w:val="both"/>
        <w:rPr>
          <w:sz w:val="28"/>
          <w:szCs w:val="28"/>
        </w:rPr>
      </w:pPr>
      <w:r w:rsidRPr="009C6362">
        <w:rPr>
          <w:sz w:val="28"/>
          <w:szCs w:val="28"/>
        </w:rPr>
        <w:t xml:space="preserve">трьом учням закладу (5-Д, 6-Д, 9-Б класи) організовано </w:t>
      </w:r>
      <w:r w:rsidRPr="009C6362">
        <w:rPr>
          <w:rFonts w:eastAsia="Batang"/>
          <w:sz w:val="28"/>
          <w:szCs w:val="28"/>
          <w:lang w:eastAsia="ru-RU"/>
        </w:rPr>
        <w:t>індивідуальну форму здобуття освіти (педагогічний патронаж)</w:t>
      </w:r>
      <w:r w:rsidRPr="009C6362">
        <w:rPr>
          <w:sz w:val="28"/>
          <w:szCs w:val="28"/>
        </w:rPr>
        <w:t>.</w:t>
      </w:r>
    </w:p>
    <w:p w:rsidR="00E34058" w:rsidRPr="009C6362" w:rsidRDefault="00E34058" w:rsidP="00E34058">
      <w:pPr>
        <w:jc w:val="both"/>
        <w:rPr>
          <w:sz w:val="28"/>
          <w:szCs w:val="28"/>
        </w:rPr>
      </w:pPr>
      <w:r w:rsidRPr="009C6362">
        <w:rPr>
          <w:sz w:val="28"/>
          <w:szCs w:val="28"/>
        </w:rPr>
        <w:tab/>
      </w:r>
      <w:r w:rsidRPr="009C6362">
        <w:rPr>
          <w:rFonts w:eastAsia="Calibri"/>
          <w:sz w:val="28"/>
          <w:szCs w:val="28"/>
          <w:lang w:eastAsia="en-US"/>
        </w:rPr>
        <w:t xml:space="preserve">Відповідно до Порядку поділу класів на групи при вивченні окремих предметів у закладах загальної середньої освіти (додаток 2 до наказу Міністерства освіти і науки України від 20.02.2002 № 128 </w:t>
      </w:r>
      <w:r w:rsidRPr="009C6362">
        <w:rPr>
          <w:sz w:val="28"/>
          <w:szCs w:val="28"/>
        </w:rPr>
        <w:t>«Про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шкіл-інтернатів, груп продовженого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w:t>
      </w:r>
      <w:r w:rsidRPr="009C6362">
        <w:rPr>
          <w:rFonts w:eastAsia="Calibri"/>
          <w:sz w:val="28"/>
          <w:szCs w:val="28"/>
          <w:lang w:eastAsia="en-US"/>
        </w:rPr>
        <w:t xml:space="preserve">, зареєстрованого в Міністерстві юстиції України 06.03.2002 р. за № 229/6517, із змінами, внесеними згідно з наказом Міністерства освіти № 572 від 09.10.2002 наказом Міністерства освіти і науки, молоді та спорту №921 від 17.08.2012 наказом Міністерства освіти і науки № 401 від 08.04.2016) на </w:t>
      </w:r>
      <w:r w:rsidRPr="009C6362">
        <w:rPr>
          <w:sz w:val="28"/>
          <w:szCs w:val="28"/>
        </w:rPr>
        <w:t>вивчення української мови, англійської мови, німецької мови, інформатики, трудового навчання предметів у 2022-2023 навчальному році в базовій школі передбачено 146 год.</w:t>
      </w:r>
    </w:p>
    <w:p w:rsidR="00E34058" w:rsidRPr="009C6362" w:rsidRDefault="00E34058" w:rsidP="00E34058">
      <w:pPr>
        <w:shd w:val="clear" w:color="auto" w:fill="FFFFFF"/>
        <w:jc w:val="both"/>
        <w:rPr>
          <w:rFonts w:eastAsia="Calibri"/>
          <w:sz w:val="28"/>
          <w:szCs w:val="28"/>
          <w:lang w:eastAsia="en-US"/>
        </w:rPr>
      </w:pPr>
      <w:r w:rsidRPr="009C6362">
        <w:rPr>
          <w:rFonts w:eastAsia="Calibri"/>
          <w:sz w:val="28"/>
          <w:szCs w:val="28"/>
          <w:lang w:eastAsia="en-US"/>
        </w:rPr>
        <w:t xml:space="preserve">          В загальному навчальним планом базової школи на 2022-2023 навчальний рік передбачено 1033 години. З них: 842 години інваріантної складової; 29,5 годин варіативної складової (факультативи, індивідуальні заняття); 146 додаткових години при поділі на групи; 42 годин для реалізації педагогічного патронажу, для учнів, які перебувають на індивідуальній формі навчання.</w:t>
      </w:r>
    </w:p>
    <w:p w:rsidR="00E34058" w:rsidRPr="009C6362" w:rsidRDefault="00E34058" w:rsidP="00E34058">
      <w:pPr>
        <w:shd w:val="clear" w:color="auto" w:fill="FFFFFF"/>
        <w:ind w:firstLine="708"/>
        <w:jc w:val="both"/>
        <w:rPr>
          <w:sz w:val="28"/>
          <w:szCs w:val="28"/>
        </w:rPr>
      </w:pPr>
      <w:r w:rsidRPr="009C6362">
        <w:rPr>
          <w:sz w:val="28"/>
          <w:szCs w:val="28"/>
        </w:rPr>
        <w:lastRenderedPageBreak/>
        <w:t>У зв’язку з великою кількістю учнів, що унеможливлює організацію освітнього процесу в одну зміну, 6-ті і 7-мі, 8-мі класи (412 учнів) навчатимуться в другу зміну.</w:t>
      </w:r>
    </w:p>
    <w:p w:rsidR="00E34058" w:rsidRPr="009C6362" w:rsidRDefault="00E34058" w:rsidP="00E34058">
      <w:pPr>
        <w:shd w:val="clear" w:color="auto" w:fill="FFFFFF"/>
        <w:jc w:val="center"/>
        <w:rPr>
          <w:b/>
          <w:bCs/>
          <w:sz w:val="28"/>
          <w:szCs w:val="28"/>
        </w:rPr>
      </w:pPr>
    </w:p>
    <w:p w:rsidR="00E34058" w:rsidRPr="009C6362" w:rsidRDefault="00E34058" w:rsidP="00E34058">
      <w:pPr>
        <w:shd w:val="clear" w:color="auto" w:fill="FFFFFF"/>
        <w:jc w:val="center"/>
        <w:rPr>
          <w:b/>
          <w:bCs/>
          <w:sz w:val="28"/>
          <w:szCs w:val="28"/>
        </w:rPr>
      </w:pPr>
      <w:r w:rsidRPr="009C6362">
        <w:rPr>
          <w:b/>
          <w:bCs/>
          <w:sz w:val="28"/>
          <w:szCs w:val="28"/>
        </w:rPr>
        <w:t>Старша школа</w:t>
      </w:r>
    </w:p>
    <w:p w:rsidR="00E34058" w:rsidRPr="009C6362" w:rsidRDefault="00E34058" w:rsidP="00E34058">
      <w:pPr>
        <w:shd w:val="clear" w:color="auto" w:fill="FFFFFF"/>
        <w:jc w:val="center"/>
        <w:rPr>
          <w:sz w:val="28"/>
          <w:szCs w:val="28"/>
        </w:rPr>
      </w:pPr>
    </w:p>
    <w:p w:rsidR="00E34058" w:rsidRPr="009C6362" w:rsidRDefault="00E34058" w:rsidP="00E34058">
      <w:pPr>
        <w:shd w:val="clear" w:color="auto" w:fill="FFFFFF"/>
        <w:jc w:val="both"/>
        <w:rPr>
          <w:sz w:val="28"/>
          <w:szCs w:val="28"/>
        </w:rPr>
      </w:pPr>
      <w:r w:rsidRPr="009C6362">
        <w:rPr>
          <w:sz w:val="28"/>
          <w:szCs w:val="28"/>
        </w:rPr>
        <w:t> </w:t>
      </w:r>
      <w:r w:rsidRPr="009C6362">
        <w:rPr>
          <w:sz w:val="28"/>
          <w:szCs w:val="28"/>
        </w:rPr>
        <w:tab/>
        <w:t>Навчальні плани старшої школи складені за навчальними планами загальноосвітніх навчальних закладів ІІІ ступеня, затвердженими наказами МОН України від 20.04.2018 №408.</w:t>
      </w:r>
    </w:p>
    <w:p w:rsidR="00E34058" w:rsidRPr="009C6362" w:rsidRDefault="00E34058" w:rsidP="00E34058">
      <w:pPr>
        <w:shd w:val="clear" w:color="auto" w:fill="FFFFFF"/>
        <w:ind w:firstLine="708"/>
        <w:jc w:val="both"/>
        <w:rPr>
          <w:rFonts w:eastAsia="Calibri"/>
          <w:sz w:val="28"/>
          <w:szCs w:val="28"/>
          <w:lang w:eastAsia="en-US"/>
        </w:rPr>
      </w:pPr>
      <w:r w:rsidRPr="009C6362">
        <w:rPr>
          <w:rFonts w:eastAsia="Calibri"/>
          <w:sz w:val="28"/>
          <w:szCs w:val="28"/>
          <w:lang w:eastAsia="en-US"/>
        </w:rPr>
        <w:t xml:space="preserve">На ІІІ ступені навчання здійснюється профільне навчання згідно ст. 4 Закону України «Про повну загальну середню освіту» та Концепції профільного навчання, затвердженої наказом МОН України від 21.10.2013 № 1456. </w:t>
      </w:r>
    </w:p>
    <w:p w:rsidR="00E34058" w:rsidRPr="009C6362" w:rsidRDefault="00E34058" w:rsidP="00E34058">
      <w:pPr>
        <w:shd w:val="clear" w:color="auto" w:fill="FFFFFF"/>
        <w:ind w:firstLine="708"/>
        <w:jc w:val="both"/>
        <w:rPr>
          <w:sz w:val="28"/>
          <w:szCs w:val="28"/>
        </w:rPr>
      </w:pPr>
      <w:r w:rsidRPr="009C6362">
        <w:rPr>
          <w:sz w:val="28"/>
          <w:szCs w:val="28"/>
        </w:rPr>
        <w:t>В 2021-2022 навчальному році 10-ті і 11-ті класи вивчатимуть як профільні такі предмети:</w:t>
      </w:r>
    </w:p>
    <w:p w:rsidR="00E34058" w:rsidRPr="009C6362" w:rsidRDefault="00E34058" w:rsidP="00E34058">
      <w:pPr>
        <w:shd w:val="clear" w:color="auto" w:fill="FFFFFF"/>
        <w:jc w:val="both"/>
        <w:rPr>
          <w:sz w:val="28"/>
          <w:szCs w:val="28"/>
        </w:rPr>
      </w:pPr>
      <w:r w:rsidRPr="009C6362">
        <w:rPr>
          <w:sz w:val="28"/>
          <w:szCs w:val="28"/>
        </w:rPr>
        <w:t>10-А клас – українську мову;                 </w:t>
      </w:r>
    </w:p>
    <w:p w:rsidR="00E34058" w:rsidRPr="009C6362" w:rsidRDefault="00E34058" w:rsidP="00E34058">
      <w:pPr>
        <w:shd w:val="clear" w:color="auto" w:fill="FFFFFF"/>
        <w:jc w:val="both"/>
        <w:rPr>
          <w:sz w:val="28"/>
          <w:szCs w:val="28"/>
        </w:rPr>
      </w:pPr>
      <w:r w:rsidRPr="009C6362">
        <w:rPr>
          <w:sz w:val="28"/>
          <w:szCs w:val="28"/>
        </w:rPr>
        <w:t>10-Б клас – математику;</w:t>
      </w:r>
    </w:p>
    <w:p w:rsidR="00E34058" w:rsidRPr="009C6362" w:rsidRDefault="00E34058" w:rsidP="00E34058">
      <w:pPr>
        <w:shd w:val="clear" w:color="auto" w:fill="FFFFFF"/>
        <w:jc w:val="both"/>
        <w:rPr>
          <w:sz w:val="28"/>
          <w:szCs w:val="28"/>
        </w:rPr>
      </w:pPr>
      <w:r w:rsidRPr="009C6362">
        <w:rPr>
          <w:sz w:val="28"/>
          <w:szCs w:val="28"/>
        </w:rPr>
        <w:t>10-В клас – англійську мову;</w:t>
      </w:r>
    </w:p>
    <w:p w:rsidR="00E34058" w:rsidRPr="009C6362" w:rsidRDefault="00E34058" w:rsidP="00E34058">
      <w:pPr>
        <w:shd w:val="clear" w:color="auto" w:fill="FFFFFF"/>
        <w:jc w:val="both"/>
        <w:rPr>
          <w:sz w:val="28"/>
          <w:szCs w:val="28"/>
        </w:rPr>
      </w:pPr>
      <w:r w:rsidRPr="009C6362">
        <w:rPr>
          <w:sz w:val="28"/>
          <w:szCs w:val="28"/>
        </w:rPr>
        <w:t>10-Г клас – хімію;</w:t>
      </w:r>
    </w:p>
    <w:p w:rsidR="00E34058" w:rsidRPr="009C6362" w:rsidRDefault="00E34058" w:rsidP="00E34058">
      <w:pPr>
        <w:shd w:val="clear" w:color="auto" w:fill="FFFFFF"/>
        <w:jc w:val="both"/>
        <w:rPr>
          <w:sz w:val="28"/>
          <w:szCs w:val="28"/>
        </w:rPr>
      </w:pPr>
      <w:r w:rsidRPr="009C6362">
        <w:rPr>
          <w:sz w:val="28"/>
          <w:szCs w:val="28"/>
        </w:rPr>
        <w:t>11-А клас – англійську мову;</w:t>
      </w:r>
    </w:p>
    <w:p w:rsidR="00E34058" w:rsidRPr="009C6362" w:rsidRDefault="00E34058" w:rsidP="00E34058">
      <w:pPr>
        <w:shd w:val="clear" w:color="auto" w:fill="FFFFFF"/>
        <w:jc w:val="both"/>
        <w:rPr>
          <w:sz w:val="28"/>
          <w:szCs w:val="28"/>
        </w:rPr>
      </w:pPr>
      <w:r w:rsidRPr="009C6362">
        <w:rPr>
          <w:sz w:val="28"/>
          <w:szCs w:val="28"/>
        </w:rPr>
        <w:t>11-Б клас – українську мову;</w:t>
      </w:r>
    </w:p>
    <w:p w:rsidR="00E34058" w:rsidRPr="009C6362" w:rsidRDefault="00E34058" w:rsidP="00E34058">
      <w:pPr>
        <w:shd w:val="clear" w:color="auto" w:fill="FFFFFF"/>
        <w:jc w:val="both"/>
        <w:rPr>
          <w:sz w:val="28"/>
          <w:szCs w:val="28"/>
        </w:rPr>
      </w:pPr>
      <w:r w:rsidRPr="009C6362">
        <w:rPr>
          <w:sz w:val="28"/>
          <w:szCs w:val="28"/>
        </w:rPr>
        <w:t>11-В клас – біологію;</w:t>
      </w:r>
    </w:p>
    <w:p w:rsidR="00E34058" w:rsidRPr="009C6362" w:rsidRDefault="00E34058" w:rsidP="00E34058">
      <w:pPr>
        <w:shd w:val="clear" w:color="auto" w:fill="FFFFFF"/>
        <w:jc w:val="both"/>
        <w:rPr>
          <w:sz w:val="28"/>
          <w:szCs w:val="28"/>
        </w:rPr>
      </w:pPr>
      <w:r w:rsidRPr="009C6362">
        <w:rPr>
          <w:sz w:val="28"/>
          <w:szCs w:val="28"/>
        </w:rPr>
        <w:t>11-Г клас – математику.</w:t>
      </w:r>
    </w:p>
    <w:p w:rsidR="00E34058" w:rsidRPr="009C6362" w:rsidRDefault="00E34058" w:rsidP="00E34058">
      <w:pPr>
        <w:shd w:val="clear" w:color="auto" w:fill="FFFFFF"/>
        <w:ind w:firstLine="708"/>
        <w:jc w:val="both"/>
        <w:rPr>
          <w:sz w:val="28"/>
          <w:szCs w:val="28"/>
        </w:rPr>
      </w:pPr>
      <w:r w:rsidRPr="009C6362">
        <w:rPr>
          <w:sz w:val="28"/>
          <w:szCs w:val="28"/>
        </w:rPr>
        <w:t>Вибірково-обов’язкові предмети за бажанням учнів 10-11 класів у навчальному плані представлені таким чином: 10-Б, 10-В - технології, інформатика, 10-А, 10-Г - мистецтво, інформатика,  11-Б, 11-В - мистецтво, інформатика, 11-А, 11-Г - технології, інформатика.</w:t>
      </w:r>
    </w:p>
    <w:p w:rsidR="00E34058" w:rsidRPr="009C6362" w:rsidRDefault="00E34058" w:rsidP="00E34058">
      <w:pPr>
        <w:shd w:val="clear" w:color="auto" w:fill="FFFFFF"/>
        <w:jc w:val="both"/>
        <w:rPr>
          <w:sz w:val="28"/>
          <w:szCs w:val="28"/>
        </w:rPr>
      </w:pPr>
      <w:r w:rsidRPr="009C6362">
        <w:rPr>
          <w:sz w:val="28"/>
          <w:szCs w:val="28"/>
        </w:rPr>
        <w:t>   </w:t>
      </w:r>
      <w:r w:rsidRPr="009C6362">
        <w:rPr>
          <w:sz w:val="28"/>
          <w:szCs w:val="28"/>
        </w:rPr>
        <w:tab/>
        <w:t>Години варіативної складової робочого навчального плану учнів старшої школи розподілені наступним чином:</w:t>
      </w:r>
    </w:p>
    <w:p w:rsidR="00E34058" w:rsidRPr="009C6362" w:rsidRDefault="00E34058" w:rsidP="00E34058">
      <w:pPr>
        <w:shd w:val="clear" w:color="auto" w:fill="FFFFFF"/>
        <w:jc w:val="both"/>
        <w:rPr>
          <w:sz w:val="28"/>
          <w:szCs w:val="28"/>
        </w:rPr>
      </w:pPr>
      <w:r w:rsidRPr="009C6362">
        <w:rPr>
          <w:sz w:val="28"/>
          <w:szCs w:val="28"/>
        </w:rPr>
        <w:t>- 10-А клас: математика, спецмедгрупа, українська мова, англійська мова, біологія, інформатика;</w:t>
      </w:r>
    </w:p>
    <w:p w:rsidR="00E34058" w:rsidRPr="009C6362" w:rsidRDefault="00E34058" w:rsidP="00E34058">
      <w:pPr>
        <w:shd w:val="clear" w:color="auto" w:fill="FFFFFF"/>
        <w:jc w:val="both"/>
        <w:rPr>
          <w:sz w:val="28"/>
          <w:szCs w:val="28"/>
        </w:rPr>
      </w:pPr>
      <w:r w:rsidRPr="009C6362">
        <w:rPr>
          <w:sz w:val="28"/>
          <w:szCs w:val="28"/>
        </w:rPr>
        <w:t>- 10-Б клас: математика, біологія;</w:t>
      </w:r>
    </w:p>
    <w:p w:rsidR="00E34058" w:rsidRPr="009C6362" w:rsidRDefault="00E34058" w:rsidP="00E34058">
      <w:pPr>
        <w:shd w:val="clear" w:color="auto" w:fill="FFFFFF"/>
        <w:jc w:val="both"/>
        <w:rPr>
          <w:sz w:val="28"/>
          <w:szCs w:val="28"/>
        </w:rPr>
      </w:pPr>
      <w:r w:rsidRPr="009C6362">
        <w:rPr>
          <w:sz w:val="28"/>
          <w:szCs w:val="28"/>
        </w:rPr>
        <w:t>- 10-В клас: українська мова, англійська мова, математика, історія.</w:t>
      </w:r>
    </w:p>
    <w:p w:rsidR="00E34058" w:rsidRPr="009C6362" w:rsidRDefault="00E34058" w:rsidP="00E34058">
      <w:pPr>
        <w:shd w:val="clear" w:color="auto" w:fill="FFFFFF"/>
        <w:jc w:val="both"/>
        <w:rPr>
          <w:sz w:val="28"/>
          <w:szCs w:val="28"/>
        </w:rPr>
      </w:pPr>
      <w:r w:rsidRPr="009C6362">
        <w:rPr>
          <w:sz w:val="28"/>
          <w:szCs w:val="28"/>
        </w:rPr>
        <w:t>- 10-Г клас: українська мова, математика, англійська мова, мистецтво, біологія, хімія;</w:t>
      </w:r>
    </w:p>
    <w:p w:rsidR="00E34058" w:rsidRPr="009C6362" w:rsidRDefault="00E34058" w:rsidP="00E34058">
      <w:pPr>
        <w:shd w:val="clear" w:color="auto" w:fill="FFFFFF"/>
        <w:jc w:val="both"/>
        <w:rPr>
          <w:sz w:val="28"/>
          <w:szCs w:val="28"/>
        </w:rPr>
      </w:pPr>
      <w:r w:rsidRPr="009C6362">
        <w:rPr>
          <w:sz w:val="28"/>
          <w:szCs w:val="28"/>
        </w:rPr>
        <w:t>- 11-А клас: українська мова, математика, англійська мова, історія, біологія, технології;</w:t>
      </w:r>
    </w:p>
    <w:p w:rsidR="00E34058" w:rsidRPr="009C6362" w:rsidRDefault="00E34058" w:rsidP="00E34058">
      <w:pPr>
        <w:shd w:val="clear" w:color="auto" w:fill="FFFFFF"/>
        <w:jc w:val="both"/>
        <w:rPr>
          <w:sz w:val="28"/>
          <w:szCs w:val="28"/>
        </w:rPr>
      </w:pPr>
      <w:r w:rsidRPr="009C6362">
        <w:rPr>
          <w:sz w:val="28"/>
          <w:szCs w:val="28"/>
        </w:rPr>
        <w:t>- 11-Б клас: англійська мова, історія, географія, спецмедгрупа, українська мова,</w:t>
      </w:r>
    </w:p>
    <w:p w:rsidR="00E34058" w:rsidRPr="009C6362" w:rsidRDefault="00E34058" w:rsidP="00E34058">
      <w:pPr>
        <w:shd w:val="clear" w:color="auto" w:fill="FFFFFF"/>
        <w:jc w:val="both"/>
        <w:rPr>
          <w:sz w:val="28"/>
          <w:szCs w:val="28"/>
        </w:rPr>
      </w:pPr>
      <w:r w:rsidRPr="009C6362">
        <w:rPr>
          <w:sz w:val="28"/>
          <w:szCs w:val="28"/>
        </w:rPr>
        <w:t>фізика, інформатика;</w:t>
      </w:r>
    </w:p>
    <w:p w:rsidR="00E34058" w:rsidRPr="009C6362" w:rsidRDefault="00E34058" w:rsidP="00E34058">
      <w:pPr>
        <w:shd w:val="clear" w:color="auto" w:fill="FFFFFF"/>
        <w:jc w:val="both"/>
        <w:rPr>
          <w:sz w:val="28"/>
          <w:szCs w:val="28"/>
        </w:rPr>
      </w:pPr>
      <w:r w:rsidRPr="009C6362">
        <w:rPr>
          <w:sz w:val="28"/>
          <w:szCs w:val="28"/>
        </w:rPr>
        <w:t>- 11-В клас: українська мова, англійська мова, історія, математика, біологія, фізика;</w:t>
      </w:r>
    </w:p>
    <w:p w:rsidR="00E34058" w:rsidRPr="009C6362" w:rsidRDefault="00E34058" w:rsidP="00E34058">
      <w:pPr>
        <w:shd w:val="clear" w:color="auto" w:fill="FFFFFF"/>
        <w:jc w:val="both"/>
        <w:rPr>
          <w:sz w:val="28"/>
          <w:szCs w:val="28"/>
        </w:rPr>
      </w:pPr>
      <w:r w:rsidRPr="009C6362">
        <w:rPr>
          <w:sz w:val="28"/>
          <w:szCs w:val="28"/>
        </w:rPr>
        <w:t>- 11-Г клас: хімія, технології, інформатика.</w:t>
      </w:r>
    </w:p>
    <w:p w:rsidR="00E34058" w:rsidRPr="009C6362" w:rsidRDefault="00E34058" w:rsidP="00E34058">
      <w:pPr>
        <w:shd w:val="clear" w:color="auto" w:fill="FFFFFF"/>
        <w:jc w:val="both"/>
        <w:rPr>
          <w:sz w:val="28"/>
          <w:szCs w:val="28"/>
        </w:rPr>
      </w:pPr>
      <w:r w:rsidRPr="009C6362">
        <w:rPr>
          <w:sz w:val="28"/>
          <w:szCs w:val="28"/>
        </w:rPr>
        <w:lastRenderedPageBreak/>
        <w:t xml:space="preserve"> </w:t>
      </w:r>
      <w:r w:rsidRPr="009C6362">
        <w:rPr>
          <w:sz w:val="28"/>
          <w:szCs w:val="28"/>
        </w:rPr>
        <w:tab/>
      </w:r>
      <w:r w:rsidRPr="009C6362">
        <w:rPr>
          <w:rFonts w:eastAsia="Calibri"/>
          <w:sz w:val="28"/>
          <w:szCs w:val="28"/>
          <w:lang w:eastAsia="en-US"/>
        </w:rPr>
        <w:t xml:space="preserve">Відповідно до Порядку поділу класів на групи при вивченні окремих предметів у закладах загальної середньої освіти (додаток 2 до наказу Міністерства освіти і науки України від 20.02.2002 № 128 </w:t>
      </w:r>
      <w:r w:rsidRPr="009C6362">
        <w:rPr>
          <w:sz w:val="28"/>
          <w:szCs w:val="28"/>
        </w:rPr>
        <w:t>«Про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шкіл-інтернатів, груп продовженого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w:t>
      </w:r>
      <w:r w:rsidRPr="009C6362">
        <w:rPr>
          <w:rFonts w:eastAsia="Calibri"/>
          <w:sz w:val="28"/>
          <w:szCs w:val="28"/>
          <w:lang w:eastAsia="en-US"/>
        </w:rPr>
        <w:t xml:space="preserve">, зареєстрованого в Міністерстві юстиції України 06.03.2002 р. за № 229/6517, із змінами, внесеними згідно з наказом Міністерства освіти № 572 від 09.10.2002 наказом Міністерства освіти і науки, молоді та спорту №921 від 17.08.2012 наказом Міністерства освіти і науки № 401 від 08.04.2016) на </w:t>
      </w:r>
      <w:r w:rsidRPr="009C6362">
        <w:rPr>
          <w:sz w:val="28"/>
          <w:szCs w:val="28"/>
        </w:rPr>
        <w:t>вивчення української мови, англійської мови,  інформатики, фізкультури, трудового навчання предметів у 2022-2023 навчальному році в старшій школі передбачено 60,5 год.</w:t>
      </w:r>
    </w:p>
    <w:p w:rsidR="00E34058" w:rsidRPr="009C6362" w:rsidRDefault="00E34058" w:rsidP="00E34058">
      <w:pPr>
        <w:shd w:val="clear" w:color="auto" w:fill="FFFFFF"/>
        <w:jc w:val="both"/>
        <w:rPr>
          <w:sz w:val="28"/>
          <w:szCs w:val="28"/>
        </w:rPr>
      </w:pPr>
      <w:r w:rsidRPr="009C6362">
        <w:rPr>
          <w:rFonts w:eastAsia="Calibri"/>
          <w:sz w:val="28"/>
          <w:szCs w:val="28"/>
          <w:lang w:eastAsia="en-US"/>
        </w:rPr>
        <w:t xml:space="preserve">         В загальному навчальним планом старшої школи на 2022-2023 навчальний рік передбачено 357,5 годин. З них: 263,5 годин інваріантної складової; 22 години варіативної складової (факультативи, індивідуальні заняття); 60,5 додаткових години при поділі на групи.</w:t>
      </w:r>
    </w:p>
    <w:p w:rsidR="00E34058" w:rsidRPr="009C6362" w:rsidRDefault="00E34058" w:rsidP="00E34058">
      <w:pPr>
        <w:jc w:val="center"/>
        <w:rPr>
          <w:b/>
          <w:sz w:val="28"/>
          <w:szCs w:val="28"/>
          <w:lang w:eastAsia="ru-RU"/>
        </w:rPr>
      </w:pPr>
      <w:r w:rsidRPr="009C6362">
        <w:rPr>
          <w:b/>
          <w:sz w:val="28"/>
          <w:szCs w:val="28"/>
          <w:lang w:eastAsia="ru-RU"/>
        </w:rPr>
        <w:br/>
        <w:t>ІІІ. Структура навчального року</w:t>
      </w:r>
    </w:p>
    <w:p w:rsidR="00E34058" w:rsidRPr="009C6362" w:rsidRDefault="00E34058" w:rsidP="00E34058">
      <w:pPr>
        <w:jc w:val="center"/>
        <w:rPr>
          <w:b/>
          <w:sz w:val="28"/>
          <w:szCs w:val="28"/>
          <w:lang w:eastAsia="ru-RU"/>
        </w:rPr>
      </w:pPr>
    </w:p>
    <w:p w:rsidR="00E34058" w:rsidRPr="009C6362" w:rsidRDefault="00E34058" w:rsidP="00E34058">
      <w:pPr>
        <w:jc w:val="both"/>
        <w:rPr>
          <w:sz w:val="28"/>
          <w:szCs w:val="28"/>
          <w:lang w:eastAsia="ru-RU"/>
        </w:rPr>
      </w:pPr>
      <w:r w:rsidRPr="009C6362">
        <w:rPr>
          <w:b/>
          <w:sz w:val="28"/>
          <w:szCs w:val="28"/>
          <w:lang w:eastAsia="ru-RU"/>
        </w:rPr>
        <w:t xml:space="preserve"> </w:t>
      </w:r>
      <w:r w:rsidRPr="009C6362">
        <w:rPr>
          <w:b/>
          <w:sz w:val="28"/>
          <w:szCs w:val="28"/>
          <w:lang w:eastAsia="ru-RU"/>
        </w:rPr>
        <w:tab/>
      </w:r>
      <w:r w:rsidRPr="009C6362">
        <w:rPr>
          <w:sz w:val="28"/>
          <w:szCs w:val="28"/>
          <w:lang w:eastAsia="ru-RU"/>
        </w:rPr>
        <w:t xml:space="preserve">Відповідно до статті 16 Закону України «Про повну загальну середню освіту» та освітньої програми закладу 2022-2023 навчальний рік розпочинається 01 вересня 2022 року і закінчується 31 травня 2023 року. Навчальні заняття організовуються за семестровою системою </w:t>
      </w:r>
      <w:r w:rsidRPr="009C6362">
        <w:rPr>
          <w:rFonts w:eastAsia="Calibri"/>
          <w:sz w:val="28"/>
          <w:szCs w:val="28"/>
          <w:lang w:eastAsia="en-US"/>
        </w:rPr>
        <w:t>відповідно до обсягу навчального навантаження, встановленого  навчальним планом закладу та з урахуванням вікових особливостей, фізичного, психічного та інтелектуального розвитку дітей, особливостей регіону.</w:t>
      </w:r>
      <w:r w:rsidRPr="009C6362">
        <w:rPr>
          <w:sz w:val="28"/>
          <w:szCs w:val="28"/>
          <w:lang w:eastAsia="ru-RU"/>
        </w:rPr>
        <w:t xml:space="preserve"> Упродовж навчального року будуть канікули: осінні (з 22.10.2022 по 30.10.2022), зимові (з 31.12.2022 по 15.01.2023) і весняні канікули (з 25.03.2023 по 02.04.2023).</w:t>
      </w:r>
    </w:p>
    <w:p w:rsidR="00E34058" w:rsidRPr="009C6362" w:rsidRDefault="00E34058" w:rsidP="00E34058">
      <w:pPr>
        <w:jc w:val="both"/>
        <w:rPr>
          <w:rFonts w:eastAsia="Calibri"/>
          <w:sz w:val="28"/>
          <w:szCs w:val="28"/>
          <w:lang w:eastAsia="en-US"/>
        </w:rPr>
      </w:pPr>
      <w:r w:rsidRPr="009C6362">
        <w:rPr>
          <w:rFonts w:eastAsia="Calibri"/>
          <w:sz w:val="28"/>
          <w:szCs w:val="28"/>
          <w:lang w:eastAsia="en-US"/>
        </w:rPr>
        <w:t xml:space="preserve">       </w:t>
      </w:r>
      <w:bookmarkStart w:id="1" w:name="n147"/>
      <w:bookmarkEnd w:id="1"/>
      <w:r w:rsidRPr="009C6362">
        <w:rPr>
          <w:rFonts w:eastAsia="Calibri"/>
          <w:sz w:val="28"/>
          <w:szCs w:val="28"/>
          <w:lang w:eastAsia="ru-RU"/>
        </w:rPr>
        <w:t xml:space="preserve"> </w:t>
      </w:r>
      <w:r w:rsidRPr="009C6362">
        <w:rPr>
          <w:rFonts w:eastAsia="Calibri"/>
          <w:sz w:val="28"/>
          <w:szCs w:val="28"/>
          <w:lang w:eastAsia="en-US"/>
        </w:rPr>
        <w:t>Гранична наповнюваність класів та тривалість уроків встановлюються відповідно до Закону України "Про повну загальну середню освіту": безперервна навчальна діяльність учнів 1-х класів триває 35 хвилин, 40 хвилин у 2-4 класів, 45 хвилин у 5-11 класах і може змінюватися у випадках,  визначених законодавством.</w:t>
      </w:r>
    </w:p>
    <w:p w:rsidR="00E34058" w:rsidRPr="009C6362" w:rsidRDefault="00E34058" w:rsidP="00E34058">
      <w:pPr>
        <w:shd w:val="clear" w:color="auto" w:fill="FFFFFF"/>
        <w:ind w:firstLine="450"/>
        <w:jc w:val="both"/>
        <w:rPr>
          <w:sz w:val="28"/>
          <w:szCs w:val="28"/>
          <w:lang w:eastAsia="ru-RU"/>
        </w:rPr>
      </w:pPr>
      <w:bookmarkStart w:id="2" w:name="n148"/>
      <w:bookmarkEnd w:id="2"/>
      <w:r w:rsidRPr="009C6362">
        <w:rPr>
          <w:sz w:val="28"/>
          <w:szCs w:val="28"/>
          <w:lang w:eastAsia="ru-RU"/>
        </w:rPr>
        <w:t>Режим роботи закладу: п’ятиденний робочий тиждень.</w:t>
      </w:r>
    </w:p>
    <w:p w:rsidR="00E34058" w:rsidRPr="009C6362" w:rsidRDefault="00E34058" w:rsidP="00E34058">
      <w:pPr>
        <w:shd w:val="clear" w:color="auto" w:fill="FFFFFF"/>
        <w:ind w:firstLine="450"/>
        <w:jc w:val="both"/>
        <w:rPr>
          <w:sz w:val="28"/>
          <w:szCs w:val="28"/>
        </w:rPr>
      </w:pPr>
      <w:r w:rsidRPr="009C6362">
        <w:rPr>
          <w:sz w:val="28"/>
          <w:szCs w:val="28"/>
        </w:rPr>
        <w:t xml:space="preserve">З метою дотриманням </w:t>
      </w:r>
      <w:r w:rsidRPr="009C6362">
        <w:rPr>
          <w:bCs/>
          <w:spacing w:val="-6"/>
          <w:sz w:val="28"/>
          <w:szCs w:val="28"/>
        </w:rPr>
        <w:t>Санітарного регламенту для закладів загальної середньої освіти,  затвердженого наказом Міністерства охорони здоров’я України № 2205 від 25.09.2020 ф</w:t>
      </w:r>
      <w:r w:rsidRPr="009C6362">
        <w:rPr>
          <w:sz w:val="28"/>
          <w:szCs w:val="28"/>
        </w:rPr>
        <w:t xml:space="preserve">акультативні та індивідуальні заняття з дітьми проводяться за окремим графіком. </w:t>
      </w:r>
    </w:p>
    <w:p w:rsidR="00E34058" w:rsidRPr="009C6362" w:rsidRDefault="00E34058" w:rsidP="00E34058">
      <w:pPr>
        <w:ind w:firstLine="480"/>
        <w:jc w:val="both"/>
        <w:rPr>
          <w:rFonts w:eastAsia="Arial Unicode MS"/>
          <w:sz w:val="28"/>
          <w:szCs w:val="28"/>
          <w:lang w:eastAsia="ru-RU" w:bidi="te-IN"/>
        </w:rPr>
      </w:pPr>
    </w:p>
    <w:p w:rsidR="009C6362" w:rsidRDefault="009C6362">
      <w:pPr>
        <w:shd w:val="clear" w:color="auto" w:fill="FFFFFF"/>
        <w:ind w:left="-567" w:firstLine="567"/>
        <w:jc w:val="both"/>
        <w:rPr>
          <w:b/>
          <w:color w:val="FF0000"/>
          <w:sz w:val="28"/>
          <w:szCs w:val="28"/>
        </w:rPr>
      </w:pPr>
    </w:p>
    <w:p w:rsidR="009C6362" w:rsidRDefault="009C6362">
      <w:pPr>
        <w:shd w:val="clear" w:color="auto" w:fill="FFFFFF"/>
        <w:ind w:left="-567" w:firstLine="567"/>
        <w:jc w:val="both"/>
        <w:rPr>
          <w:b/>
          <w:color w:val="FF0000"/>
          <w:sz w:val="28"/>
          <w:szCs w:val="28"/>
        </w:rPr>
      </w:pPr>
    </w:p>
    <w:p w:rsidR="00DF6FFC" w:rsidRPr="009C6362" w:rsidRDefault="0057268C">
      <w:pPr>
        <w:shd w:val="clear" w:color="auto" w:fill="FFFFFF"/>
        <w:ind w:left="-567" w:firstLine="567"/>
        <w:jc w:val="both"/>
        <w:rPr>
          <w:b/>
          <w:sz w:val="28"/>
          <w:szCs w:val="28"/>
        </w:rPr>
      </w:pPr>
      <w:r w:rsidRPr="009C6362">
        <w:rPr>
          <w:b/>
          <w:sz w:val="28"/>
          <w:szCs w:val="28"/>
        </w:rPr>
        <w:lastRenderedPageBreak/>
        <w:t>Розділ 5. Особливості організації освітнього процесу та застосовування</w:t>
      </w:r>
    </w:p>
    <w:p w:rsidR="00DF6FFC" w:rsidRPr="009C6362" w:rsidRDefault="0057268C">
      <w:pPr>
        <w:shd w:val="clear" w:color="auto" w:fill="FFFFFF"/>
        <w:ind w:left="-567" w:firstLine="567"/>
        <w:jc w:val="both"/>
        <w:rPr>
          <w:b/>
          <w:sz w:val="28"/>
          <w:szCs w:val="28"/>
        </w:rPr>
      </w:pPr>
      <w:r w:rsidRPr="009C6362">
        <w:rPr>
          <w:b/>
          <w:sz w:val="28"/>
          <w:szCs w:val="28"/>
        </w:rPr>
        <w:t>в ньому педагогічних технологій</w:t>
      </w:r>
    </w:p>
    <w:p w:rsidR="00DF6FFC" w:rsidRPr="00E34058" w:rsidRDefault="00DF6FFC">
      <w:pPr>
        <w:shd w:val="clear" w:color="auto" w:fill="FFFFFF"/>
        <w:ind w:left="-567" w:firstLine="567"/>
        <w:jc w:val="both"/>
        <w:rPr>
          <w:color w:val="FF0000"/>
          <w:sz w:val="28"/>
          <w:szCs w:val="28"/>
        </w:rPr>
      </w:pPr>
    </w:p>
    <w:p w:rsidR="000327D9" w:rsidRDefault="0057268C" w:rsidP="000327D9">
      <w:pPr>
        <w:jc w:val="both"/>
        <w:rPr>
          <w:color w:val="00B050"/>
          <w:sz w:val="28"/>
          <w:szCs w:val="28"/>
        </w:rPr>
      </w:pPr>
      <w:r w:rsidRPr="00E34058">
        <w:rPr>
          <w:color w:val="FF0000"/>
          <w:sz w:val="28"/>
          <w:szCs w:val="28"/>
        </w:rPr>
        <w:t xml:space="preserve"> </w:t>
      </w:r>
      <w:r w:rsidRPr="00E34058">
        <w:rPr>
          <w:color w:val="FF0000"/>
          <w:sz w:val="28"/>
          <w:szCs w:val="28"/>
        </w:rPr>
        <w:tab/>
      </w:r>
      <w:r w:rsidR="000327D9">
        <w:rPr>
          <w:sz w:val="28"/>
          <w:szCs w:val="28"/>
        </w:rPr>
        <w:t xml:space="preserve">Відповідно до статті 16 Закону України «Про повну загальну середню освіту» та освітньої програми закладу 2022-2023 навчальний рік розпочинається 01 вересня 2022 року і закінчується 31 травня 2023 року. Навчальні заняття організовуються за семестровою системою </w:t>
      </w:r>
      <w:r w:rsidR="000327D9">
        <w:rPr>
          <w:rFonts w:eastAsia="Calibri"/>
          <w:sz w:val="28"/>
          <w:szCs w:val="28"/>
          <w:lang w:eastAsia="en-US"/>
        </w:rPr>
        <w:t>відповідно до обсягу навчального навантаження, встановленого  навчальним планом закладу та з урахуванням вікових особливостей, фізичного, психічного та інтелектуального розвитку дітей, особливостей регіону.</w:t>
      </w:r>
      <w:r w:rsidR="000327D9">
        <w:rPr>
          <w:sz w:val="28"/>
          <w:szCs w:val="28"/>
        </w:rPr>
        <w:t xml:space="preserve"> Упродовж навчального року будуть канікули: осінні (з 22.10.2022 по 30.10.2022), зимові (з 31.12.2022 по 15.01.2023) і весняні канікули (з 25.03.2023 по 02.04.2023).</w:t>
      </w:r>
    </w:p>
    <w:p w:rsidR="000327D9" w:rsidRDefault="000327D9" w:rsidP="000327D9">
      <w:pPr>
        <w:jc w:val="both"/>
        <w:rPr>
          <w:rFonts w:eastAsia="Calibri"/>
          <w:sz w:val="28"/>
          <w:szCs w:val="28"/>
          <w:lang w:eastAsia="en-US"/>
        </w:rPr>
      </w:pPr>
      <w:r>
        <w:rPr>
          <w:rFonts w:eastAsia="Calibri"/>
          <w:color w:val="00B050"/>
          <w:sz w:val="28"/>
          <w:szCs w:val="28"/>
          <w:lang w:eastAsia="en-US"/>
        </w:rPr>
        <w:t xml:space="preserve">       </w:t>
      </w:r>
      <w:r>
        <w:rPr>
          <w:rFonts w:ascii="Calibri" w:eastAsia="Calibri" w:hAnsi="Calibri"/>
          <w:color w:val="00B050"/>
          <w:sz w:val="28"/>
          <w:szCs w:val="28"/>
        </w:rPr>
        <w:t xml:space="preserve"> </w:t>
      </w:r>
      <w:r>
        <w:rPr>
          <w:rFonts w:eastAsia="Calibri"/>
          <w:sz w:val="28"/>
          <w:szCs w:val="28"/>
          <w:lang w:eastAsia="en-US"/>
        </w:rPr>
        <w:t>Гранична наповнюваність класів та тривалість уроків встановлюються відповідно до Закону України "Про повну загальну середню освіту": безперервна навчальна діяльність учнів 1-х класів триває 35 хвилин, 40 хвилин у 2-4 класів, 45 хвилин у 5-11 класах і може змінюватися у випадках,  визначених законодавством.</w:t>
      </w:r>
    </w:p>
    <w:p w:rsidR="000327D9" w:rsidRDefault="000327D9" w:rsidP="000327D9">
      <w:pPr>
        <w:shd w:val="clear" w:color="auto" w:fill="FFFFFF"/>
        <w:ind w:firstLine="450"/>
        <w:jc w:val="both"/>
        <w:rPr>
          <w:sz w:val="28"/>
          <w:szCs w:val="28"/>
          <w:lang w:eastAsia="ru-RU"/>
        </w:rPr>
      </w:pPr>
      <w:r>
        <w:rPr>
          <w:sz w:val="28"/>
          <w:szCs w:val="28"/>
        </w:rPr>
        <w:t>Режим роботи закладу: п’ятиденний робочий тиждень.</w:t>
      </w:r>
    </w:p>
    <w:p w:rsidR="000327D9" w:rsidRDefault="000327D9" w:rsidP="000327D9">
      <w:pPr>
        <w:shd w:val="clear" w:color="auto" w:fill="FFFFFF"/>
        <w:ind w:firstLine="450"/>
        <w:jc w:val="both"/>
        <w:rPr>
          <w:sz w:val="28"/>
          <w:szCs w:val="28"/>
        </w:rPr>
      </w:pPr>
      <w:r>
        <w:rPr>
          <w:sz w:val="28"/>
          <w:szCs w:val="28"/>
        </w:rPr>
        <w:t xml:space="preserve">З метою дотриманням </w:t>
      </w:r>
      <w:r>
        <w:rPr>
          <w:bCs/>
          <w:spacing w:val="-6"/>
          <w:sz w:val="28"/>
          <w:szCs w:val="28"/>
        </w:rPr>
        <w:t>Санітарного регламенту для закладів загальної середньої освіти,  затвердженого наказом Міністерства охорони здоров’я України № 2205 від 25.09.2020 ф</w:t>
      </w:r>
      <w:r>
        <w:rPr>
          <w:sz w:val="28"/>
          <w:szCs w:val="28"/>
        </w:rPr>
        <w:t xml:space="preserve">акультативні та індивідуальні заняття з дітьми проводяться за окремим графіком. </w:t>
      </w:r>
    </w:p>
    <w:p w:rsidR="00DF6FFC" w:rsidRPr="009C6362" w:rsidRDefault="000327D9">
      <w:pPr>
        <w:jc w:val="both"/>
        <w:rPr>
          <w:sz w:val="28"/>
          <w:szCs w:val="28"/>
        </w:rPr>
      </w:pPr>
      <w:bookmarkStart w:id="3" w:name="bookmark=id.30j0zll" w:colFirst="0" w:colLast="0"/>
      <w:bookmarkEnd w:id="3"/>
      <w:r>
        <w:rPr>
          <w:rFonts w:eastAsia="Arial Unicode MS"/>
          <w:sz w:val="27"/>
          <w:szCs w:val="27"/>
          <w:lang w:eastAsia="ru-RU" w:bidi="te-IN"/>
        </w:rPr>
        <w:t xml:space="preserve">       </w:t>
      </w:r>
      <w:r w:rsidR="0057268C" w:rsidRPr="009C6362">
        <w:rPr>
          <w:sz w:val="28"/>
          <w:szCs w:val="28"/>
        </w:rPr>
        <w:t xml:space="preserve">Як передбачено статтею 34 Закону України «Про загальну середню освіту», навчальний рік закінчується проведенням державної підсумкової атестації випускників початкової, середньої і старшої школи, терміни та форми проведення якої будуть узгоджуватися з відповідними документами Міністерства освіти і науки України  (по мірі їх надходження). </w:t>
      </w:r>
    </w:p>
    <w:p w:rsidR="00DF6FFC" w:rsidRPr="009C6362" w:rsidRDefault="0057268C">
      <w:pPr>
        <w:shd w:val="clear" w:color="auto" w:fill="FFFFFF"/>
        <w:ind w:firstLine="708"/>
        <w:jc w:val="both"/>
        <w:rPr>
          <w:sz w:val="28"/>
          <w:szCs w:val="28"/>
        </w:rPr>
      </w:pPr>
      <w:r w:rsidRPr="009C6362">
        <w:rPr>
          <w:sz w:val="28"/>
          <w:szCs w:val="28"/>
        </w:rPr>
        <w:t>Незважаючи на розмаїття нововведень, основною формою організації навчальної діяльності залишається урок.</w:t>
      </w:r>
    </w:p>
    <w:p w:rsidR="00DF6FFC" w:rsidRPr="009C6362" w:rsidRDefault="0057268C">
      <w:pPr>
        <w:ind w:firstLine="708"/>
        <w:jc w:val="both"/>
        <w:rPr>
          <w:sz w:val="28"/>
          <w:szCs w:val="28"/>
        </w:rPr>
      </w:pPr>
      <w:r w:rsidRPr="009C6362">
        <w:rPr>
          <w:sz w:val="28"/>
          <w:szCs w:val="28"/>
        </w:rPr>
        <w:t>Основними формами організації освітнього процесу є різні типи уроку: формування компетентностей; розвитку компетентностей; перевірки або оцінювання досягнення компетентностей; корекції основних компетентностей; комбінований урок.</w:t>
      </w:r>
    </w:p>
    <w:p w:rsidR="00DF6FFC" w:rsidRPr="009C6362" w:rsidRDefault="0057268C">
      <w:pPr>
        <w:pBdr>
          <w:top w:val="nil"/>
          <w:left w:val="nil"/>
          <w:bottom w:val="nil"/>
          <w:right w:val="nil"/>
          <w:between w:val="nil"/>
        </w:pBdr>
        <w:ind w:firstLine="708"/>
        <w:jc w:val="both"/>
        <w:rPr>
          <w:sz w:val="28"/>
          <w:szCs w:val="28"/>
        </w:rPr>
      </w:pPr>
      <w:r w:rsidRPr="009C6362">
        <w:rPr>
          <w:sz w:val="28"/>
          <w:szCs w:val="28"/>
        </w:rPr>
        <w:t>Також передбачені екскурсії, віртуальні подорожі, уроки-семінари, лекції конференції, форуми, спектаклі, брифінги, квести, інтерактивні уроки (уроки-«суди», урок-дискусійна група, уроки з навчанням одних учнів іншими), інтегровані уроки, проблемний урок, відео-уроки, прес-конференції, ділові ігри тощо. Вибір форм і методів навчання вчитель визначає самостійно, забезпечуючи досягнення очікуваних результатів, зазначених у навчальних програмах з предмету. Перевірка та оцінювання досягнення компетентностей здійснюватися у формі співбесіди, контрольного навчально-практичного заняття і ін.</w:t>
      </w:r>
    </w:p>
    <w:p w:rsidR="00DF6FFC" w:rsidRPr="009C6362" w:rsidRDefault="0057268C">
      <w:pPr>
        <w:pBdr>
          <w:top w:val="nil"/>
          <w:left w:val="nil"/>
          <w:bottom w:val="nil"/>
          <w:right w:val="nil"/>
          <w:between w:val="nil"/>
        </w:pBdr>
        <w:ind w:firstLine="708"/>
        <w:jc w:val="both"/>
        <w:rPr>
          <w:sz w:val="28"/>
          <w:szCs w:val="28"/>
        </w:rPr>
      </w:pPr>
      <w:r w:rsidRPr="009C6362">
        <w:rPr>
          <w:sz w:val="28"/>
          <w:szCs w:val="28"/>
          <w:highlight w:val="white"/>
        </w:rPr>
        <w:lastRenderedPageBreak/>
        <w:t xml:space="preserve">Серед сучасних педагогічних технологій  у закладі переважно впроваджуються наступні: технологія модульного навчання, технологія розвиваючого навчання, особистісно-орієнтована технологія, інформаційні технології, технологія дистанційного навчання, ігрова технологія, диференційована технологія навчання та ін. </w:t>
      </w:r>
      <w:r w:rsidRPr="009C6362">
        <w:rPr>
          <w:sz w:val="28"/>
          <w:szCs w:val="28"/>
        </w:rPr>
        <w:t>Це дозволяє формувати позитивну мотивацію учнів до навчальної діяльності, критичне і логічне мислення, вміння приймати рішення, співпрацювати в команді, бути конкурентоздатними та впевненими особистостями.</w:t>
      </w:r>
    </w:p>
    <w:p w:rsidR="00DF6FFC" w:rsidRPr="009C6362" w:rsidRDefault="0057268C">
      <w:pPr>
        <w:pBdr>
          <w:top w:val="nil"/>
          <w:left w:val="nil"/>
          <w:bottom w:val="nil"/>
          <w:right w:val="nil"/>
          <w:between w:val="nil"/>
        </w:pBdr>
        <w:ind w:firstLine="708"/>
        <w:jc w:val="both"/>
        <w:rPr>
          <w:sz w:val="28"/>
          <w:szCs w:val="28"/>
        </w:rPr>
      </w:pPr>
      <w:r w:rsidRPr="009C6362">
        <w:rPr>
          <w:sz w:val="28"/>
          <w:szCs w:val="28"/>
        </w:rPr>
        <w:t xml:space="preserve">Вчителями закладу створена модель уроків на основі синтезу оригінальних прийомів, елементів інноваційних педагогічних методик і інформаційно-комунікативних технологій та традиційних форм організації освітнього процесу. Розширено предметне навчальне середовище, створенні умови для оптимального розвитку навичок роботи з інформацією, формування вмінь і навичок дослідницької і пошукової роботи.  </w:t>
      </w:r>
    </w:p>
    <w:p w:rsidR="00DF6FFC" w:rsidRPr="009C6362" w:rsidRDefault="0057268C">
      <w:pPr>
        <w:pBdr>
          <w:top w:val="nil"/>
          <w:left w:val="nil"/>
          <w:bottom w:val="nil"/>
          <w:right w:val="nil"/>
          <w:between w:val="nil"/>
        </w:pBdr>
        <w:ind w:firstLine="708"/>
        <w:jc w:val="both"/>
        <w:rPr>
          <w:sz w:val="28"/>
          <w:szCs w:val="28"/>
        </w:rPr>
      </w:pPr>
      <w:r w:rsidRPr="009C6362">
        <w:rPr>
          <w:sz w:val="28"/>
          <w:szCs w:val="28"/>
        </w:rPr>
        <w:t>Серед використовуваних засобів: мультимедійні презентації, мультимедійні карти, проекти, онлайн-тести, програмовані засоби навчання та інше.</w:t>
      </w:r>
    </w:p>
    <w:p w:rsidR="00DF6FFC" w:rsidRPr="009C6362" w:rsidRDefault="0057268C">
      <w:pPr>
        <w:pBdr>
          <w:top w:val="nil"/>
          <w:left w:val="nil"/>
          <w:bottom w:val="nil"/>
          <w:right w:val="nil"/>
          <w:between w:val="nil"/>
        </w:pBdr>
        <w:ind w:firstLine="708"/>
        <w:rPr>
          <w:sz w:val="28"/>
          <w:szCs w:val="28"/>
        </w:rPr>
      </w:pPr>
      <w:r w:rsidRPr="009C6362">
        <w:rPr>
          <w:sz w:val="28"/>
          <w:szCs w:val="28"/>
        </w:rPr>
        <w:t>Вчителі не тільки самі активно використовують інтернет-ресурси, сучасні інформаційні технології, але й забезпечують їх активне використання учнями. Тому створені вчителями персональні предметні сайти є однією з важливих форм роботи сучасного вчителя і є поштовхом для подальшого освоєння нових сучасних веб-ресурсів відповідно до вимог ІК компетентності, що важливо у процесі модернізації навчання в сучасній школі.</w:t>
      </w:r>
    </w:p>
    <w:p w:rsidR="00DF6FFC" w:rsidRPr="009C6362" w:rsidRDefault="0057268C">
      <w:pPr>
        <w:tabs>
          <w:tab w:val="left" w:pos="567"/>
        </w:tabs>
        <w:jc w:val="both"/>
        <w:rPr>
          <w:sz w:val="28"/>
          <w:szCs w:val="28"/>
        </w:rPr>
      </w:pPr>
      <w:r w:rsidRPr="009C6362">
        <w:rPr>
          <w:sz w:val="28"/>
          <w:szCs w:val="28"/>
        </w:rPr>
        <w:t xml:space="preserve">      </w:t>
      </w:r>
      <w:r w:rsidRPr="009C6362">
        <w:rPr>
          <w:sz w:val="28"/>
          <w:szCs w:val="28"/>
        </w:rPr>
        <w:tab/>
        <w:t xml:space="preserve">Упродовж останніх років наполегливо впроваджуємо особистісно-орієнтовану модель освіти, засновану на ідеології дитиноцентризмі. </w:t>
      </w:r>
    </w:p>
    <w:p w:rsidR="00DF6FFC" w:rsidRPr="009C6362" w:rsidRDefault="0057268C">
      <w:pPr>
        <w:jc w:val="both"/>
        <w:rPr>
          <w:sz w:val="28"/>
          <w:szCs w:val="28"/>
        </w:rPr>
      </w:pPr>
      <w:r w:rsidRPr="009C6362">
        <w:rPr>
          <w:sz w:val="28"/>
          <w:szCs w:val="28"/>
        </w:rPr>
        <w:t>Організація освітньої діяльності в 5-х класах у 2022/2023 навчальному році здійснюватиметься відповідно до законів України «Про освіту», «Про повну загальну середню освіту», Концепції реалізації державної політики у сфері реформування загальної середньої освіти «Нова українська школа» на період до 2029 року (схвалена розпорядженням Кабінету Міністрів України від 14.12.2016 № 988-р - https://cutt.ly/OyA9z5p), Державного стандарту базової середньої освіти, затвердженого постановою Кабінету Міністрів України від 30.09.2020 р. №898 (</w:t>
      </w:r>
      <w:hyperlink r:id="rId24">
        <w:r w:rsidRPr="009C6362">
          <w:rPr>
            <w:sz w:val="28"/>
            <w:szCs w:val="28"/>
          </w:rPr>
          <w:t>https://www.kmu.gov.ua/npas/pro-deyaki-pitannya-derzhavnih-standartiv-povnoyi-zagalnoyi-serednoyi-osviti-i300920-898</w:t>
        </w:r>
      </w:hyperlink>
      <w:r w:rsidRPr="009C6362">
        <w:rPr>
          <w:sz w:val="28"/>
          <w:szCs w:val="28"/>
        </w:rPr>
        <w:t>).</w:t>
      </w:r>
    </w:p>
    <w:p w:rsidR="00DF6FFC" w:rsidRPr="009C6362" w:rsidRDefault="0057268C">
      <w:pPr>
        <w:ind w:firstLine="708"/>
        <w:jc w:val="both"/>
        <w:rPr>
          <w:sz w:val="28"/>
          <w:szCs w:val="28"/>
        </w:rPr>
      </w:pPr>
      <w:r w:rsidRPr="009C6362">
        <w:rPr>
          <w:sz w:val="28"/>
          <w:szCs w:val="28"/>
        </w:rPr>
        <w:t>Основними видами оцінювання результатів навчання учнів, що проводяться закладом, є формувальне, поточне та підсумкове: тематичне, семестрове, річне.</w:t>
      </w:r>
    </w:p>
    <w:p w:rsidR="00DF6FFC" w:rsidRPr="009C6362" w:rsidRDefault="0057268C">
      <w:pPr>
        <w:ind w:firstLine="708"/>
        <w:jc w:val="both"/>
        <w:rPr>
          <w:sz w:val="28"/>
          <w:szCs w:val="28"/>
        </w:rPr>
      </w:pPr>
      <w:r w:rsidRPr="009C6362">
        <w:rPr>
          <w:sz w:val="28"/>
          <w:szCs w:val="28"/>
        </w:rPr>
        <w:t xml:space="preserve">Річне оцінювання здійснюються за системою оцінювання, визначеною законодавством, а результати такого оцінювання відображаються у свідоцтві </w:t>
      </w:r>
    </w:p>
    <w:p w:rsidR="00DF6FFC" w:rsidRPr="009C6362" w:rsidRDefault="0057268C">
      <w:pPr>
        <w:jc w:val="both"/>
        <w:rPr>
          <w:sz w:val="28"/>
          <w:szCs w:val="28"/>
        </w:rPr>
      </w:pPr>
      <w:r w:rsidRPr="009C6362">
        <w:rPr>
          <w:sz w:val="28"/>
          <w:szCs w:val="28"/>
        </w:rPr>
        <w:t xml:space="preserve">досягнень, що видається учневі щороку. Семестрове та підсумкове (річне) </w:t>
      </w:r>
    </w:p>
    <w:p w:rsidR="00DF6FFC" w:rsidRPr="009C6362" w:rsidRDefault="0057268C">
      <w:pPr>
        <w:jc w:val="both"/>
        <w:rPr>
          <w:sz w:val="28"/>
          <w:szCs w:val="28"/>
        </w:rPr>
      </w:pPr>
      <w:r w:rsidRPr="009C6362">
        <w:rPr>
          <w:sz w:val="28"/>
          <w:szCs w:val="28"/>
        </w:rPr>
        <w:t xml:space="preserve">оцінювання результатів навчання здійснюють за 12-бальною системою </w:t>
      </w:r>
    </w:p>
    <w:p w:rsidR="00DF6FFC" w:rsidRPr="009C6362" w:rsidRDefault="0057268C">
      <w:pPr>
        <w:jc w:val="both"/>
        <w:rPr>
          <w:b/>
          <w:sz w:val="28"/>
          <w:szCs w:val="28"/>
          <w:highlight w:val="white"/>
        </w:rPr>
      </w:pPr>
      <w:r w:rsidRPr="009C6362">
        <w:rPr>
          <w:sz w:val="28"/>
          <w:szCs w:val="28"/>
        </w:rPr>
        <w:t>(шкалою), а його результати позначають цифрами від 1 до 12.</w:t>
      </w:r>
    </w:p>
    <w:p w:rsidR="00DF6FFC" w:rsidRPr="009C6362" w:rsidRDefault="00DF6FFC">
      <w:pPr>
        <w:jc w:val="both"/>
        <w:rPr>
          <w:b/>
          <w:sz w:val="28"/>
          <w:szCs w:val="28"/>
          <w:highlight w:val="white"/>
        </w:rPr>
      </w:pPr>
    </w:p>
    <w:p w:rsidR="00DF6FFC" w:rsidRDefault="0057268C">
      <w:pPr>
        <w:shd w:val="clear" w:color="auto" w:fill="FFFFFF"/>
        <w:tabs>
          <w:tab w:val="left" w:pos="8535"/>
        </w:tabs>
        <w:ind w:left="-567" w:firstLine="567"/>
        <w:rPr>
          <w:b/>
          <w:sz w:val="28"/>
          <w:szCs w:val="28"/>
        </w:rPr>
      </w:pPr>
      <w:r>
        <w:rPr>
          <w:b/>
          <w:sz w:val="28"/>
          <w:szCs w:val="28"/>
          <w:highlight w:val="white"/>
        </w:rPr>
        <w:lastRenderedPageBreak/>
        <w:t>Розділ 6. Показники (вимірники) реалізації освітньої програми</w:t>
      </w:r>
    </w:p>
    <w:p w:rsidR="00DF6FFC" w:rsidRDefault="00DF6FFC">
      <w:pPr>
        <w:jc w:val="both"/>
        <w:rPr>
          <w:sz w:val="28"/>
          <w:szCs w:val="28"/>
        </w:rPr>
      </w:pPr>
    </w:p>
    <w:p w:rsidR="00DF6FFC" w:rsidRDefault="0057268C">
      <w:pPr>
        <w:ind w:firstLine="708"/>
        <w:jc w:val="both"/>
        <w:rPr>
          <w:sz w:val="28"/>
          <w:szCs w:val="28"/>
        </w:rPr>
      </w:pPr>
      <w:r>
        <w:rPr>
          <w:sz w:val="28"/>
          <w:szCs w:val="28"/>
        </w:rPr>
        <w:t>Для адміністрації школи, педагогічного колективу та батьків учнів завжди важливо мати достовірну інформацію про поточний стан навчального процесу. Це дозволить своєчасно вносити  корективи, отже, призведе до підвищення  його якості. Таку інформацію на шкільному рівні можна отримати, використовуючи програму моніторингових досліджень.</w:t>
      </w:r>
    </w:p>
    <w:p w:rsidR="00DF6FFC" w:rsidRDefault="0057268C">
      <w:pPr>
        <w:ind w:firstLine="708"/>
        <w:jc w:val="both"/>
        <w:rPr>
          <w:sz w:val="28"/>
          <w:szCs w:val="28"/>
        </w:rPr>
      </w:pPr>
      <w:r>
        <w:rPr>
          <w:sz w:val="28"/>
          <w:szCs w:val="28"/>
        </w:rPr>
        <w:t>Педагогічний моніторинг - це система науково-обгрунтованої перевірки результату освіти (якості освіченості учня), корекція змісту і форм освітньої діяльності. Моніторинг є найважливішим інструментом перевірки та оцінки ефективності впроваджуваного змісту освіти, використовуваних методик, служить основою для обґрунтованих шляхів усунення недоліків навчального процесу в школі, є основою для прийняття ефективних управлінських рішень.</w:t>
      </w:r>
    </w:p>
    <w:p w:rsidR="00DF6FFC" w:rsidRDefault="0057268C">
      <w:pPr>
        <w:jc w:val="both"/>
        <w:rPr>
          <w:sz w:val="28"/>
          <w:szCs w:val="28"/>
        </w:rPr>
      </w:pPr>
      <w:r>
        <w:rPr>
          <w:sz w:val="28"/>
          <w:szCs w:val="28"/>
        </w:rPr>
        <w:t>Предметом педагогічного моніторингу досягнення стандарту є якість освіченості в єдності трьох його складових: предметної, діяльнісно-комунікативної, ціннісно-орієнтаційної.</w:t>
      </w:r>
    </w:p>
    <w:p w:rsidR="00DF6FFC" w:rsidRDefault="0057268C">
      <w:pPr>
        <w:ind w:firstLine="708"/>
        <w:jc w:val="both"/>
        <w:rPr>
          <w:sz w:val="28"/>
          <w:szCs w:val="28"/>
        </w:rPr>
      </w:pPr>
      <w:r>
        <w:rPr>
          <w:sz w:val="28"/>
          <w:szCs w:val="28"/>
        </w:rPr>
        <w:t xml:space="preserve">Моніторинг включає в себе перевірку та оцінку кількісного зіставлення отриманих результатів, визначення якісних особливостей навченості учня. </w:t>
      </w:r>
    </w:p>
    <w:p w:rsidR="00DF6FFC" w:rsidRDefault="0057268C">
      <w:pPr>
        <w:jc w:val="both"/>
        <w:rPr>
          <w:sz w:val="28"/>
          <w:szCs w:val="28"/>
        </w:rPr>
      </w:pPr>
      <w:r>
        <w:rPr>
          <w:sz w:val="28"/>
          <w:szCs w:val="28"/>
        </w:rPr>
        <w:t>Основою моніторингу шкільної освіти є система показників і інструментарій вимірювання:</w:t>
      </w:r>
    </w:p>
    <w:p w:rsidR="00DF6FFC" w:rsidRDefault="0057268C">
      <w:pPr>
        <w:jc w:val="both"/>
        <w:rPr>
          <w:sz w:val="28"/>
          <w:szCs w:val="28"/>
        </w:rPr>
      </w:pPr>
      <w:r>
        <w:rPr>
          <w:sz w:val="28"/>
          <w:szCs w:val="28"/>
        </w:rPr>
        <w:t>рівня навченості учня;</w:t>
      </w:r>
    </w:p>
    <w:p w:rsidR="00DF6FFC" w:rsidRDefault="0057268C">
      <w:pPr>
        <w:ind w:firstLine="902"/>
        <w:rPr>
          <w:sz w:val="28"/>
          <w:szCs w:val="28"/>
        </w:rPr>
      </w:pPr>
      <w:r>
        <w:rPr>
          <w:sz w:val="28"/>
          <w:szCs w:val="28"/>
        </w:rPr>
        <w:t>рівня вихованості школярів;</w:t>
      </w:r>
    </w:p>
    <w:p w:rsidR="00DF6FFC" w:rsidRDefault="0057268C">
      <w:pPr>
        <w:ind w:firstLine="902"/>
        <w:rPr>
          <w:sz w:val="28"/>
          <w:szCs w:val="28"/>
        </w:rPr>
      </w:pPr>
      <w:r>
        <w:rPr>
          <w:sz w:val="28"/>
          <w:szCs w:val="28"/>
        </w:rPr>
        <w:t>ступеня готовності випускників школи до продовження освіти;</w:t>
      </w:r>
    </w:p>
    <w:p w:rsidR="00DF6FFC" w:rsidRDefault="0057268C">
      <w:pPr>
        <w:ind w:left="900" w:firstLine="2"/>
        <w:rPr>
          <w:sz w:val="28"/>
          <w:szCs w:val="28"/>
        </w:rPr>
      </w:pPr>
      <w:r>
        <w:rPr>
          <w:sz w:val="28"/>
          <w:szCs w:val="28"/>
        </w:rPr>
        <w:t>рівня соціальної адаптації учнів та випускників школи до життя в суспільстві;</w:t>
      </w:r>
    </w:p>
    <w:p w:rsidR="00DF6FFC" w:rsidRDefault="0057268C">
      <w:pPr>
        <w:ind w:firstLine="902"/>
        <w:rPr>
          <w:sz w:val="28"/>
          <w:szCs w:val="28"/>
        </w:rPr>
      </w:pPr>
      <w:r>
        <w:rPr>
          <w:sz w:val="28"/>
          <w:szCs w:val="28"/>
        </w:rPr>
        <w:t>ступеня збереження здоров'я дітей;</w:t>
      </w:r>
    </w:p>
    <w:p w:rsidR="00DF6FFC" w:rsidRDefault="0057268C">
      <w:pPr>
        <w:ind w:firstLine="902"/>
        <w:rPr>
          <w:sz w:val="28"/>
          <w:szCs w:val="28"/>
        </w:rPr>
      </w:pPr>
      <w:r>
        <w:rPr>
          <w:sz w:val="28"/>
          <w:szCs w:val="28"/>
        </w:rPr>
        <w:t>рівня виконання стандартів освіти.</w:t>
      </w:r>
    </w:p>
    <w:p w:rsidR="00DF6FFC" w:rsidRDefault="0057268C">
      <w:pPr>
        <w:ind w:left="-227" w:firstLine="935"/>
        <w:jc w:val="both"/>
        <w:rPr>
          <w:sz w:val="28"/>
          <w:szCs w:val="28"/>
        </w:rPr>
      </w:pPr>
      <w:bookmarkStart w:id="4" w:name="_heading=h.3znysh7" w:colFirst="0" w:colLast="0"/>
      <w:bookmarkEnd w:id="4"/>
      <w:r>
        <w:rPr>
          <w:sz w:val="28"/>
          <w:szCs w:val="28"/>
        </w:rPr>
        <w:t>Крім того, при формуванні моніторингу шкільної освіти враховуються не тільки кінцеві результати діяльності школи, а й чинники, що впливають на якість кінцевих результатів. Тому, в змісті моніторингу шкільної освіти додатково включаються показники і інструментарії вимірювання:</w:t>
      </w:r>
    </w:p>
    <w:p w:rsidR="00DF6FFC" w:rsidRDefault="0057268C">
      <w:pPr>
        <w:ind w:firstLine="902"/>
        <w:jc w:val="both"/>
        <w:rPr>
          <w:sz w:val="28"/>
          <w:szCs w:val="28"/>
        </w:rPr>
      </w:pPr>
      <w:r>
        <w:rPr>
          <w:sz w:val="28"/>
          <w:szCs w:val="28"/>
        </w:rPr>
        <w:t>якості викладання і рівень професійної компетентності педагогів;</w:t>
      </w:r>
    </w:p>
    <w:p w:rsidR="00DF6FFC" w:rsidRDefault="0057268C">
      <w:pPr>
        <w:ind w:left="900" w:firstLine="2"/>
        <w:jc w:val="both"/>
        <w:rPr>
          <w:sz w:val="28"/>
          <w:szCs w:val="28"/>
        </w:rPr>
      </w:pPr>
      <w:r>
        <w:rPr>
          <w:sz w:val="28"/>
          <w:szCs w:val="28"/>
        </w:rPr>
        <w:t>якості виховної роботи та рівня професійної компетентності педагогів-вихователів;</w:t>
      </w:r>
    </w:p>
    <w:p w:rsidR="00DF6FFC" w:rsidRDefault="0057268C">
      <w:pPr>
        <w:ind w:left="900" w:firstLine="2"/>
        <w:jc w:val="both"/>
        <w:rPr>
          <w:sz w:val="28"/>
          <w:szCs w:val="28"/>
        </w:rPr>
      </w:pPr>
      <w:r>
        <w:rPr>
          <w:sz w:val="28"/>
          <w:szCs w:val="28"/>
        </w:rPr>
        <w:t>рівня організації та ефективності педагогічного і учнівського праці в школі;</w:t>
      </w:r>
    </w:p>
    <w:p w:rsidR="00DF6FFC" w:rsidRDefault="0057268C">
      <w:pPr>
        <w:ind w:left="900" w:firstLine="2"/>
        <w:jc w:val="both"/>
        <w:rPr>
          <w:sz w:val="28"/>
          <w:szCs w:val="28"/>
        </w:rPr>
      </w:pPr>
      <w:r>
        <w:rPr>
          <w:sz w:val="28"/>
          <w:szCs w:val="28"/>
        </w:rPr>
        <w:t>рівня фізичної культури і медичного обслуговування дітей;</w:t>
      </w:r>
    </w:p>
    <w:p w:rsidR="00DF6FFC" w:rsidRDefault="0057268C" w:rsidP="009C6362">
      <w:pPr>
        <w:ind w:left="900" w:firstLine="2"/>
        <w:jc w:val="both"/>
        <w:rPr>
          <w:sz w:val="28"/>
          <w:szCs w:val="28"/>
        </w:rPr>
      </w:pPr>
      <w:r>
        <w:rPr>
          <w:sz w:val="28"/>
          <w:szCs w:val="28"/>
        </w:rPr>
        <w:t>ступеня навчально-методичного забезпечення процесу стандартизації шкільної освіти.</w:t>
      </w:r>
    </w:p>
    <w:p w:rsidR="009C6362" w:rsidRDefault="009C6362" w:rsidP="009C6362">
      <w:pPr>
        <w:ind w:left="900" w:firstLine="2"/>
        <w:jc w:val="both"/>
        <w:rPr>
          <w:sz w:val="28"/>
          <w:szCs w:val="28"/>
        </w:rPr>
      </w:pPr>
    </w:p>
    <w:p w:rsidR="009C6362" w:rsidRDefault="009C6362" w:rsidP="009C6362">
      <w:pPr>
        <w:ind w:left="900" w:firstLine="2"/>
        <w:jc w:val="both"/>
        <w:rPr>
          <w:sz w:val="28"/>
          <w:szCs w:val="28"/>
        </w:rPr>
      </w:pPr>
    </w:p>
    <w:p w:rsidR="009C6362" w:rsidRDefault="009C6362" w:rsidP="009C6362">
      <w:pPr>
        <w:ind w:left="900" w:firstLine="2"/>
        <w:jc w:val="both"/>
        <w:rPr>
          <w:sz w:val="28"/>
          <w:szCs w:val="28"/>
        </w:rPr>
      </w:pPr>
    </w:p>
    <w:p w:rsidR="009C6362" w:rsidRDefault="009C6362" w:rsidP="009C6362">
      <w:pPr>
        <w:ind w:left="900" w:firstLine="2"/>
        <w:jc w:val="both"/>
        <w:rPr>
          <w:sz w:val="28"/>
          <w:szCs w:val="28"/>
        </w:rPr>
      </w:pPr>
    </w:p>
    <w:tbl>
      <w:tblPr>
        <w:tblStyle w:val="aff6"/>
        <w:tblW w:w="988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6"/>
        <w:gridCol w:w="1134"/>
        <w:gridCol w:w="1843"/>
        <w:gridCol w:w="1559"/>
        <w:gridCol w:w="1134"/>
        <w:gridCol w:w="1417"/>
        <w:gridCol w:w="1274"/>
      </w:tblGrid>
      <w:tr w:rsidR="00DF6FFC">
        <w:tc>
          <w:tcPr>
            <w:tcW w:w="1526" w:type="dxa"/>
          </w:tcPr>
          <w:p w:rsidR="00DF6FFC" w:rsidRPr="009C6362" w:rsidRDefault="0057268C">
            <w:pPr>
              <w:jc w:val="both"/>
            </w:pPr>
            <w:r w:rsidRPr="009C6362">
              <w:rPr>
                <w:b/>
              </w:rPr>
              <w:lastRenderedPageBreak/>
              <w:t>Критерій</w:t>
            </w:r>
          </w:p>
        </w:tc>
        <w:tc>
          <w:tcPr>
            <w:tcW w:w="2977" w:type="dxa"/>
            <w:gridSpan w:val="2"/>
          </w:tcPr>
          <w:p w:rsidR="00DF6FFC" w:rsidRPr="009C6362" w:rsidRDefault="0057268C">
            <w:pPr>
              <w:ind w:left="-108" w:firstLine="108"/>
              <w:jc w:val="both"/>
            </w:pPr>
            <w:r w:rsidRPr="009C6362">
              <w:rPr>
                <w:b/>
              </w:rPr>
              <w:t>Показник</w:t>
            </w:r>
          </w:p>
        </w:tc>
        <w:tc>
          <w:tcPr>
            <w:tcW w:w="1559" w:type="dxa"/>
          </w:tcPr>
          <w:p w:rsidR="00DF6FFC" w:rsidRPr="009C6362" w:rsidRDefault="0057268C">
            <w:pPr>
              <w:ind w:left="-108" w:right="-108"/>
              <w:jc w:val="both"/>
            </w:pPr>
            <w:r w:rsidRPr="009C6362">
              <w:rPr>
                <w:b/>
              </w:rPr>
              <w:t>Індикатор</w:t>
            </w:r>
          </w:p>
        </w:tc>
        <w:tc>
          <w:tcPr>
            <w:tcW w:w="1134" w:type="dxa"/>
          </w:tcPr>
          <w:p w:rsidR="00DF6FFC" w:rsidRPr="009C6362" w:rsidRDefault="0057268C">
            <w:pPr>
              <w:ind w:left="-108" w:firstLine="108"/>
              <w:jc w:val="both"/>
              <w:rPr>
                <w:b/>
              </w:rPr>
            </w:pPr>
            <w:r w:rsidRPr="009C6362">
              <w:rPr>
                <w:b/>
              </w:rPr>
              <w:t>Методика вивчення</w:t>
            </w:r>
          </w:p>
        </w:tc>
        <w:tc>
          <w:tcPr>
            <w:tcW w:w="1417" w:type="dxa"/>
          </w:tcPr>
          <w:p w:rsidR="00DF6FFC" w:rsidRPr="009C6362" w:rsidRDefault="0057268C">
            <w:pPr>
              <w:ind w:left="-108" w:right="-108"/>
              <w:jc w:val="both"/>
              <w:rPr>
                <w:b/>
              </w:rPr>
            </w:pPr>
            <w:r w:rsidRPr="009C6362">
              <w:rPr>
                <w:b/>
              </w:rPr>
              <w:t>Термін</w:t>
            </w:r>
          </w:p>
        </w:tc>
        <w:tc>
          <w:tcPr>
            <w:tcW w:w="1274" w:type="dxa"/>
          </w:tcPr>
          <w:p w:rsidR="00DF6FFC" w:rsidRDefault="0057268C">
            <w:pPr>
              <w:ind w:left="-108" w:firstLine="108"/>
              <w:jc w:val="both"/>
              <w:rPr>
                <w:b/>
                <w:sz w:val="28"/>
                <w:szCs w:val="28"/>
              </w:rPr>
            </w:pPr>
            <w:r>
              <w:rPr>
                <w:b/>
                <w:sz w:val="28"/>
                <w:szCs w:val="28"/>
              </w:rPr>
              <w:t>Відповідальні</w:t>
            </w:r>
          </w:p>
        </w:tc>
      </w:tr>
      <w:tr w:rsidR="00DF6FFC">
        <w:tc>
          <w:tcPr>
            <w:tcW w:w="1526" w:type="dxa"/>
            <w:vMerge w:val="restart"/>
          </w:tcPr>
          <w:p w:rsidR="00DF6FFC" w:rsidRPr="009C6362" w:rsidRDefault="0057268C">
            <w:r w:rsidRPr="009C6362">
              <w:t>1.Критерій соціокуль-турного розвитку учнів</w:t>
            </w:r>
          </w:p>
        </w:tc>
        <w:tc>
          <w:tcPr>
            <w:tcW w:w="1134" w:type="dxa"/>
          </w:tcPr>
          <w:p w:rsidR="00DF6FFC" w:rsidRPr="009C6362" w:rsidRDefault="0057268C">
            <w:r w:rsidRPr="009C6362">
              <w:t>Шкіль-</w:t>
            </w:r>
          </w:p>
          <w:p w:rsidR="00DF6FFC" w:rsidRPr="009C6362" w:rsidRDefault="0057268C">
            <w:pPr>
              <w:ind w:left="-108" w:firstLine="108"/>
            </w:pPr>
            <w:r w:rsidRPr="009C6362">
              <w:t>на і поза-</w:t>
            </w:r>
          </w:p>
          <w:p w:rsidR="00DF6FFC" w:rsidRPr="009C6362" w:rsidRDefault="0057268C">
            <w:pPr>
              <w:ind w:left="-108"/>
            </w:pPr>
            <w:r w:rsidRPr="009C6362">
              <w:t>шкільна успіш-</w:t>
            </w:r>
          </w:p>
          <w:p w:rsidR="00DF6FFC" w:rsidRPr="009C6362" w:rsidRDefault="0057268C">
            <w:pPr>
              <w:ind w:left="-108"/>
            </w:pPr>
            <w:r w:rsidRPr="009C6362">
              <w:t>ність</w:t>
            </w:r>
          </w:p>
        </w:tc>
        <w:tc>
          <w:tcPr>
            <w:tcW w:w="1843" w:type="dxa"/>
          </w:tcPr>
          <w:p w:rsidR="00DF6FFC" w:rsidRPr="009C6362" w:rsidRDefault="0057268C">
            <w:pPr>
              <w:ind w:left="-108"/>
            </w:pPr>
            <w:r w:rsidRPr="009C6362">
              <w:t>Успішність, ступінь навченості, освоєння державного освітнього стандарту, перемоги на олімпіадах, конкурсах, оглядах, конкуренто-спроможність під час вступу до вузу, готовність до продовження освіти</w:t>
            </w:r>
          </w:p>
        </w:tc>
        <w:tc>
          <w:tcPr>
            <w:tcW w:w="1559" w:type="dxa"/>
          </w:tcPr>
          <w:p w:rsidR="00DF6FFC" w:rsidRPr="009C6362" w:rsidRDefault="0057268C">
            <w:pPr>
              <w:ind w:left="-108" w:firstLine="108"/>
            </w:pPr>
            <w:r w:rsidRPr="009C6362">
              <w:t>Рівень освоєння (розшире-ний, допусти-мий, оптималь-ний),%</w:t>
            </w:r>
          </w:p>
        </w:tc>
        <w:tc>
          <w:tcPr>
            <w:tcW w:w="1134" w:type="dxa"/>
          </w:tcPr>
          <w:p w:rsidR="00DF6FFC" w:rsidRPr="009C6362" w:rsidRDefault="0057268C">
            <w:pPr>
              <w:ind w:left="-108" w:firstLine="108"/>
            </w:pPr>
            <w:r w:rsidRPr="009C6362">
              <w:t>Мето-дики статис-тичного аналізу протя-гом року</w:t>
            </w:r>
          </w:p>
        </w:tc>
        <w:tc>
          <w:tcPr>
            <w:tcW w:w="1417" w:type="dxa"/>
          </w:tcPr>
          <w:p w:rsidR="00DF6FFC" w:rsidRPr="009C6362" w:rsidRDefault="0057268C">
            <w:pPr>
              <w:ind w:left="-108" w:firstLine="108"/>
            </w:pPr>
            <w:r w:rsidRPr="009C6362">
              <w:t xml:space="preserve">Грудень-лютий, </w:t>
            </w:r>
          </w:p>
          <w:p w:rsidR="00DF6FFC" w:rsidRPr="009C6362" w:rsidRDefault="0057268C">
            <w:pPr>
              <w:ind w:left="-108" w:firstLine="108"/>
            </w:pPr>
            <w:r w:rsidRPr="009C6362">
              <w:t>червень-серпень</w:t>
            </w:r>
          </w:p>
        </w:tc>
        <w:tc>
          <w:tcPr>
            <w:tcW w:w="1274" w:type="dxa"/>
          </w:tcPr>
          <w:p w:rsidR="00DF6FFC" w:rsidRDefault="0057268C">
            <w:pPr>
              <w:ind w:left="-108" w:firstLine="108"/>
              <w:rPr>
                <w:sz w:val="28"/>
                <w:szCs w:val="28"/>
              </w:rPr>
            </w:pPr>
            <w:r>
              <w:rPr>
                <w:sz w:val="28"/>
                <w:szCs w:val="28"/>
              </w:rPr>
              <w:t>Заст. Директо-ра, вчителі-предмет-ники, класні керівни-ки та класово-ди,</w:t>
            </w:r>
          </w:p>
          <w:p w:rsidR="00DF6FFC" w:rsidRDefault="0057268C">
            <w:pPr>
              <w:ind w:left="-108" w:firstLine="108"/>
              <w:rPr>
                <w:sz w:val="28"/>
                <w:szCs w:val="28"/>
              </w:rPr>
            </w:pPr>
            <w:r>
              <w:rPr>
                <w:sz w:val="28"/>
                <w:szCs w:val="28"/>
              </w:rPr>
              <w:t>Рада школи</w:t>
            </w:r>
          </w:p>
        </w:tc>
      </w:tr>
      <w:tr w:rsidR="00DF6FFC">
        <w:tc>
          <w:tcPr>
            <w:tcW w:w="1526" w:type="dxa"/>
            <w:vMerge/>
          </w:tcPr>
          <w:p w:rsidR="00DF6FFC" w:rsidRPr="009C6362" w:rsidRDefault="00DF6FFC">
            <w:pPr>
              <w:widowControl w:val="0"/>
              <w:pBdr>
                <w:top w:val="nil"/>
                <w:left w:val="nil"/>
                <w:bottom w:val="nil"/>
                <w:right w:val="nil"/>
                <w:between w:val="nil"/>
              </w:pBdr>
              <w:spacing w:line="276" w:lineRule="auto"/>
            </w:pPr>
          </w:p>
        </w:tc>
        <w:tc>
          <w:tcPr>
            <w:tcW w:w="1134" w:type="dxa"/>
          </w:tcPr>
          <w:p w:rsidR="00DF6FFC" w:rsidRPr="009C6362" w:rsidRDefault="0057268C">
            <w:pPr>
              <w:ind w:left="-108" w:firstLine="108"/>
            </w:pPr>
            <w:r w:rsidRPr="009C6362">
              <w:t>Орієн-тація на істинні цінності</w:t>
            </w:r>
          </w:p>
        </w:tc>
        <w:tc>
          <w:tcPr>
            <w:tcW w:w="1843" w:type="dxa"/>
          </w:tcPr>
          <w:p w:rsidR="00DF6FFC" w:rsidRPr="009C6362" w:rsidRDefault="0057268C">
            <w:pPr>
              <w:ind w:left="-108" w:firstLine="108"/>
            </w:pPr>
            <w:r w:rsidRPr="009C6362">
              <w:t>Природа, сім’я, Батьківщина, праця, знання, культура, свобода, здоров’я, людина</w:t>
            </w:r>
          </w:p>
          <w:p w:rsidR="00DF6FFC" w:rsidRPr="009C6362" w:rsidRDefault="00DF6FFC">
            <w:pPr>
              <w:ind w:left="-108" w:firstLine="108"/>
            </w:pPr>
          </w:p>
          <w:p w:rsidR="00DF6FFC" w:rsidRPr="009C6362" w:rsidRDefault="00DF6FFC">
            <w:pPr>
              <w:ind w:left="-108" w:firstLine="108"/>
            </w:pPr>
          </w:p>
        </w:tc>
        <w:tc>
          <w:tcPr>
            <w:tcW w:w="1559" w:type="dxa"/>
          </w:tcPr>
          <w:p w:rsidR="00DF6FFC" w:rsidRPr="009C6362" w:rsidRDefault="0057268C">
            <w:pPr>
              <w:ind w:left="-108" w:firstLine="108"/>
            </w:pPr>
            <w:r w:rsidRPr="009C6362">
              <w:t xml:space="preserve">Рівні (високий, </w:t>
            </w:r>
          </w:p>
          <w:p w:rsidR="00DF6FFC" w:rsidRPr="009C6362" w:rsidRDefault="0057268C">
            <w:pPr>
              <w:ind w:left="-108" w:firstLine="108"/>
            </w:pPr>
            <w:r w:rsidRPr="009C6362">
              <w:t>середній, початко-вий)</w:t>
            </w:r>
          </w:p>
        </w:tc>
        <w:tc>
          <w:tcPr>
            <w:tcW w:w="1134" w:type="dxa"/>
          </w:tcPr>
          <w:p w:rsidR="00DF6FFC" w:rsidRPr="009C6362" w:rsidRDefault="0057268C">
            <w:pPr>
              <w:ind w:left="-108" w:firstLine="108"/>
            </w:pPr>
            <w:r w:rsidRPr="009C6362">
              <w:t>Анкетування, спостереження</w:t>
            </w:r>
          </w:p>
        </w:tc>
        <w:tc>
          <w:tcPr>
            <w:tcW w:w="1417" w:type="dxa"/>
          </w:tcPr>
          <w:p w:rsidR="00DF6FFC" w:rsidRPr="009C6362" w:rsidRDefault="0057268C">
            <w:pPr>
              <w:ind w:left="-108" w:firstLine="108"/>
            </w:pPr>
            <w:r w:rsidRPr="009C6362">
              <w:t>Протягом року</w:t>
            </w:r>
          </w:p>
          <w:p w:rsidR="00DF6FFC" w:rsidRPr="009C6362" w:rsidRDefault="0057268C">
            <w:pPr>
              <w:ind w:left="-108" w:firstLine="108"/>
            </w:pPr>
            <w:r w:rsidRPr="009C6362">
              <w:t>(вере-сень, грудень, лютий)</w:t>
            </w:r>
          </w:p>
        </w:tc>
        <w:tc>
          <w:tcPr>
            <w:tcW w:w="1274" w:type="dxa"/>
          </w:tcPr>
          <w:p w:rsidR="00DF6FFC" w:rsidRDefault="0057268C">
            <w:pPr>
              <w:ind w:left="-108" w:firstLine="108"/>
              <w:rPr>
                <w:sz w:val="28"/>
                <w:szCs w:val="28"/>
              </w:rPr>
            </w:pPr>
            <w:r>
              <w:rPr>
                <w:sz w:val="28"/>
                <w:szCs w:val="28"/>
              </w:rPr>
              <w:t>Заст. директо-ра з ВР, класні керівни-ки та класово-ди, батьки</w:t>
            </w:r>
          </w:p>
        </w:tc>
      </w:tr>
      <w:tr w:rsidR="00DF6FFC">
        <w:trPr>
          <w:trHeight w:val="1332"/>
        </w:trPr>
        <w:tc>
          <w:tcPr>
            <w:tcW w:w="1526" w:type="dxa"/>
            <w:vMerge/>
          </w:tcPr>
          <w:p w:rsidR="00DF6FFC" w:rsidRPr="009C6362" w:rsidRDefault="00DF6FFC">
            <w:pPr>
              <w:widowControl w:val="0"/>
              <w:pBdr>
                <w:top w:val="nil"/>
                <w:left w:val="nil"/>
                <w:bottom w:val="nil"/>
                <w:right w:val="nil"/>
                <w:between w:val="nil"/>
              </w:pBdr>
              <w:spacing w:line="276" w:lineRule="auto"/>
            </w:pPr>
          </w:p>
        </w:tc>
        <w:tc>
          <w:tcPr>
            <w:tcW w:w="1134" w:type="dxa"/>
          </w:tcPr>
          <w:p w:rsidR="00DF6FFC" w:rsidRPr="009C6362" w:rsidRDefault="0057268C">
            <w:pPr>
              <w:ind w:left="-108" w:firstLine="108"/>
            </w:pPr>
            <w:r w:rsidRPr="009C6362">
              <w:t>Культу-ра спілкування і поведінки</w:t>
            </w:r>
          </w:p>
        </w:tc>
        <w:tc>
          <w:tcPr>
            <w:tcW w:w="1843" w:type="dxa"/>
          </w:tcPr>
          <w:p w:rsidR="00DF6FFC" w:rsidRPr="009C6362" w:rsidRDefault="0057268C">
            <w:pPr>
              <w:ind w:left="-108" w:firstLine="108"/>
            </w:pPr>
            <w:r w:rsidRPr="009C6362">
              <w:t>Дотримання соціальних норм спілкування і поведінки, уміння конструктив-но вирішувати конфлікти</w:t>
            </w:r>
          </w:p>
        </w:tc>
        <w:tc>
          <w:tcPr>
            <w:tcW w:w="1559" w:type="dxa"/>
          </w:tcPr>
          <w:p w:rsidR="00DF6FFC" w:rsidRPr="009C6362" w:rsidRDefault="0057268C">
            <w:pPr>
              <w:ind w:left="-108" w:firstLine="108"/>
            </w:pPr>
            <w:r w:rsidRPr="009C6362">
              <w:t xml:space="preserve">Рівні (високий, </w:t>
            </w:r>
          </w:p>
          <w:p w:rsidR="00DF6FFC" w:rsidRPr="009C6362" w:rsidRDefault="0057268C">
            <w:pPr>
              <w:ind w:left="-108" w:firstLine="108"/>
            </w:pPr>
            <w:r w:rsidRPr="009C6362">
              <w:t>середній, початко-вий)</w:t>
            </w:r>
          </w:p>
        </w:tc>
        <w:tc>
          <w:tcPr>
            <w:tcW w:w="1134" w:type="dxa"/>
          </w:tcPr>
          <w:p w:rsidR="00DF6FFC" w:rsidRPr="009C6362" w:rsidRDefault="0057268C">
            <w:pPr>
              <w:ind w:left="-108" w:firstLine="108"/>
            </w:pPr>
            <w:r w:rsidRPr="009C6362">
              <w:t>Анкетування, спосте-реження</w:t>
            </w:r>
          </w:p>
        </w:tc>
        <w:tc>
          <w:tcPr>
            <w:tcW w:w="1417" w:type="dxa"/>
          </w:tcPr>
          <w:p w:rsidR="00DF6FFC" w:rsidRPr="009C6362" w:rsidRDefault="0057268C">
            <w:pPr>
              <w:ind w:left="-108" w:firstLine="108"/>
            </w:pPr>
            <w:r w:rsidRPr="009C6362">
              <w:t>3 рази на рік: на початку, в середині року, в кінці  навчального року</w:t>
            </w:r>
          </w:p>
          <w:p w:rsidR="00DF6FFC" w:rsidRPr="009C6362" w:rsidRDefault="00DF6FFC">
            <w:pPr>
              <w:ind w:left="-108" w:firstLine="108"/>
            </w:pPr>
          </w:p>
        </w:tc>
        <w:tc>
          <w:tcPr>
            <w:tcW w:w="1274" w:type="dxa"/>
          </w:tcPr>
          <w:p w:rsidR="00DF6FFC" w:rsidRDefault="0057268C">
            <w:pPr>
              <w:ind w:left="-108" w:firstLine="108"/>
              <w:rPr>
                <w:sz w:val="28"/>
                <w:szCs w:val="28"/>
              </w:rPr>
            </w:pPr>
            <w:r>
              <w:rPr>
                <w:sz w:val="28"/>
                <w:szCs w:val="28"/>
              </w:rPr>
              <w:t>Заст. Директо-ра  ВР, класні керівни-ки та класово-ди, психо-лог, соціаль-ний педагог</w:t>
            </w:r>
          </w:p>
        </w:tc>
      </w:tr>
      <w:tr w:rsidR="00DF6FFC">
        <w:trPr>
          <w:trHeight w:val="300"/>
        </w:trPr>
        <w:tc>
          <w:tcPr>
            <w:tcW w:w="1526" w:type="dxa"/>
          </w:tcPr>
          <w:p w:rsidR="00DF6FFC" w:rsidRPr="009C6362" w:rsidRDefault="00DF6FFC"/>
        </w:tc>
        <w:tc>
          <w:tcPr>
            <w:tcW w:w="1134" w:type="dxa"/>
          </w:tcPr>
          <w:p w:rsidR="00DF6FFC" w:rsidRPr="009C6362" w:rsidRDefault="0057268C">
            <w:pPr>
              <w:ind w:left="-108" w:firstLine="108"/>
            </w:pPr>
            <w:r w:rsidRPr="009C6362">
              <w:t xml:space="preserve">Соціа-льна </w:t>
            </w:r>
            <w:r w:rsidRPr="009C6362">
              <w:lastRenderedPageBreak/>
              <w:t>адато-ваність</w:t>
            </w:r>
          </w:p>
        </w:tc>
        <w:tc>
          <w:tcPr>
            <w:tcW w:w="1843" w:type="dxa"/>
          </w:tcPr>
          <w:p w:rsidR="00DF6FFC" w:rsidRPr="009C6362" w:rsidRDefault="0057268C">
            <w:pPr>
              <w:ind w:left="-108" w:firstLine="108"/>
            </w:pPr>
            <w:r w:rsidRPr="009C6362">
              <w:lastRenderedPageBreak/>
              <w:t xml:space="preserve">Здатність до довільного </w:t>
            </w:r>
            <w:r w:rsidRPr="009C6362">
              <w:lastRenderedPageBreak/>
              <w:t>контролю за своєю поведінкою, здатність до співпраці, здатність брати на себе відповідаль-ність, працьови-тість, толерантність</w:t>
            </w:r>
          </w:p>
          <w:p w:rsidR="00DF6FFC" w:rsidRPr="009C6362" w:rsidRDefault="00DF6FFC">
            <w:pPr>
              <w:ind w:left="-108" w:firstLine="108"/>
            </w:pPr>
          </w:p>
        </w:tc>
        <w:tc>
          <w:tcPr>
            <w:tcW w:w="1559" w:type="dxa"/>
          </w:tcPr>
          <w:p w:rsidR="00DF6FFC" w:rsidRPr="009C6362" w:rsidRDefault="0057268C">
            <w:pPr>
              <w:ind w:left="-108" w:firstLine="108"/>
            </w:pPr>
            <w:r w:rsidRPr="009C6362">
              <w:lastRenderedPageBreak/>
              <w:t xml:space="preserve">Рівні (високий, </w:t>
            </w:r>
            <w:r w:rsidRPr="009C6362">
              <w:lastRenderedPageBreak/>
              <w:t>середній, початко-вий)</w:t>
            </w:r>
          </w:p>
        </w:tc>
        <w:tc>
          <w:tcPr>
            <w:tcW w:w="1134" w:type="dxa"/>
          </w:tcPr>
          <w:p w:rsidR="00DF6FFC" w:rsidRPr="009C6362" w:rsidRDefault="0057268C">
            <w:pPr>
              <w:ind w:left="-108" w:firstLine="108"/>
            </w:pPr>
            <w:r w:rsidRPr="009C6362">
              <w:lastRenderedPageBreak/>
              <w:t xml:space="preserve">Соціологічні </w:t>
            </w:r>
            <w:r w:rsidRPr="009C6362">
              <w:lastRenderedPageBreak/>
              <w:t>дослід-ження, дослід-ження психо-лога, опиту-вання, тести</w:t>
            </w:r>
          </w:p>
        </w:tc>
        <w:tc>
          <w:tcPr>
            <w:tcW w:w="1417" w:type="dxa"/>
          </w:tcPr>
          <w:p w:rsidR="00DF6FFC" w:rsidRPr="009C6362" w:rsidRDefault="0057268C">
            <w:pPr>
              <w:ind w:left="-108" w:firstLine="108"/>
            </w:pPr>
            <w:r w:rsidRPr="009C6362">
              <w:lastRenderedPageBreak/>
              <w:t>Щорічно</w:t>
            </w:r>
          </w:p>
        </w:tc>
        <w:tc>
          <w:tcPr>
            <w:tcW w:w="1274" w:type="dxa"/>
          </w:tcPr>
          <w:p w:rsidR="00DF6FFC" w:rsidRDefault="0057268C">
            <w:pPr>
              <w:ind w:left="-108" w:firstLine="108"/>
              <w:rPr>
                <w:sz w:val="28"/>
                <w:szCs w:val="28"/>
              </w:rPr>
            </w:pPr>
            <w:r>
              <w:rPr>
                <w:sz w:val="28"/>
                <w:szCs w:val="28"/>
              </w:rPr>
              <w:t>Заст. Директо-</w:t>
            </w:r>
            <w:r>
              <w:rPr>
                <w:sz w:val="28"/>
                <w:szCs w:val="28"/>
              </w:rPr>
              <w:lastRenderedPageBreak/>
              <w:t>ра з ВР, класні керівни-ки та класово-ди, психо-</w:t>
            </w:r>
          </w:p>
          <w:p w:rsidR="00DF6FFC" w:rsidRDefault="0057268C">
            <w:pPr>
              <w:ind w:left="-108" w:firstLine="108"/>
              <w:rPr>
                <w:sz w:val="28"/>
                <w:szCs w:val="28"/>
              </w:rPr>
            </w:pPr>
            <w:r>
              <w:rPr>
                <w:sz w:val="28"/>
                <w:szCs w:val="28"/>
              </w:rPr>
              <w:t>лог, соціаль-ний педагог</w:t>
            </w:r>
          </w:p>
        </w:tc>
      </w:tr>
      <w:tr w:rsidR="00DF6FFC">
        <w:trPr>
          <w:trHeight w:val="255"/>
        </w:trPr>
        <w:tc>
          <w:tcPr>
            <w:tcW w:w="1526" w:type="dxa"/>
            <w:vMerge w:val="restart"/>
          </w:tcPr>
          <w:p w:rsidR="00DF6FFC" w:rsidRPr="009C6362" w:rsidRDefault="0057268C">
            <w:r w:rsidRPr="009C6362">
              <w:lastRenderedPageBreak/>
              <w:t>2. Критерій психічно-го розвитку школярів</w:t>
            </w:r>
          </w:p>
        </w:tc>
        <w:tc>
          <w:tcPr>
            <w:tcW w:w="1134" w:type="dxa"/>
          </w:tcPr>
          <w:p w:rsidR="00DF6FFC" w:rsidRPr="009C6362" w:rsidRDefault="0057268C">
            <w:pPr>
              <w:ind w:left="-108" w:firstLine="108"/>
            </w:pPr>
            <w:r w:rsidRPr="009C6362">
              <w:t>Особ-ливості когні-тивної сфери</w:t>
            </w:r>
          </w:p>
        </w:tc>
        <w:tc>
          <w:tcPr>
            <w:tcW w:w="1843" w:type="dxa"/>
          </w:tcPr>
          <w:p w:rsidR="00DF6FFC" w:rsidRPr="009C6362" w:rsidRDefault="0057268C">
            <w:pPr>
              <w:ind w:left="-108" w:firstLine="108"/>
            </w:pPr>
            <w:r w:rsidRPr="009C6362">
              <w:t>Рівень інтелекту, особливості пізнавальних процесів, розумова працездат-ність</w:t>
            </w:r>
          </w:p>
        </w:tc>
        <w:tc>
          <w:tcPr>
            <w:tcW w:w="1559" w:type="dxa"/>
          </w:tcPr>
          <w:p w:rsidR="00DF6FFC" w:rsidRPr="009C6362" w:rsidRDefault="0057268C">
            <w:pPr>
              <w:ind w:left="-108" w:firstLine="108"/>
            </w:pPr>
            <w:r w:rsidRPr="009C6362">
              <w:t>Рівні (високий, середній, низький)</w:t>
            </w:r>
          </w:p>
        </w:tc>
        <w:tc>
          <w:tcPr>
            <w:tcW w:w="1134" w:type="dxa"/>
          </w:tcPr>
          <w:p w:rsidR="00DF6FFC" w:rsidRPr="009C6362" w:rsidRDefault="0057268C">
            <w:pPr>
              <w:ind w:left="-108" w:firstLine="108"/>
            </w:pPr>
            <w:r w:rsidRPr="009C6362">
              <w:t>Є. Н. Степа-нова «Вивче-ння задово-леності учнів життє-діяль-ністю в НП»</w:t>
            </w:r>
          </w:p>
          <w:p w:rsidR="00DF6FFC" w:rsidRPr="009C6362" w:rsidRDefault="00DF6FFC">
            <w:pPr>
              <w:ind w:left="-108" w:firstLine="108"/>
            </w:pPr>
          </w:p>
        </w:tc>
        <w:tc>
          <w:tcPr>
            <w:tcW w:w="1417" w:type="dxa"/>
          </w:tcPr>
          <w:p w:rsidR="00DF6FFC" w:rsidRPr="009C6362" w:rsidRDefault="0057268C">
            <w:pPr>
              <w:ind w:left="-108" w:firstLine="108"/>
            </w:pPr>
            <w:r w:rsidRPr="009C6362">
              <w:t>2 рази на рік</w:t>
            </w:r>
          </w:p>
        </w:tc>
        <w:tc>
          <w:tcPr>
            <w:tcW w:w="1274" w:type="dxa"/>
          </w:tcPr>
          <w:p w:rsidR="00DF6FFC" w:rsidRDefault="0057268C">
            <w:pPr>
              <w:ind w:left="-108" w:firstLine="108"/>
              <w:rPr>
                <w:sz w:val="28"/>
                <w:szCs w:val="28"/>
              </w:rPr>
            </w:pPr>
            <w:r>
              <w:rPr>
                <w:sz w:val="28"/>
                <w:szCs w:val="28"/>
              </w:rPr>
              <w:t>Класні керівни-ки, класово-ди</w:t>
            </w:r>
          </w:p>
        </w:tc>
      </w:tr>
      <w:tr w:rsidR="00DF6FFC">
        <w:trPr>
          <w:trHeight w:val="270"/>
        </w:trPr>
        <w:tc>
          <w:tcPr>
            <w:tcW w:w="1526" w:type="dxa"/>
            <w:vMerge/>
          </w:tcPr>
          <w:p w:rsidR="00DF6FFC" w:rsidRPr="009C6362" w:rsidRDefault="00DF6FFC">
            <w:pPr>
              <w:widowControl w:val="0"/>
              <w:pBdr>
                <w:top w:val="nil"/>
                <w:left w:val="nil"/>
                <w:bottom w:val="nil"/>
                <w:right w:val="nil"/>
                <w:between w:val="nil"/>
              </w:pBdr>
              <w:spacing w:line="276" w:lineRule="auto"/>
            </w:pPr>
          </w:p>
        </w:tc>
        <w:tc>
          <w:tcPr>
            <w:tcW w:w="1134" w:type="dxa"/>
          </w:tcPr>
          <w:p w:rsidR="00DF6FFC" w:rsidRPr="009C6362" w:rsidRDefault="0057268C">
            <w:pPr>
              <w:ind w:left="-108" w:firstLine="108"/>
            </w:pPr>
            <w:r w:rsidRPr="009C6362">
              <w:t>Персональні особливості</w:t>
            </w:r>
          </w:p>
        </w:tc>
        <w:tc>
          <w:tcPr>
            <w:tcW w:w="1843" w:type="dxa"/>
          </w:tcPr>
          <w:p w:rsidR="00DF6FFC" w:rsidRPr="009C6362" w:rsidRDefault="0057268C">
            <w:pPr>
              <w:ind w:left="-108" w:firstLine="108"/>
            </w:pPr>
            <w:r w:rsidRPr="009C6362">
              <w:t>Навчальна і шкільна мотивація, особливості самопізнання, домінуючий психічний стан</w:t>
            </w:r>
          </w:p>
        </w:tc>
        <w:tc>
          <w:tcPr>
            <w:tcW w:w="1559" w:type="dxa"/>
          </w:tcPr>
          <w:p w:rsidR="00DF6FFC" w:rsidRPr="009C6362" w:rsidRDefault="0057268C">
            <w:pPr>
              <w:ind w:left="-108" w:firstLine="108"/>
            </w:pPr>
            <w:r w:rsidRPr="009C6362">
              <w:t>Рівні (високий, середній, початко-вий)</w:t>
            </w:r>
          </w:p>
        </w:tc>
        <w:tc>
          <w:tcPr>
            <w:tcW w:w="1134" w:type="dxa"/>
          </w:tcPr>
          <w:p w:rsidR="00DF6FFC" w:rsidRPr="009C6362" w:rsidRDefault="0057268C">
            <w:pPr>
              <w:ind w:left="-108" w:firstLine="108"/>
            </w:pPr>
            <w:r w:rsidRPr="009C6362">
              <w:t xml:space="preserve">Мето-дика </w:t>
            </w:r>
          </w:p>
          <w:p w:rsidR="00DF6FFC" w:rsidRPr="009C6362" w:rsidRDefault="0057268C">
            <w:pPr>
              <w:ind w:left="-108" w:firstLine="108"/>
            </w:pPr>
            <w:r w:rsidRPr="009C6362">
              <w:t>А. А. Андрє-єва «Вивче-ння задово-леності вчителя шкіль-ним життям»</w:t>
            </w:r>
          </w:p>
        </w:tc>
        <w:tc>
          <w:tcPr>
            <w:tcW w:w="1417" w:type="dxa"/>
          </w:tcPr>
          <w:p w:rsidR="00DF6FFC" w:rsidRPr="009C6362" w:rsidRDefault="0057268C">
            <w:pPr>
              <w:ind w:left="-108" w:firstLine="108"/>
            </w:pPr>
            <w:r w:rsidRPr="009C6362">
              <w:t xml:space="preserve">2 рази на рік щорічно, </w:t>
            </w:r>
          </w:p>
          <w:p w:rsidR="00DF6FFC" w:rsidRPr="009C6362" w:rsidRDefault="0057268C">
            <w:pPr>
              <w:ind w:left="-108" w:firstLine="108"/>
            </w:pPr>
            <w:r w:rsidRPr="009C6362">
              <w:t>1 раз на чверть</w:t>
            </w:r>
          </w:p>
        </w:tc>
        <w:tc>
          <w:tcPr>
            <w:tcW w:w="1274" w:type="dxa"/>
          </w:tcPr>
          <w:p w:rsidR="00DF6FFC" w:rsidRDefault="0057268C">
            <w:pPr>
              <w:ind w:left="-108" w:firstLine="108"/>
              <w:rPr>
                <w:sz w:val="28"/>
                <w:szCs w:val="28"/>
              </w:rPr>
            </w:pPr>
            <w:r>
              <w:rPr>
                <w:sz w:val="28"/>
                <w:szCs w:val="28"/>
              </w:rPr>
              <w:t>Психо-лог, класні керівни-ки та класово-ди</w:t>
            </w:r>
          </w:p>
        </w:tc>
      </w:tr>
      <w:tr w:rsidR="00DF6FFC">
        <w:trPr>
          <w:trHeight w:val="1217"/>
        </w:trPr>
        <w:tc>
          <w:tcPr>
            <w:tcW w:w="1526" w:type="dxa"/>
            <w:vMerge w:val="restart"/>
          </w:tcPr>
          <w:p w:rsidR="00DF6FFC" w:rsidRPr="009C6362" w:rsidRDefault="0057268C">
            <w:r w:rsidRPr="009C6362">
              <w:t>3. Критерій фізичного розвитку школярів</w:t>
            </w:r>
          </w:p>
        </w:tc>
        <w:tc>
          <w:tcPr>
            <w:tcW w:w="1134" w:type="dxa"/>
            <w:vMerge w:val="restart"/>
          </w:tcPr>
          <w:p w:rsidR="00DF6FFC" w:rsidRPr="009C6362" w:rsidRDefault="0057268C">
            <w:pPr>
              <w:ind w:left="-108" w:firstLine="108"/>
            </w:pPr>
            <w:r w:rsidRPr="009C6362">
              <w:t>Стан здоро-в’я:</w:t>
            </w:r>
          </w:p>
          <w:p w:rsidR="00DF6FFC" w:rsidRPr="009C6362" w:rsidRDefault="0057268C">
            <w:pPr>
              <w:ind w:left="-108" w:firstLine="108"/>
            </w:pPr>
            <w:r w:rsidRPr="009C6362">
              <w:t>Зорієнтова-ність на здоро-вий спосіб життя</w:t>
            </w: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tc>
        <w:tc>
          <w:tcPr>
            <w:tcW w:w="1843" w:type="dxa"/>
          </w:tcPr>
          <w:p w:rsidR="00DF6FFC" w:rsidRPr="009C6362" w:rsidRDefault="0057268C">
            <w:pPr>
              <w:ind w:left="-108" w:firstLine="108"/>
            </w:pPr>
            <w:r w:rsidRPr="009C6362">
              <w:lastRenderedPageBreak/>
              <w:t>Моніторинг фізичного розвитку учнів:</w:t>
            </w:r>
          </w:p>
          <w:p w:rsidR="00DF6FFC" w:rsidRPr="009C6362" w:rsidRDefault="00DF6FFC">
            <w:pPr>
              <w:ind w:left="-108" w:firstLine="108"/>
            </w:pPr>
          </w:p>
        </w:tc>
        <w:tc>
          <w:tcPr>
            <w:tcW w:w="1559" w:type="dxa"/>
          </w:tcPr>
          <w:p w:rsidR="00DF6FFC" w:rsidRPr="009C6362" w:rsidRDefault="00DF6FFC">
            <w:pPr>
              <w:ind w:left="-108" w:firstLine="108"/>
              <w:rPr>
                <w:i/>
              </w:rPr>
            </w:pPr>
          </w:p>
          <w:p w:rsidR="00DF6FFC" w:rsidRPr="009C6362" w:rsidRDefault="00DF6FFC">
            <w:pPr>
              <w:ind w:left="-108" w:firstLine="108"/>
              <w:rPr>
                <w:i/>
              </w:rPr>
            </w:pPr>
          </w:p>
          <w:p w:rsidR="00DF6FFC" w:rsidRPr="009C6362" w:rsidRDefault="00DF6FFC">
            <w:pPr>
              <w:ind w:left="-108" w:firstLine="108"/>
            </w:pPr>
          </w:p>
        </w:tc>
        <w:tc>
          <w:tcPr>
            <w:tcW w:w="1134" w:type="dxa"/>
            <w:vMerge w:val="restart"/>
          </w:tcPr>
          <w:p w:rsidR="00DF6FFC" w:rsidRPr="009C6362" w:rsidRDefault="0057268C">
            <w:pPr>
              <w:ind w:left="-108" w:firstLine="108"/>
            </w:pPr>
            <w:r w:rsidRPr="009C6362">
              <w:t>Мето-дики статис-тичного аналізу</w:t>
            </w:r>
          </w:p>
        </w:tc>
        <w:tc>
          <w:tcPr>
            <w:tcW w:w="1417" w:type="dxa"/>
            <w:vMerge w:val="restart"/>
          </w:tcPr>
          <w:p w:rsidR="00DF6FFC" w:rsidRPr="009C6362" w:rsidRDefault="0057268C">
            <w:pPr>
              <w:ind w:left="-108" w:firstLine="108"/>
            </w:pPr>
            <w:r w:rsidRPr="009C6362">
              <w:t>Протягом року</w:t>
            </w:r>
          </w:p>
        </w:tc>
        <w:tc>
          <w:tcPr>
            <w:tcW w:w="1274" w:type="dxa"/>
            <w:vMerge w:val="restart"/>
          </w:tcPr>
          <w:p w:rsidR="00DF6FFC" w:rsidRDefault="0057268C">
            <w:pPr>
              <w:ind w:left="-108" w:firstLine="108"/>
              <w:rPr>
                <w:sz w:val="28"/>
                <w:szCs w:val="28"/>
              </w:rPr>
            </w:pPr>
            <w:r>
              <w:rPr>
                <w:sz w:val="28"/>
                <w:szCs w:val="28"/>
              </w:rPr>
              <w:t xml:space="preserve">Медич-ний праців-ник школи, класні керівни-ки та </w:t>
            </w:r>
            <w:r>
              <w:rPr>
                <w:sz w:val="28"/>
                <w:szCs w:val="28"/>
              </w:rPr>
              <w:lastRenderedPageBreak/>
              <w:t>класово-ди, психо-лог, соціаль-ний педагог</w:t>
            </w:r>
          </w:p>
          <w:p w:rsidR="00DF6FFC" w:rsidRDefault="00DF6FFC">
            <w:pPr>
              <w:ind w:left="-108" w:firstLine="108"/>
              <w:rPr>
                <w:sz w:val="28"/>
                <w:szCs w:val="28"/>
              </w:rPr>
            </w:pPr>
          </w:p>
        </w:tc>
      </w:tr>
      <w:tr w:rsidR="00DF6FFC">
        <w:trPr>
          <w:trHeight w:val="271"/>
        </w:trPr>
        <w:tc>
          <w:tcPr>
            <w:tcW w:w="1526" w:type="dxa"/>
            <w:vMerge/>
          </w:tcPr>
          <w:p w:rsidR="00DF6FFC" w:rsidRPr="009C6362" w:rsidRDefault="00DF6FFC">
            <w:pPr>
              <w:widowControl w:val="0"/>
              <w:pBdr>
                <w:top w:val="nil"/>
                <w:left w:val="nil"/>
                <w:bottom w:val="nil"/>
                <w:right w:val="nil"/>
                <w:between w:val="nil"/>
              </w:pBdr>
              <w:spacing w:line="276" w:lineRule="auto"/>
            </w:pPr>
          </w:p>
        </w:tc>
        <w:tc>
          <w:tcPr>
            <w:tcW w:w="1134" w:type="dxa"/>
            <w:vMerge/>
          </w:tcPr>
          <w:p w:rsidR="00DF6FFC" w:rsidRPr="009C6362" w:rsidRDefault="00DF6FFC">
            <w:pPr>
              <w:widowControl w:val="0"/>
              <w:pBdr>
                <w:top w:val="nil"/>
                <w:left w:val="nil"/>
                <w:bottom w:val="nil"/>
                <w:right w:val="nil"/>
                <w:between w:val="nil"/>
              </w:pBdr>
              <w:spacing w:line="276" w:lineRule="auto"/>
            </w:pPr>
          </w:p>
        </w:tc>
        <w:tc>
          <w:tcPr>
            <w:tcW w:w="1843" w:type="dxa"/>
          </w:tcPr>
          <w:p w:rsidR="00DF6FFC" w:rsidRPr="009C6362" w:rsidRDefault="0057268C">
            <w:pPr>
              <w:ind w:left="-108" w:firstLine="108"/>
            </w:pPr>
            <w:r w:rsidRPr="009C6362">
              <w:t>- дані медичних оглядів</w:t>
            </w:r>
          </w:p>
        </w:tc>
        <w:tc>
          <w:tcPr>
            <w:tcW w:w="1559" w:type="dxa"/>
          </w:tcPr>
          <w:p w:rsidR="00DF6FFC" w:rsidRPr="009C6362" w:rsidRDefault="0057268C">
            <w:pPr>
              <w:ind w:left="-108" w:firstLine="108"/>
              <w:rPr>
                <w:i/>
              </w:rPr>
            </w:pPr>
            <w:r w:rsidRPr="009C6362">
              <w:t>групи здоров’я</w:t>
            </w:r>
          </w:p>
        </w:tc>
        <w:tc>
          <w:tcPr>
            <w:tcW w:w="1134" w:type="dxa"/>
            <w:vMerge/>
          </w:tcPr>
          <w:p w:rsidR="00DF6FFC" w:rsidRPr="009C6362" w:rsidRDefault="00DF6FFC">
            <w:pPr>
              <w:widowControl w:val="0"/>
              <w:pBdr>
                <w:top w:val="nil"/>
                <w:left w:val="nil"/>
                <w:bottom w:val="nil"/>
                <w:right w:val="nil"/>
                <w:between w:val="nil"/>
              </w:pBdr>
              <w:spacing w:line="276" w:lineRule="auto"/>
              <w:rPr>
                <w:i/>
              </w:rPr>
            </w:pPr>
          </w:p>
        </w:tc>
        <w:tc>
          <w:tcPr>
            <w:tcW w:w="1417" w:type="dxa"/>
            <w:vMerge/>
          </w:tcPr>
          <w:p w:rsidR="00DF6FFC" w:rsidRPr="009C6362" w:rsidRDefault="00DF6FFC">
            <w:pPr>
              <w:widowControl w:val="0"/>
              <w:pBdr>
                <w:top w:val="nil"/>
                <w:left w:val="nil"/>
                <w:bottom w:val="nil"/>
                <w:right w:val="nil"/>
                <w:between w:val="nil"/>
              </w:pBdr>
              <w:spacing w:line="276" w:lineRule="auto"/>
              <w:rPr>
                <w:i/>
              </w:rPr>
            </w:pPr>
          </w:p>
        </w:tc>
        <w:tc>
          <w:tcPr>
            <w:tcW w:w="1274" w:type="dxa"/>
            <w:vMerge/>
          </w:tcPr>
          <w:p w:rsidR="00DF6FFC" w:rsidRDefault="00DF6FFC">
            <w:pPr>
              <w:widowControl w:val="0"/>
              <w:pBdr>
                <w:top w:val="nil"/>
                <w:left w:val="nil"/>
                <w:bottom w:val="nil"/>
                <w:right w:val="nil"/>
                <w:between w:val="nil"/>
              </w:pBdr>
              <w:spacing w:line="276" w:lineRule="auto"/>
              <w:rPr>
                <w:i/>
                <w:sz w:val="28"/>
                <w:szCs w:val="28"/>
              </w:rPr>
            </w:pPr>
          </w:p>
        </w:tc>
      </w:tr>
      <w:tr w:rsidR="00DF6FFC">
        <w:trPr>
          <w:trHeight w:val="558"/>
        </w:trPr>
        <w:tc>
          <w:tcPr>
            <w:tcW w:w="1526" w:type="dxa"/>
            <w:vMerge/>
          </w:tcPr>
          <w:p w:rsidR="00DF6FFC" w:rsidRPr="009C6362" w:rsidRDefault="00DF6FFC">
            <w:pPr>
              <w:widowControl w:val="0"/>
              <w:pBdr>
                <w:top w:val="nil"/>
                <w:left w:val="nil"/>
                <w:bottom w:val="nil"/>
                <w:right w:val="nil"/>
                <w:between w:val="nil"/>
              </w:pBdr>
              <w:spacing w:line="276" w:lineRule="auto"/>
              <w:rPr>
                <w:i/>
              </w:rPr>
            </w:pPr>
          </w:p>
        </w:tc>
        <w:tc>
          <w:tcPr>
            <w:tcW w:w="1134" w:type="dxa"/>
            <w:vMerge/>
          </w:tcPr>
          <w:p w:rsidR="00DF6FFC" w:rsidRPr="009C6362" w:rsidRDefault="00DF6FFC">
            <w:pPr>
              <w:widowControl w:val="0"/>
              <w:pBdr>
                <w:top w:val="nil"/>
                <w:left w:val="nil"/>
                <w:bottom w:val="nil"/>
                <w:right w:val="nil"/>
                <w:between w:val="nil"/>
              </w:pBdr>
              <w:spacing w:line="276" w:lineRule="auto"/>
              <w:rPr>
                <w:i/>
              </w:rPr>
            </w:pPr>
          </w:p>
        </w:tc>
        <w:tc>
          <w:tcPr>
            <w:tcW w:w="1843" w:type="dxa"/>
          </w:tcPr>
          <w:p w:rsidR="00DF6FFC" w:rsidRPr="009C6362" w:rsidRDefault="0057268C">
            <w:pPr>
              <w:ind w:left="-108" w:firstLine="108"/>
            </w:pPr>
            <w:r w:rsidRPr="009C6362">
              <w:t xml:space="preserve">- дані призовної комісії </w:t>
            </w:r>
            <w:r w:rsidRPr="009C6362">
              <w:lastRenderedPageBreak/>
              <w:t>міськвійськкомату</w:t>
            </w:r>
          </w:p>
        </w:tc>
        <w:tc>
          <w:tcPr>
            <w:tcW w:w="1559" w:type="dxa"/>
          </w:tcPr>
          <w:p w:rsidR="00DF6FFC" w:rsidRPr="009C6362" w:rsidRDefault="0057268C">
            <w:pPr>
              <w:ind w:left="-108" w:firstLine="108"/>
            </w:pPr>
            <w:r w:rsidRPr="009C6362">
              <w:lastRenderedPageBreak/>
              <w:t>% здорових від загальної кількості</w:t>
            </w:r>
          </w:p>
        </w:tc>
        <w:tc>
          <w:tcPr>
            <w:tcW w:w="1134" w:type="dxa"/>
            <w:vMerge/>
          </w:tcPr>
          <w:p w:rsidR="00DF6FFC" w:rsidRPr="009C6362" w:rsidRDefault="00DF6FFC">
            <w:pPr>
              <w:widowControl w:val="0"/>
              <w:pBdr>
                <w:top w:val="nil"/>
                <w:left w:val="nil"/>
                <w:bottom w:val="nil"/>
                <w:right w:val="nil"/>
                <w:between w:val="nil"/>
              </w:pBdr>
              <w:spacing w:line="276" w:lineRule="auto"/>
            </w:pPr>
          </w:p>
        </w:tc>
        <w:tc>
          <w:tcPr>
            <w:tcW w:w="1417" w:type="dxa"/>
            <w:vMerge/>
          </w:tcPr>
          <w:p w:rsidR="00DF6FFC" w:rsidRPr="009C6362" w:rsidRDefault="00DF6FFC">
            <w:pPr>
              <w:widowControl w:val="0"/>
              <w:pBdr>
                <w:top w:val="nil"/>
                <w:left w:val="nil"/>
                <w:bottom w:val="nil"/>
                <w:right w:val="nil"/>
                <w:between w:val="nil"/>
              </w:pBdr>
              <w:spacing w:line="276" w:lineRule="auto"/>
            </w:pPr>
          </w:p>
        </w:tc>
        <w:tc>
          <w:tcPr>
            <w:tcW w:w="1274" w:type="dxa"/>
            <w:vMerge/>
          </w:tcPr>
          <w:p w:rsidR="00DF6FFC" w:rsidRDefault="00DF6FFC">
            <w:pPr>
              <w:widowControl w:val="0"/>
              <w:pBdr>
                <w:top w:val="nil"/>
                <w:left w:val="nil"/>
                <w:bottom w:val="nil"/>
                <w:right w:val="nil"/>
                <w:between w:val="nil"/>
              </w:pBdr>
              <w:spacing w:line="276" w:lineRule="auto"/>
              <w:rPr>
                <w:sz w:val="28"/>
                <w:szCs w:val="28"/>
              </w:rPr>
            </w:pPr>
          </w:p>
        </w:tc>
      </w:tr>
      <w:tr w:rsidR="00DF6FFC">
        <w:trPr>
          <w:trHeight w:val="693"/>
        </w:trPr>
        <w:tc>
          <w:tcPr>
            <w:tcW w:w="1526" w:type="dxa"/>
            <w:vMerge/>
          </w:tcPr>
          <w:p w:rsidR="00DF6FFC" w:rsidRPr="009C6362" w:rsidRDefault="00DF6FFC">
            <w:pPr>
              <w:widowControl w:val="0"/>
              <w:pBdr>
                <w:top w:val="nil"/>
                <w:left w:val="nil"/>
                <w:bottom w:val="nil"/>
                <w:right w:val="nil"/>
                <w:between w:val="nil"/>
              </w:pBdr>
              <w:spacing w:line="276" w:lineRule="auto"/>
            </w:pPr>
          </w:p>
        </w:tc>
        <w:tc>
          <w:tcPr>
            <w:tcW w:w="1134" w:type="dxa"/>
            <w:vMerge/>
          </w:tcPr>
          <w:p w:rsidR="00DF6FFC" w:rsidRPr="009C6362" w:rsidRDefault="00DF6FFC">
            <w:pPr>
              <w:widowControl w:val="0"/>
              <w:pBdr>
                <w:top w:val="nil"/>
                <w:left w:val="nil"/>
                <w:bottom w:val="nil"/>
                <w:right w:val="nil"/>
                <w:between w:val="nil"/>
              </w:pBdr>
              <w:spacing w:line="276" w:lineRule="auto"/>
            </w:pPr>
          </w:p>
        </w:tc>
        <w:tc>
          <w:tcPr>
            <w:tcW w:w="1843" w:type="dxa"/>
          </w:tcPr>
          <w:p w:rsidR="00DF6FFC" w:rsidRPr="009C6362" w:rsidRDefault="0057268C">
            <w:pPr>
              <w:ind w:left="-108" w:firstLine="108"/>
            </w:pPr>
            <w:r w:rsidRPr="009C6362">
              <w:t>- дані про пропуск уроків через хворобу</w:t>
            </w:r>
          </w:p>
          <w:p w:rsidR="00DF6FFC" w:rsidRPr="009C6362" w:rsidRDefault="00DF6FFC">
            <w:pPr>
              <w:ind w:left="-108" w:firstLine="108"/>
            </w:pPr>
          </w:p>
        </w:tc>
        <w:tc>
          <w:tcPr>
            <w:tcW w:w="1559" w:type="dxa"/>
          </w:tcPr>
          <w:p w:rsidR="00DF6FFC" w:rsidRPr="009C6362" w:rsidRDefault="0057268C">
            <w:pPr>
              <w:ind w:left="-108" w:firstLine="108"/>
            </w:pPr>
            <w:r w:rsidRPr="009C6362">
              <w:t>% від кількості пропуще-них уроків</w:t>
            </w:r>
          </w:p>
        </w:tc>
        <w:tc>
          <w:tcPr>
            <w:tcW w:w="1134" w:type="dxa"/>
            <w:vMerge/>
          </w:tcPr>
          <w:p w:rsidR="00DF6FFC" w:rsidRPr="009C6362" w:rsidRDefault="00DF6FFC">
            <w:pPr>
              <w:widowControl w:val="0"/>
              <w:pBdr>
                <w:top w:val="nil"/>
                <w:left w:val="nil"/>
                <w:bottom w:val="nil"/>
                <w:right w:val="nil"/>
                <w:between w:val="nil"/>
              </w:pBdr>
              <w:spacing w:line="276" w:lineRule="auto"/>
            </w:pPr>
          </w:p>
        </w:tc>
        <w:tc>
          <w:tcPr>
            <w:tcW w:w="1417" w:type="dxa"/>
            <w:vMerge/>
          </w:tcPr>
          <w:p w:rsidR="00DF6FFC" w:rsidRPr="009C6362" w:rsidRDefault="00DF6FFC">
            <w:pPr>
              <w:widowControl w:val="0"/>
              <w:pBdr>
                <w:top w:val="nil"/>
                <w:left w:val="nil"/>
                <w:bottom w:val="nil"/>
                <w:right w:val="nil"/>
                <w:between w:val="nil"/>
              </w:pBdr>
              <w:spacing w:line="276" w:lineRule="auto"/>
            </w:pPr>
          </w:p>
        </w:tc>
        <w:tc>
          <w:tcPr>
            <w:tcW w:w="1274" w:type="dxa"/>
            <w:vMerge/>
          </w:tcPr>
          <w:p w:rsidR="00DF6FFC" w:rsidRDefault="00DF6FFC">
            <w:pPr>
              <w:widowControl w:val="0"/>
              <w:pBdr>
                <w:top w:val="nil"/>
                <w:left w:val="nil"/>
                <w:bottom w:val="nil"/>
                <w:right w:val="nil"/>
                <w:between w:val="nil"/>
              </w:pBdr>
              <w:spacing w:line="276" w:lineRule="auto"/>
              <w:rPr>
                <w:sz w:val="28"/>
                <w:szCs w:val="28"/>
              </w:rPr>
            </w:pPr>
          </w:p>
        </w:tc>
      </w:tr>
      <w:tr w:rsidR="00DF6FFC">
        <w:trPr>
          <w:trHeight w:val="1125"/>
        </w:trPr>
        <w:tc>
          <w:tcPr>
            <w:tcW w:w="1526" w:type="dxa"/>
            <w:vMerge/>
          </w:tcPr>
          <w:p w:rsidR="00DF6FFC" w:rsidRPr="009C6362" w:rsidRDefault="00DF6FFC">
            <w:pPr>
              <w:widowControl w:val="0"/>
              <w:pBdr>
                <w:top w:val="nil"/>
                <w:left w:val="nil"/>
                <w:bottom w:val="nil"/>
                <w:right w:val="nil"/>
                <w:between w:val="nil"/>
              </w:pBdr>
              <w:spacing w:line="276" w:lineRule="auto"/>
            </w:pPr>
          </w:p>
        </w:tc>
        <w:tc>
          <w:tcPr>
            <w:tcW w:w="1134" w:type="dxa"/>
            <w:vMerge/>
          </w:tcPr>
          <w:p w:rsidR="00DF6FFC" w:rsidRPr="009C6362" w:rsidRDefault="00DF6FFC">
            <w:pPr>
              <w:widowControl w:val="0"/>
              <w:pBdr>
                <w:top w:val="nil"/>
                <w:left w:val="nil"/>
                <w:bottom w:val="nil"/>
                <w:right w:val="nil"/>
                <w:between w:val="nil"/>
              </w:pBdr>
              <w:spacing w:line="276" w:lineRule="auto"/>
            </w:pPr>
          </w:p>
        </w:tc>
        <w:tc>
          <w:tcPr>
            <w:tcW w:w="1843" w:type="dxa"/>
          </w:tcPr>
          <w:p w:rsidR="00DF6FFC" w:rsidRPr="009C6362" w:rsidRDefault="0057268C">
            <w:pPr>
              <w:ind w:left="-108" w:firstLine="108"/>
            </w:pPr>
            <w:r w:rsidRPr="009C6362">
              <w:t>- дані про заняття в спортивних секціях</w:t>
            </w:r>
          </w:p>
          <w:p w:rsidR="00DF6FFC" w:rsidRPr="009C6362" w:rsidRDefault="00DF6FFC">
            <w:pPr>
              <w:ind w:left="-108" w:firstLine="108"/>
            </w:pPr>
          </w:p>
        </w:tc>
        <w:tc>
          <w:tcPr>
            <w:tcW w:w="1559" w:type="dxa"/>
          </w:tcPr>
          <w:p w:rsidR="00DF6FFC" w:rsidRPr="009C6362" w:rsidRDefault="0057268C">
            <w:pPr>
              <w:ind w:left="-108" w:firstLine="108"/>
            </w:pPr>
            <w:r w:rsidRPr="009C6362">
              <w:t>% від кількості пропуще-них занять</w:t>
            </w:r>
          </w:p>
        </w:tc>
        <w:tc>
          <w:tcPr>
            <w:tcW w:w="1134" w:type="dxa"/>
            <w:vMerge/>
          </w:tcPr>
          <w:p w:rsidR="00DF6FFC" w:rsidRPr="009C6362" w:rsidRDefault="00DF6FFC">
            <w:pPr>
              <w:widowControl w:val="0"/>
              <w:pBdr>
                <w:top w:val="nil"/>
                <w:left w:val="nil"/>
                <w:bottom w:val="nil"/>
                <w:right w:val="nil"/>
                <w:between w:val="nil"/>
              </w:pBdr>
              <w:spacing w:line="276" w:lineRule="auto"/>
            </w:pPr>
          </w:p>
        </w:tc>
        <w:tc>
          <w:tcPr>
            <w:tcW w:w="1417" w:type="dxa"/>
            <w:vMerge/>
          </w:tcPr>
          <w:p w:rsidR="00DF6FFC" w:rsidRPr="009C6362" w:rsidRDefault="00DF6FFC">
            <w:pPr>
              <w:widowControl w:val="0"/>
              <w:pBdr>
                <w:top w:val="nil"/>
                <w:left w:val="nil"/>
                <w:bottom w:val="nil"/>
                <w:right w:val="nil"/>
                <w:between w:val="nil"/>
              </w:pBdr>
              <w:spacing w:line="276" w:lineRule="auto"/>
            </w:pPr>
          </w:p>
        </w:tc>
        <w:tc>
          <w:tcPr>
            <w:tcW w:w="1274" w:type="dxa"/>
            <w:vMerge/>
          </w:tcPr>
          <w:p w:rsidR="00DF6FFC" w:rsidRDefault="00DF6FFC">
            <w:pPr>
              <w:widowControl w:val="0"/>
              <w:pBdr>
                <w:top w:val="nil"/>
                <w:left w:val="nil"/>
                <w:bottom w:val="nil"/>
                <w:right w:val="nil"/>
                <w:between w:val="nil"/>
              </w:pBdr>
              <w:spacing w:line="276" w:lineRule="auto"/>
              <w:rPr>
                <w:sz w:val="28"/>
                <w:szCs w:val="28"/>
              </w:rPr>
            </w:pPr>
          </w:p>
        </w:tc>
      </w:tr>
      <w:tr w:rsidR="00DF6FFC">
        <w:trPr>
          <w:trHeight w:val="705"/>
        </w:trPr>
        <w:tc>
          <w:tcPr>
            <w:tcW w:w="1526" w:type="dxa"/>
            <w:vMerge/>
          </w:tcPr>
          <w:p w:rsidR="00DF6FFC" w:rsidRPr="009C6362" w:rsidRDefault="00DF6FFC">
            <w:pPr>
              <w:widowControl w:val="0"/>
              <w:pBdr>
                <w:top w:val="nil"/>
                <w:left w:val="nil"/>
                <w:bottom w:val="nil"/>
                <w:right w:val="nil"/>
                <w:between w:val="nil"/>
              </w:pBdr>
              <w:spacing w:line="276" w:lineRule="auto"/>
            </w:pPr>
          </w:p>
        </w:tc>
        <w:tc>
          <w:tcPr>
            <w:tcW w:w="1134" w:type="dxa"/>
            <w:vMerge/>
          </w:tcPr>
          <w:p w:rsidR="00DF6FFC" w:rsidRPr="009C6362" w:rsidRDefault="00DF6FFC">
            <w:pPr>
              <w:widowControl w:val="0"/>
              <w:pBdr>
                <w:top w:val="nil"/>
                <w:left w:val="nil"/>
                <w:bottom w:val="nil"/>
                <w:right w:val="nil"/>
                <w:between w:val="nil"/>
              </w:pBdr>
              <w:spacing w:line="276" w:lineRule="auto"/>
            </w:pPr>
          </w:p>
        </w:tc>
        <w:tc>
          <w:tcPr>
            <w:tcW w:w="1843" w:type="dxa"/>
          </w:tcPr>
          <w:p w:rsidR="00DF6FFC" w:rsidRPr="009C6362" w:rsidRDefault="0057268C">
            <w:pPr>
              <w:ind w:left="-108" w:firstLine="108"/>
            </w:pPr>
            <w:r w:rsidRPr="009C6362">
              <w:t>- негативне ставлення до шкідливих звичок</w:t>
            </w:r>
          </w:p>
        </w:tc>
        <w:tc>
          <w:tcPr>
            <w:tcW w:w="1559" w:type="dxa"/>
          </w:tcPr>
          <w:p w:rsidR="00DF6FFC" w:rsidRPr="009C6362" w:rsidRDefault="0057268C">
            <w:pPr>
              <w:ind w:left="-108" w:firstLine="108"/>
            </w:pPr>
            <w:r w:rsidRPr="009C6362">
              <w:t>% від загальної кількості</w:t>
            </w:r>
          </w:p>
        </w:tc>
        <w:tc>
          <w:tcPr>
            <w:tcW w:w="1134" w:type="dxa"/>
            <w:vMerge/>
          </w:tcPr>
          <w:p w:rsidR="00DF6FFC" w:rsidRPr="009C6362" w:rsidRDefault="00DF6FFC">
            <w:pPr>
              <w:widowControl w:val="0"/>
              <w:pBdr>
                <w:top w:val="nil"/>
                <w:left w:val="nil"/>
                <w:bottom w:val="nil"/>
                <w:right w:val="nil"/>
                <w:between w:val="nil"/>
              </w:pBdr>
              <w:spacing w:line="276" w:lineRule="auto"/>
            </w:pPr>
          </w:p>
        </w:tc>
        <w:tc>
          <w:tcPr>
            <w:tcW w:w="1417" w:type="dxa"/>
            <w:vMerge/>
          </w:tcPr>
          <w:p w:rsidR="00DF6FFC" w:rsidRPr="009C6362" w:rsidRDefault="00DF6FFC">
            <w:pPr>
              <w:widowControl w:val="0"/>
              <w:pBdr>
                <w:top w:val="nil"/>
                <w:left w:val="nil"/>
                <w:bottom w:val="nil"/>
                <w:right w:val="nil"/>
                <w:between w:val="nil"/>
              </w:pBdr>
              <w:spacing w:line="276" w:lineRule="auto"/>
            </w:pPr>
          </w:p>
        </w:tc>
        <w:tc>
          <w:tcPr>
            <w:tcW w:w="1274" w:type="dxa"/>
            <w:vMerge/>
          </w:tcPr>
          <w:p w:rsidR="00DF6FFC" w:rsidRDefault="00DF6FFC">
            <w:pPr>
              <w:widowControl w:val="0"/>
              <w:pBdr>
                <w:top w:val="nil"/>
                <w:left w:val="nil"/>
                <w:bottom w:val="nil"/>
                <w:right w:val="nil"/>
                <w:between w:val="nil"/>
              </w:pBdr>
              <w:spacing w:line="276" w:lineRule="auto"/>
              <w:rPr>
                <w:sz w:val="28"/>
                <w:szCs w:val="28"/>
              </w:rPr>
            </w:pPr>
          </w:p>
        </w:tc>
      </w:tr>
      <w:tr w:rsidR="00DF6FFC">
        <w:trPr>
          <w:trHeight w:val="978"/>
        </w:trPr>
        <w:tc>
          <w:tcPr>
            <w:tcW w:w="1526" w:type="dxa"/>
            <w:vMerge/>
          </w:tcPr>
          <w:p w:rsidR="00DF6FFC" w:rsidRPr="009C6362" w:rsidRDefault="00DF6FFC">
            <w:pPr>
              <w:widowControl w:val="0"/>
              <w:pBdr>
                <w:top w:val="nil"/>
                <w:left w:val="nil"/>
                <w:bottom w:val="nil"/>
                <w:right w:val="nil"/>
                <w:between w:val="nil"/>
              </w:pBdr>
              <w:spacing w:line="276" w:lineRule="auto"/>
            </w:pPr>
          </w:p>
        </w:tc>
        <w:tc>
          <w:tcPr>
            <w:tcW w:w="1134" w:type="dxa"/>
            <w:vMerge/>
          </w:tcPr>
          <w:p w:rsidR="00DF6FFC" w:rsidRPr="009C6362" w:rsidRDefault="00DF6FFC">
            <w:pPr>
              <w:widowControl w:val="0"/>
              <w:pBdr>
                <w:top w:val="nil"/>
                <w:left w:val="nil"/>
                <w:bottom w:val="nil"/>
                <w:right w:val="nil"/>
                <w:between w:val="nil"/>
              </w:pBdr>
              <w:spacing w:line="276" w:lineRule="auto"/>
            </w:pPr>
          </w:p>
        </w:tc>
        <w:tc>
          <w:tcPr>
            <w:tcW w:w="1843" w:type="dxa"/>
          </w:tcPr>
          <w:p w:rsidR="00DF6FFC" w:rsidRPr="009C6362" w:rsidRDefault="0057268C">
            <w:pPr>
              <w:ind w:left="-108" w:firstLine="108"/>
            </w:pPr>
            <w:r w:rsidRPr="009C6362">
              <w:t>- відсутність девіацій у поведінці</w:t>
            </w:r>
          </w:p>
        </w:tc>
        <w:tc>
          <w:tcPr>
            <w:tcW w:w="1559" w:type="dxa"/>
          </w:tcPr>
          <w:p w:rsidR="00DF6FFC" w:rsidRPr="009C6362" w:rsidRDefault="0057268C">
            <w:pPr>
              <w:ind w:left="-108" w:firstLine="108"/>
            </w:pPr>
            <w:r w:rsidRPr="009C6362">
              <w:t>% від загальної кількості</w:t>
            </w:r>
          </w:p>
        </w:tc>
        <w:tc>
          <w:tcPr>
            <w:tcW w:w="1134" w:type="dxa"/>
            <w:vMerge/>
          </w:tcPr>
          <w:p w:rsidR="00DF6FFC" w:rsidRPr="009C6362" w:rsidRDefault="00DF6FFC">
            <w:pPr>
              <w:widowControl w:val="0"/>
              <w:pBdr>
                <w:top w:val="nil"/>
                <w:left w:val="nil"/>
                <w:bottom w:val="nil"/>
                <w:right w:val="nil"/>
                <w:between w:val="nil"/>
              </w:pBdr>
              <w:spacing w:line="276" w:lineRule="auto"/>
            </w:pPr>
          </w:p>
        </w:tc>
        <w:tc>
          <w:tcPr>
            <w:tcW w:w="1417" w:type="dxa"/>
            <w:vMerge/>
          </w:tcPr>
          <w:p w:rsidR="00DF6FFC" w:rsidRPr="009C6362" w:rsidRDefault="00DF6FFC">
            <w:pPr>
              <w:widowControl w:val="0"/>
              <w:pBdr>
                <w:top w:val="nil"/>
                <w:left w:val="nil"/>
                <w:bottom w:val="nil"/>
                <w:right w:val="nil"/>
                <w:between w:val="nil"/>
              </w:pBdr>
              <w:spacing w:line="276" w:lineRule="auto"/>
            </w:pPr>
          </w:p>
        </w:tc>
        <w:tc>
          <w:tcPr>
            <w:tcW w:w="1274" w:type="dxa"/>
            <w:vMerge/>
          </w:tcPr>
          <w:p w:rsidR="00DF6FFC" w:rsidRDefault="00DF6FFC">
            <w:pPr>
              <w:widowControl w:val="0"/>
              <w:pBdr>
                <w:top w:val="nil"/>
                <w:left w:val="nil"/>
                <w:bottom w:val="nil"/>
                <w:right w:val="nil"/>
                <w:between w:val="nil"/>
              </w:pBdr>
              <w:spacing w:line="276" w:lineRule="auto"/>
              <w:rPr>
                <w:sz w:val="28"/>
                <w:szCs w:val="28"/>
              </w:rPr>
            </w:pPr>
          </w:p>
        </w:tc>
      </w:tr>
      <w:tr w:rsidR="00DF6FFC">
        <w:trPr>
          <w:trHeight w:val="1170"/>
        </w:trPr>
        <w:tc>
          <w:tcPr>
            <w:tcW w:w="1526" w:type="dxa"/>
            <w:vMerge/>
          </w:tcPr>
          <w:p w:rsidR="00DF6FFC" w:rsidRPr="009C6362" w:rsidRDefault="00DF6FFC">
            <w:pPr>
              <w:widowControl w:val="0"/>
              <w:pBdr>
                <w:top w:val="nil"/>
                <w:left w:val="nil"/>
                <w:bottom w:val="nil"/>
                <w:right w:val="nil"/>
                <w:between w:val="nil"/>
              </w:pBdr>
              <w:spacing w:line="276" w:lineRule="auto"/>
            </w:pPr>
          </w:p>
        </w:tc>
        <w:tc>
          <w:tcPr>
            <w:tcW w:w="1134" w:type="dxa"/>
            <w:vMerge/>
          </w:tcPr>
          <w:p w:rsidR="00DF6FFC" w:rsidRPr="009C6362" w:rsidRDefault="00DF6FFC">
            <w:pPr>
              <w:widowControl w:val="0"/>
              <w:pBdr>
                <w:top w:val="nil"/>
                <w:left w:val="nil"/>
                <w:bottom w:val="nil"/>
                <w:right w:val="nil"/>
                <w:between w:val="nil"/>
              </w:pBdr>
              <w:spacing w:line="276" w:lineRule="auto"/>
            </w:pPr>
          </w:p>
        </w:tc>
        <w:tc>
          <w:tcPr>
            <w:tcW w:w="1843" w:type="dxa"/>
          </w:tcPr>
          <w:p w:rsidR="00DF6FFC" w:rsidRPr="009C6362" w:rsidRDefault="0057268C">
            <w:pPr>
              <w:ind w:left="-108" w:firstLine="108"/>
            </w:pPr>
            <w:r w:rsidRPr="009C6362">
              <w:t>- характер і вплив використо-вуваних здоров’язбе-рігаючих технологій</w:t>
            </w:r>
          </w:p>
        </w:tc>
        <w:tc>
          <w:tcPr>
            <w:tcW w:w="1559" w:type="dxa"/>
          </w:tcPr>
          <w:p w:rsidR="00DF6FFC" w:rsidRPr="009C6362" w:rsidRDefault="0057268C">
            <w:pPr>
              <w:ind w:left="-108" w:firstLine="108"/>
            </w:pPr>
            <w:r w:rsidRPr="009C6362">
              <w:t>+, -, без змін</w:t>
            </w:r>
          </w:p>
        </w:tc>
        <w:tc>
          <w:tcPr>
            <w:tcW w:w="1134" w:type="dxa"/>
            <w:vMerge/>
          </w:tcPr>
          <w:p w:rsidR="00DF6FFC" w:rsidRPr="009C6362" w:rsidRDefault="00DF6FFC">
            <w:pPr>
              <w:widowControl w:val="0"/>
              <w:pBdr>
                <w:top w:val="nil"/>
                <w:left w:val="nil"/>
                <w:bottom w:val="nil"/>
                <w:right w:val="nil"/>
                <w:between w:val="nil"/>
              </w:pBdr>
              <w:spacing w:line="276" w:lineRule="auto"/>
            </w:pPr>
          </w:p>
        </w:tc>
        <w:tc>
          <w:tcPr>
            <w:tcW w:w="1417" w:type="dxa"/>
            <w:vMerge/>
          </w:tcPr>
          <w:p w:rsidR="00DF6FFC" w:rsidRPr="009C6362" w:rsidRDefault="00DF6FFC">
            <w:pPr>
              <w:widowControl w:val="0"/>
              <w:pBdr>
                <w:top w:val="nil"/>
                <w:left w:val="nil"/>
                <w:bottom w:val="nil"/>
                <w:right w:val="nil"/>
                <w:between w:val="nil"/>
              </w:pBdr>
              <w:spacing w:line="276" w:lineRule="auto"/>
            </w:pPr>
          </w:p>
        </w:tc>
        <w:tc>
          <w:tcPr>
            <w:tcW w:w="1274" w:type="dxa"/>
            <w:vMerge/>
          </w:tcPr>
          <w:p w:rsidR="00DF6FFC" w:rsidRDefault="00DF6FFC">
            <w:pPr>
              <w:widowControl w:val="0"/>
              <w:pBdr>
                <w:top w:val="nil"/>
                <w:left w:val="nil"/>
                <w:bottom w:val="nil"/>
                <w:right w:val="nil"/>
                <w:between w:val="nil"/>
              </w:pBdr>
              <w:spacing w:line="276" w:lineRule="auto"/>
              <w:rPr>
                <w:sz w:val="28"/>
                <w:szCs w:val="28"/>
              </w:rPr>
            </w:pPr>
          </w:p>
        </w:tc>
      </w:tr>
      <w:tr w:rsidR="00DF6FFC">
        <w:trPr>
          <w:trHeight w:val="1218"/>
        </w:trPr>
        <w:tc>
          <w:tcPr>
            <w:tcW w:w="1526" w:type="dxa"/>
            <w:vMerge w:val="restart"/>
          </w:tcPr>
          <w:p w:rsidR="00DF6FFC" w:rsidRPr="009C6362" w:rsidRDefault="0057268C">
            <w:r w:rsidRPr="009C6362">
              <w:t>4. Критерій якості функціо-нування освітньо-го процесу</w:t>
            </w:r>
          </w:p>
        </w:tc>
        <w:tc>
          <w:tcPr>
            <w:tcW w:w="1134" w:type="dxa"/>
          </w:tcPr>
          <w:p w:rsidR="00DF6FFC" w:rsidRPr="009C6362" w:rsidRDefault="0057268C">
            <w:pPr>
              <w:ind w:left="-108" w:firstLine="108"/>
            </w:pPr>
            <w:r w:rsidRPr="009C6362">
              <w:t>Змісту основ-ної та додат-кової освіти</w:t>
            </w: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tc>
        <w:tc>
          <w:tcPr>
            <w:tcW w:w="1843" w:type="dxa"/>
          </w:tcPr>
          <w:p w:rsidR="00DF6FFC" w:rsidRPr="009C6362" w:rsidRDefault="0057268C">
            <w:pPr>
              <w:ind w:left="-108" w:firstLine="108"/>
            </w:pPr>
            <w:r w:rsidRPr="009C6362">
              <w:t>Навчальний план школи:</w:t>
            </w:r>
          </w:p>
          <w:p w:rsidR="00DF6FFC" w:rsidRPr="009C6362" w:rsidRDefault="0057268C">
            <w:pPr>
              <w:ind w:left="-108" w:firstLine="108"/>
            </w:pPr>
            <w:r w:rsidRPr="009C6362">
              <w:t>- діяльність музею, гуртків, секцій;</w:t>
            </w:r>
          </w:p>
          <w:p w:rsidR="00DF6FFC" w:rsidRPr="009C6362" w:rsidRDefault="0057268C">
            <w:pPr>
              <w:ind w:left="-108" w:firstLine="108"/>
            </w:pPr>
            <w:r w:rsidRPr="009C6362">
              <w:t>- зайнятість учнів у позашкіль-ний час в позашкільних  закладах</w:t>
            </w:r>
          </w:p>
        </w:tc>
        <w:tc>
          <w:tcPr>
            <w:tcW w:w="1559" w:type="dxa"/>
          </w:tcPr>
          <w:p w:rsidR="00DF6FFC" w:rsidRPr="009C6362" w:rsidRDefault="0057268C">
            <w:pPr>
              <w:ind w:left="-108" w:firstLine="108"/>
            </w:pPr>
            <w:r w:rsidRPr="009C6362">
              <w:t>Виконання програми, %</w:t>
            </w: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tc>
        <w:tc>
          <w:tcPr>
            <w:tcW w:w="1134" w:type="dxa"/>
          </w:tcPr>
          <w:p w:rsidR="00DF6FFC" w:rsidRPr="009C6362" w:rsidRDefault="0057268C">
            <w:pPr>
              <w:ind w:left="-108" w:firstLine="108"/>
            </w:pPr>
            <w:r w:rsidRPr="009C6362">
              <w:t>Мето-дики статис-тичного аналізу</w:t>
            </w: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tc>
        <w:tc>
          <w:tcPr>
            <w:tcW w:w="1417" w:type="dxa"/>
          </w:tcPr>
          <w:p w:rsidR="00DF6FFC" w:rsidRPr="009C6362" w:rsidRDefault="0057268C">
            <w:pPr>
              <w:ind w:left="-108" w:firstLine="108"/>
            </w:pPr>
            <w:r w:rsidRPr="009C6362">
              <w:t>Протягом року</w:t>
            </w: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tc>
        <w:tc>
          <w:tcPr>
            <w:tcW w:w="1274" w:type="dxa"/>
          </w:tcPr>
          <w:p w:rsidR="00DF6FFC" w:rsidRDefault="0057268C">
            <w:pPr>
              <w:ind w:left="-108" w:firstLine="108"/>
              <w:rPr>
                <w:sz w:val="28"/>
                <w:szCs w:val="28"/>
              </w:rPr>
            </w:pPr>
            <w:r>
              <w:rPr>
                <w:sz w:val="28"/>
                <w:szCs w:val="28"/>
              </w:rPr>
              <w:t>Заст. Дирек-тора,</w:t>
            </w:r>
          </w:p>
          <w:p w:rsidR="00DF6FFC" w:rsidRDefault="0057268C">
            <w:pPr>
              <w:ind w:left="-108" w:firstLine="108"/>
              <w:rPr>
                <w:sz w:val="28"/>
                <w:szCs w:val="28"/>
              </w:rPr>
            </w:pPr>
            <w:r>
              <w:rPr>
                <w:sz w:val="28"/>
                <w:szCs w:val="28"/>
              </w:rPr>
              <w:t>Педагог-ги – предмет-ники, класні керів-</w:t>
            </w:r>
          </w:p>
          <w:p w:rsidR="00DF6FFC" w:rsidRDefault="0057268C">
            <w:pPr>
              <w:ind w:left="-108" w:firstLine="108"/>
              <w:rPr>
                <w:sz w:val="28"/>
                <w:szCs w:val="28"/>
              </w:rPr>
            </w:pPr>
            <w:r>
              <w:rPr>
                <w:sz w:val="28"/>
                <w:szCs w:val="28"/>
              </w:rPr>
              <w:t>ники та класо-</w:t>
            </w:r>
          </w:p>
          <w:p w:rsidR="00DF6FFC" w:rsidRDefault="0057268C">
            <w:pPr>
              <w:ind w:left="-108" w:firstLine="108"/>
              <w:rPr>
                <w:sz w:val="28"/>
                <w:szCs w:val="28"/>
              </w:rPr>
            </w:pPr>
            <w:r>
              <w:rPr>
                <w:sz w:val="28"/>
                <w:szCs w:val="28"/>
              </w:rPr>
              <w:t>води, Рада школи</w:t>
            </w:r>
          </w:p>
        </w:tc>
      </w:tr>
      <w:tr w:rsidR="00DF6FFC">
        <w:trPr>
          <w:trHeight w:val="255"/>
        </w:trPr>
        <w:tc>
          <w:tcPr>
            <w:tcW w:w="1526" w:type="dxa"/>
            <w:vMerge/>
          </w:tcPr>
          <w:p w:rsidR="00DF6FFC" w:rsidRPr="009C6362" w:rsidRDefault="00DF6FFC">
            <w:pPr>
              <w:widowControl w:val="0"/>
              <w:pBdr>
                <w:top w:val="nil"/>
                <w:left w:val="nil"/>
                <w:bottom w:val="nil"/>
                <w:right w:val="nil"/>
                <w:between w:val="nil"/>
              </w:pBdr>
              <w:spacing w:line="276" w:lineRule="auto"/>
            </w:pPr>
          </w:p>
        </w:tc>
        <w:tc>
          <w:tcPr>
            <w:tcW w:w="1134" w:type="dxa"/>
            <w:vMerge w:val="restart"/>
          </w:tcPr>
          <w:p w:rsidR="00DF6FFC" w:rsidRPr="009C6362" w:rsidRDefault="0057268C">
            <w:pPr>
              <w:ind w:left="-108" w:firstLine="108"/>
            </w:pPr>
            <w:r w:rsidRPr="009C6362">
              <w:t>Органі-зації навча-льно-вихов-ного процесу</w:t>
            </w:r>
          </w:p>
        </w:tc>
        <w:tc>
          <w:tcPr>
            <w:tcW w:w="1843" w:type="dxa"/>
          </w:tcPr>
          <w:p w:rsidR="00DF6FFC" w:rsidRPr="009C6362" w:rsidRDefault="0057268C">
            <w:pPr>
              <w:ind w:left="-108" w:firstLine="108"/>
            </w:pPr>
            <w:r w:rsidRPr="009C6362">
              <w:t>- наявність класів з поглибленим та профільним вивченням природничих дисциплін</w:t>
            </w:r>
          </w:p>
        </w:tc>
        <w:tc>
          <w:tcPr>
            <w:tcW w:w="1559" w:type="dxa"/>
          </w:tcPr>
          <w:p w:rsidR="00DF6FFC" w:rsidRPr="009C6362" w:rsidRDefault="0057268C">
            <w:pPr>
              <w:ind w:left="-108" w:firstLine="108"/>
            </w:pPr>
            <w:r w:rsidRPr="009C6362">
              <w:t>Середній показник на клас (люд.).</w:t>
            </w:r>
          </w:p>
          <w:p w:rsidR="00DF6FFC" w:rsidRPr="009C6362" w:rsidRDefault="00DF6FFC">
            <w:pPr>
              <w:ind w:left="-108" w:firstLine="108"/>
            </w:pPr>
          </w:p>
          <w:p w:rsidR="00DF6FFC" w:rsidRPr="009C6362" w:rsidRDefault="00DF6FFC">
            <w:pPr>
              <w:ind w:left="-108" w:firstLine="108"/>
            </w:pPr>
          </w:p>
        </w:tc>
        <w:tc>
          <w:tcPr>
            <w:tcW w:w="1134" w:type="dxa"/>
          </w:tcPr>
          <w:p w:rsidR="00DF6FFC" w:rsidRPr="009C6362" w:rsidRDefault="0057268C">
            <w:pPr>
              <w:ind w:left="-108" w:firstLine="108"/>
            </w:pPr>
            <w:r w:rsidRPr="009C6362">
              <w:t>Мето-дики статис-тичного аналізу</w:t>
            </w:r>
          </w:p>
        </w:tc>
        <w:tc>
          <w:tcPr>
            <w:tcW w:w="1417" w:type="dxa"/>
          </w:tcPr>
          <w:p w:rsidR="00DF6FFC" w:rsidRPr="009C6362" w:rsidRDefault="0057268C">
            <w:pPr>
              <w:ind w:left="-108" w:firstLine="108"/>
            </w:pPr>
            <w:r w:rsidRPr="009C6362">
              <w:t>Вересень</w:t>
            </w:r>
          </w:p>
        </w:tc>
        <w:tc>
          <w:tcPr>
            <w:tcW w:w="1274" w:type="dxa"/>
          </w:tcPr>
          <w:p w:rsidR="00DF6FFC" w:rsidRDefault="0057268C">
            <w:pPr>
              <w:ind w:left="-108" w:firstLine="108"/>
              <w:rPr>
                <w:sz w:val="28"/>
                <w:szCs w:val="28"/>
              </w:rPr>
            </w:pPr>
            <w:r>
              <w:rPr>
                <w:sz w:val="28"/>
                <w:szCs w:val="28"/>
              </w:rPr>
              <w:t>Заст. Дирек-тора,</w:t>
            </w:r>
          </w:p>
          <w:p w:rsidR="00DF6FFC" w:rsidRDefault="0057268C">
            <w:pPr>
              <w:ind w:left="-108" w:firstLine="108"/>
              <w:rPr>
                <w:sz w:val="28"/>
                <w:szCs w:val="28"/>
              </w:rPr>
            </w:pPr>
            <w:r>
              <w:rPr>
                <w:sz w:val="28"/>
                <w:szCs w:val="28"/>
              </w:rPr>
              <w:t>Рада школи</w:t>
            </w:r>
          </w:p>
          <w:p w:rsidR="00DF6FFC" w:rsidRDefault="00DF6FFC">
            <w:pPr>
              <w:ind w:left="-108" w:firstLine="108"/>
              <w:rPr>
                <w:sz w:val="28"/>
                <w:szCs w:val="28"/>
              </w:rPr>
            </w:pPr>
          </w:p>
        </w:tc>
      </w:tr>
      <w:tr w:rsidR="00DF6FFC">
        <w:trPr>
          <w:trHeight w:val="285"/>
        </w:trPr>
        <w:tc>
          <w:tcPr>
            <w:tcW w:w="1526" w:type="dxa"/>
            <w:vMerge/>
          </w:tcPr>
          <w:p w:rsidR="00DF6FFC" w:rsidRPr="009C6362" w:rsidRDefault="00DF6FFC">
            <w:pPr>
              <w:widowControl w:val="0"/>
              <w:pBdr>
                <w:top w:val="nil"/>
                <w:left w:val="nil"/>
                <w:bottom w:val="nil"/>
                <w:right w:val="nil"/>
                <w:between w:val="nil"/>
              </w:pBdr>
              <w:spacing w:line="276" w:lineRule="auto"/>
            </w:pPr>
          </w:p>
        </w:tc>
        <w:tc>
          <w:tcPr>
            <w:tcW w:w="1134" w:type="dxa"/>
            <w:vMerge/>
          </w:tcPr>
          <w:p w:rsidR="00DF6FFC" w:rsidRPr="009C6362" w:rsidRDefault="00DF6FFC">
            <w:pPr>
              <w:widowControl w:val="0"/>
              <w:pBdr>
                <w:top w:val="nil"/>
                <w:left w:val="nil"/>
                <w:bottom w:val="nil"/>
                <w:right w:val="nil"/>
                <w:between w:val="nil"/>
              </w:pBdr>
              <w:spacing w:line="276" w:lineRule="auto"/>
            </w:pPr>
          </w:p>
        </w:tc>
        <w:tc>
          <w:tcPr>
            <w:tcW w:w="1843" w:type="dxa"/>
          </w:tcPr>
          <w:p w:rsidR="00DF6FFC" w:rsidRPr="009C6362" w:rsidRDefault="0057268C">
            <w:pPr>
              <w:ind w:left="-108" w:firstLine="108"/>
            </w:pPr>
            <w:r w:rsidRPr="009C6362">
              <w:t>Змінність занять,</w:t>
            </w:r>
          </w:p>
          <w:p w:rsidR="00DF6FFC" w:rsidRPr="009C6362" w:rsidRDefault="0057268C">
            <w:pPr>
              <w:ind w:left="-108" w:firstLine="108"/>
            </w:pPr>
            <w:r w:rsidRPr="009C6362">
              <w:t>Наповнюва-ність класів,</w:t>
            </w:r>
          </w:p>
          <w:p w:rsidR="00DF6FFC" w:rsidRPr="009C6362" w:rsidRDefault="0057268C">
            <w:pPr>
              <w:ind w:left="-108" w:firstLine="108"/>
            </w:pPr>
            <w:r w:rsidRPr="009C6362">
              <w:t>особливості розкладу</w:t>
            </w:r>
          </w:p>
        </w:tc>
        <w:tc>
          <w:tcPr>
            <w:tcW w:w="1559" w:type="dxa"/>
          </w:tcPr>
          <w:p w:rsidR="00DF6FFC" w:rsidRPr="009C6362" w:rsidRDefault="0057268C">
            <w:pPr>
              <w:ind w:left="-108" w:firstLine="108"/>
            </w:pPr>
            <w:r w:rsidRPr="009C6362">
              <w:t>Відповід-ність нормам МОН України</w:t>
            </w:r>
          </w:p>
        </w:tc>
        <w:tc>
          <w:tcPr>
            <w:tcW w:w="1134" w:type="dxa"/>
          </w:tcPr>
          <w:p w:rsidR="00DF6FFC" w:rsidRPr="009C6362" w:rsidRDefault="0057268C">
            <w:pPr>
              <w:ind w:left="-108" w:firstLine="108"/>
            </w:pPr>
            <w:r w:rsidRPr="009C6362">
              <w:t>Мето-дики статис-тичного аналізу</w:t>
            </w:r>
          </w:p>
        </w:tc>
        <w:tc>
          <w:tcPr>
            <w:tcW w:w="1417" w:type="dxa"/>
          </w:tcPr>
          <w:p w:rsidR="00DF6FFC" w:rsidRPr="009C6362" w:rsidRDefault="0057268C">
            <w:pPr>
              <w:ind w:left="-108" w:firstLine="108"/>
            </w:pPr>
            <w:r w:rsidRPr="009C6362">
              <w:t>Протягом року</w:t>
            </w:r>
          </w:p>
        </w:tc>
        <w:tc>
          <w:tcPr>
            <w:tcW w:w="1274" w:type="dxa"/>
          </w:tcPr>
          <w:p w:rsidR="00DF6FFC" w:rsidRDefault="0057268C">
            <w:pPr>
              <w:ind w:left="-108" w:firstLine="108"/>
              <w:rPr>
                <w:sz w:val="28"/>
                <w:szCs w:val="28"/>
              </w:rPr>
            </w:pPr>
            <w:r>
              <w:rPr>
                <w:sz w:val="28"/>
                <w:szCs w:val="28"/>
              </w:rPr>
              <w:t>Заст. Дирек-тора,</w:t>
            </w:r>
          </w:p>
          <w:p w:rsidR="00DF6FFC" w:rsidRDefault="0057268C">
            <w:pPr>
              <w:ind w:left="-108" w:firstLine="108"/>
              <w:rPr>
                <w:sz w:val="28"/>
                <w:szCs w:val="28"/>
              </w:rPr>
            </w:pPr>
            <w:r>
              <w:rPr>
                <w:sz w:val="28"/>
                <w:szCs w:val="28"/>
              </w:rPr>
              <w:t>Рада школи</w:t>
            </w:r>
          </w:p>
          <w:p w:rsidR="00DF6FFC" w:rsidRDefault="00DF6FFC">
            <w:pPr>
              <w:ind w:left="-108" w:firstLine="108"/>
              <w:rPr>
                <w:sz w:val="28"/>
                <w:szCs w:val="28"/>
              </w:rPr>
            </w:pPr>
          </w:p>
        </w:tc>
      </w:tr>
      <w:tr w:rsidR="00DF6FFC">
        <w:trPr>
          <w:trHeight w:val="315"/>
        </w:trPr>
        <w:tc>
          <w:tcPr>
            <w:tcW w:w="1526" w:type="dxa"/>
            <w:vMerge w:val="restart"/>
          </w:tcPr>
          <w:p w:rsidR="00DF6FFC" w:rsidRPr="009C6362" w:rsidRDefault="0057268C">
            <w:r w:rsidRPr="009C6362">
              <w:t>5. Критерій якості створення в школі умов</w:t>
            </w:r>
          </w:p>
        </w:tc>
        <w:tc>
          <w:tcPr>
            <w:tcW w:w="1134" w:type="dxa"/>
          </w:tcPr>
          <w:p w:rsidR="00DF6FFC" w:rsidRPr="009C6362" w:rsidRDefault="0057268C">
            <w:pPr>
              <w:ind w:left="-108" w:firstLine="108"/>
            </w:pPr>
            <w:r w:rsidRPr="009C6362">
              <w:t>Навча-льно-методи-чної забе-зпеченості</w:t>
            </w:r>
          </w:p>
          <w:p w:rsidR="00DF6FFC" w:rsidRPr="009C6362" w:rsidRDefault="00DF6FFC">
            <w:pPr>
              <w:ind w:left="-108" w:firstLine="108"/>
            </w:pPr>
          </w:p>
          <w:p w:rsidR="00DF6FFC" w:rsidRPr="009C6362" w:rsidRDefault="00DF6FFC">
            <w:pPr>
              <w:ind w:left="-108" w:firstLine="108"/>
            </w:pPr>
          </w:p>
        </w:tc>
        <w:tc>
          <w:tcPr>
            <w:tcW w:w="1843" w:type="dxa"/>
          </w:tcPr>
          <w:p w:rsidR="00DF6FFC" w:rsidRPr="009C6362" w:rsidRDefault="0057268C">
            <w:pPr>
              <w:ind w:left="-108" w:firstLine="108"/>
            </w:pPr>
            <w:r w:rsidRPr="009C6362">
              <w:t xml:space="preserve"> Наявність сучасних підручників, дидактичних матеріалів, інформатика-ція освітнього процесу</w:t>
            </w:r>
          </w:p>
        </w:tc>
        <w:tc>
          <w:tcPr>
            <w:tcW w:w="1559" w:type="dxa"/>
          </w:tcPr>
          <w:p w:rsidR="00DF6FFC" w:rsidRPr="009C6362" w:rsidRDefault="0057268C">
            <w:pPr>
              <w:ind w:left="-108" w:firstLine="108"/>
            </w:pPr>
            <w:r w:rsidRPr="009C6362">
              <w:t>Середній показник на 1 люд., %</w:t>
            </w:r>
          </w:p>
          <w:p w:rsidR="00DF6FFC" w:rsidRPr="009C6362" w:rsidRDefault="00DF6FFC">
            <w:pPr>
              <w:ind w:left="-108" w:firstLine="108"/>
            </w:pPr>
          </w:p>
          <w:p w:rsidR="00DF6FFC" w:rsidRPr="009C6362" w:rsidRDefault="00DF6FFC">
            <w:pPr>
              <w:ind w:left="-108" w:firstLine="108"/>
            </w:pPr>
          </w:p>
        </w:tc>
        <w:tc>
          <w:tcPr>
            <w:tcW w:w="1134" w:type="dxa"/>
          </w:tcPr>
          <w:p w:rsidR="00DF6FFC" w:rsidRPr="009C6362" w:rsidRDefault="0057268C">
            <w:pPr>
              <w:ind w:left="-108" w:firstLine="108"/>
            </w:pPr>
            <w:r w:rsidRPr="009C6362">
              <w:t xml:space="preserve">Мето-дики статис-тичного аналізу </w:t>
            </w:r>
          </w:p>
          <w:p w:rsidR="00DF6FFC" w:rsidRPr="009C6362" w:rsidRDefault="00DF6FFC">
            <w:pPr>
              <w:ind w:left="-108" w:firstLine="108"/>
            </w:pPr>
          </w:p>
          <w:p w:rsidR="00DF6FFC" w:rsidRPr="009C6362" w:rsidRDefault="00DF6FFC">
            <w:pPr>
              <w:ind w:left="-108" w:firstLine="108"/>
            </w:pPr>
          </w:p>
        </w:tc>
        <w:tc>
          <w:tcPr>
            <w:tcW w:w="1417" w:type="dxa"/>
          </w:tcPr>
          <w:p w:rsidR="00DF6FFC" w:rsidRPr="009C6362" w:rsidRDefault="0057268C">
            <w:pPr>
              <w:ind w:left="-108" w:firstLine="108"/>
            </w:pPr>
            <w:r w:rsidRPr="009C6362">
              <w:t>Вересень, січень, червень</w:t>
            </w:r>
          </w:p>
          <w:p w:rsidR="00DF6FFC" w:rsidRPr="009C6362" w:rsidRDefault="00DF6FFC">
            <w:pPr>
              <w:ind w:left="-108" w:firstLine="108"/>
            </w:pPr>
          </w:p>
          <w:p w:rsidR="00DF6FFC" w:rsidRPr="009C6362" w:rsidRDefault="00DF6FFC">
            <w:pPr>
              <w:ind w:left="-108" w:firstLine="108"/>
            </w:pPr>
          </w:p>
        </w:tc>
        <w:tc>
          <w:tcPr>
            <w:tcW w:w="1274" w:type="dxa"/>
          </w:tcPr>
          <w:p w:rsidR="00DF6FFC" w:rsidRDefault="0057268C">
            <w:pPr>
              <w:ind w:left="-108" w:firstLine="108"/>
              <w:rPr>
                <w:sz w:val="28"/>
                <w:szCs w:val="28"/>
              </w:rPr>
            </w:pPr>
            <w:r>
              <w:rPr>
                <w:sz w:val="28"/>
                <w:szCs w:val="28"/>
              </w:rPr>
              <w:t>Заст. Дирек-тора, бібліо-текарі, вчителі інформа-тики</w:t>
            </w:r>
          </w:p>
          <w:p w:rsidR="00DF6FFC" w:rsidRDefault="00DF6FFC">
            <w:pPr>
              <w:ind w:left="-108" w:firstLine="108"/>
              <w:rPr>
                <w:sz w:val="28"/>
                <w:szCs w:val="28"/>
              </w:rPr>
            </w:pPr>
          </w:p>
          <w:p w:rsidR="00DF6FFC" w:rsidRDefault="00DF6FFC">
            <w:pPr>
              <w:ind w:left="-108" w:firstLine="108"/>
              <w:rPr>
                <w:sz w:val="28"/>
                <w:szCs w:val="28"/>
              </w:rPr>
            </w:pPr>
          </w:p>
        </w:tc>
      </w:tr>
      <w:tr w:rsidR="00DF6FFC">
        <w:trPr>
          <w:trHeight w:val="255"/>
        </w:trPr>
        <w:tc>
          <w:tcPr>
            <w:tcW w:w="1526" w:type="dxa"/>
            <w:vMerge/>
          </w:tcPr>
          <w:p w:rsidR="00DF6FFC" w:rsidRPr="009C6362" w:rsidRDefault="00DF6FFC">
            <w:pPr>
              <w:widowControl w:val="0"/>
              <w:pBdr>
                <w:top w:val="nil"/>
                <w:left w:val="nil"/>
                <w:bottom w:val="nil"/>
                <w:right w:val="nil"/>
                <w:between w:val="nil"/>
              </w:pBdr>
              <w:spacing w:line="276" w:lineRule="auto"/>
            </w:pPr>
          </w:p>
        </w:tc>
        <w:tc>
          <w:tcPr>
            <w:tcW w:w="1134" w:type="dxa"/>
          </w:tcPr>
          <w:p w:rsidR="00DF6FFC" w:rsidRPr="009C6362" w:rsidRDefault="0057268C">
            <w:pPr>
              <w:ind w:left="-108" w:firstLine="108"/>
            </w:pPr>
            <w:r w:rsidRPr="009C6362">
              <w:t xml:space="preserve">Якість кадрів </w:t>
            </w: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tc>
        <w:tc>
          <w:tcPr>
            <w:tcW w:w="1843" w:type="dxa"/>
          </w:tcPr>
          <w:p w:rsidR="00DF6FFC" w:rsidRPr="009C6362" w:rsidRDefault="0057268C">
            <w:pPr>
              <w:ind w:left="-108" w:firstLine="108"/>
            </w:pPr>
            <w:r w:rsidRPr="009C6362">
              <w:t>Кваліфікація кадрів,</w:t>
            </w:r>
          </w:p>
          <w:p w:rsidR="00DF6FFC" w:rsidRPr="009C6362" w:rsidRDefault="0057268C">
            <w:pPr>
              <w:ind w:left="-108" w:firstLine="108"/>
            </w:pPr>
            <w:r w:rsidRPr="009C6362">
              <w:t>наявність медичних працівників та психологів,</w:t>
            </w:r>
          </w:p>
          <w:p w:rsidR="00DF6FFC" w:rsidRPr="009C6362" w:rsidRDefault="0057268C">
            <w:pPr>
              <w:ind w:left="-108" w:firstLine="108"/>
            </w:pPr>
            <w:r w:rsidRPr="009C6362">
              <w:t>психологіч-ний клімат у колективі</w:t>
            </w:r>
          </w:p>
        </w:tc>
        <w:tc>
          <w:tcPr>
            <w:tcW w:w="1559" w:type="dxa"/>
          </w:tcPr>
          <w:p w:rsidR="00DF6FFC" w:rsidRPr="009C6362" w:rsidRDefault="0057268C">
            <w:pPr>
              <w:ind w:left="-108" w:firstLine="108"/>
            </w:pPr>
            <w:r w:rsidRPr="009C6362">
              <w:t>%, +, -, оцінка</w:t>
            </w: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tc>
        <w:tc>
          <w:tcPr>
            <w:tcW w:w="1134" w:type="dxa"/>
          </w:tcPr>
          <w:p w:rsidR="00DF6FFC" w:rsidRPr="009C6362" w:rsidRDefault="0057268C">
            <w:pPr>
              <w:ind w:left="-108" w:firstLine="108"/>
            </w:pPr>
            <w:r w:rsidRPr="009C6362">
              <w:t>Мето-дики статис-тичного аналізу</w:t>
            </w:r>
          </w:p>
          <w:p w:rsidR="00DF6FFC" w:rsidRPr="009C6362" w:rsidRDefault="00DF6FFC">
            <w:pPr>
              <w:ind w:left="-108" w:firstLine="108"/>
            </w:pPr>
          </w:p>
          <w:p w:rsidR="00DF6FFC" w:rsidRPr="009C6362" w:rsidRDefault="00DF6FFC">
            <w:pPr>
              <w:ind w:left="-108" w:firstLine="108"/>
            </w:pPr>
          </w:p>
        </w:tc>
        <w:tc>
          <w:tcPr>
            <w:tcW w:w="1417" w:type="dxa"/>
          </w:tcPr>
          <w:p w:rsidR="00DF6FFC" w:rsidRPr="009C6362" w:rsidRDefault="0057268C">
            <w:pPr>
              <w:ind w:left="-108" w:firstLine="108"/>
            </w:pPr>
            <w:r w:rsidRPr="009C6362">
              <w:t>Квітень,</w:t>
            </w:r>
          </w:p>
          <w:p w:rsidR="00DF6FFC" w:rsidRPr="009C6362" w:rsidRDefault="0057268C">
            <w:pPr>
              <w:ind w:left="-108" w:firstLine="108"/>
            </w:pPr>
            <w:r w:rsidRPr="009C6362">
              <w:t>серпень,</w:t>
            </w:r>
          </w:p>
          <w:p w:rsidR="00DF6FFC" w:rsidRPr="009C6362" w:rsidRDefault="0057268C">
            <w:pPr>
              <w:ind w:left="-108" w:firstLine="108"/>
            </w:pPr>
            <w:r w:rsidRPr="009C6362">
              <w:t>вересень, протягом року</w:t>
            </w:r>
          </w:p>
          <w:p w:rsidR="00DF6FFC" w:rsidRPr="009C6362" w:rsidRDefault="00DF6FFC">
            <w:pPr>
              <w:ind w:left="-108" w:firstLine="108"/>
            </w:pPr>
          </w:p>
        </w:tc>
        <w:tc>
          <w:tcPr>
            <w:tcW w:w="1274" w:type="dxa"/>
          </w:tcPr>
          <w:p w:rsidR="00DF6FFC" w:rsidRDefault="0057268C">
            <w:pPr>
              <w:ind w:left="-108" w:firstLine="108"/>
              <w:rPr>
                <w:sz w:val="28"/>
                <w:szCs w:val="28"/>
              </w:rPr>
            </w:pPr>
            <w:r>
              <w:rPr>
                <w:sz w:val="28"/>
                <w:szCs w:val="28"/>
              </w:rPr>
              <w:t>Заст. Дирек-тора , психолог</w:t>
            </w:r>
          </w:p>
          <w:p w:rsidR="00DF6FFC" w:rsidRDefault="00DF6FFC">
            <w:pPr>
              <w:ind w:left="-108" w:firstLine="108"/>
              <w:rPr>
                <w:sz w:val="28"/>
                <w:szCs w:val="28"/>
              </w:rPr>
            </w:pPr>
          </w:p>
          <w:p w:rsidR="00DF6FFC" w:rsidRDefault="00DF6FFC">
            <w:pPr>
              <w:ind w:left="-108" w:firstLine="108"/>
              <w:rPr>
                <w:sz w:val="28"/>
                <w:szCs w:val="28"/>
              </w:rPr>
            </w:pPr>
          </w:p>
        </w:tc>
      </w:tr>
      <w:tr w:rsidR="00DF6FFC">
        <w:trPr>
          <w:trHeight w:val="300"/>
        </w:trPr>
        <w:tc>
          <w:tcPr>
            <w:tcW w:w="1526" w:type="dxa"/>
            <w:vMerge/>
          </w:tcPr>
          <w:p w:rsidR="00DF6FFC" w:rsidRPr="009C6362" w:rsidRDefault="00DF6FFC">
            <w:pPr>
              <w:widowControl w:val="0"/>
              <w:pBdr>
                <w:top w:val="nil"/>
                <w:left w:val="nil"/>
                <w:bottom w:val="nil"/>
                <w:right w:val="nil"/>
                <w:between w:val="nil"/>
              </w:pBdr>
              <w:spacing w:line="276" w:lineRule="auto"/>
            </w:pPr>
          </w:p>
        </w:tc>
        <w:tc>
          <w:tcPr>
            <w:tcW w:w="1134" w:type="dxa"/>
          </w:tcPr>
          <w:p w:rsidR="00DF6FFC" w:rsidRPr="009C6362" w:rsidRDefault="0057268C">
            <w:pPr>
              <w:ind w:left="-108" w:firstLine="108"/>
            </w:pPr>
            <w:r w:rsidRPr="009C6362">
              <w:t>Мате-ріально-техніч-ної осна-щеності</w:t>
            </w:r>
          </w:p>
          <w:p w:rsidR="00DF6FFC" w:rsidRPr="009C6362" w:rsidRDefault="00DF6FFC">
            <w:pPr>
              <w:ind w:left="-108" w:firstLine="108"/>
            </w:pPr>
          </w:p>
        </w:tc>
        <w:tc>
          <w:tcPr>
            <w:tcW w:w="1843" w:type="dxa"/>
          </w:tcPr>
          <w:p w:rsidR="00DF6FFC" w:rsidRPr="009C6362" w:rsidRDefault="0057268C">
            <w:pPr>
              <w:ind w:left="-108" w:firstLine="108"/>
            </w:pPr>
            <w:r w:rsidRPr="009C6362">
              <w:t>Кількість і якість комп’ютерів, де монстра-ційної техніки, спортивного</w:t>
            </w:r>
          </w:p>
          <w:p w:rsidR="00DF6FFC" w:rsidRPr="009C6362" w:rsidRDefault="0057268C">
            <w:pPr>
              <w:ind w:left="-108" w:firstLine="108"/>
            </w:pPr>
            <w:r w:rsidRPr="009C6362">
              <w:t>інвентарю</w:t>
            </w:r>
          </w:p>
        </w:tc>
        <w:tc>
          <w:tcPr>
            <w:tcW w:w="1559" w:type="dxa"/>
          </w:tcPr>
          <w:p w:rsidR="00DF6FFC" w:rsidRPr="009C6362" w:rsidRDefault="0057268C">
            <w:pPr>
              <w:ind w:left="-108" w:firstLine="108"/>
            </w:pPr>
            <w:r w:rsidRPr="009C6362">
              <w:t>%</w:t>
            </w:r>
          </w:p>
        </w:tc>
        <w:tc>
          <w:tcPr>
            <w:tcW w:w="1134" w:type="dxa"/>
          </w:tcPr>
          <w:p w:rsidR="00DF6FFC" w:rsidRPr="009C6362" w:rsidRDefault="0057268C">
            <w:pPr>
              <w:ind w:left="-108" w:firstLine="108"/>
            </w:pPr>
            <w:r w:rsidRPr="009C6362">
              <w:t>Мето-дики стати-стично-го аналізу</w:t>
            </w:r>
          </w:p>
        </w:tc>
        <w:tc>
          <w:tcPr>
            <w:tcW w:w="1417" w:type="dxa"/>
          </w:tcPr>
          <w:p w:rsidR="00DF6FFC" w:rsidRPr="009C6362" w:rsidRDefault="0057268C">
            <w:pPr>
              <w:ind w:left="-108" w:firstLine="108"/>
            </w:pPr>
            <w:r w:rsidRPr="009C6362">
              <w:t>Протягом  року</w:t>
            </w:r>
          </w:p>
          <w:p w:rsidR="00DF6FFC" w:rsidRPr="009C6362" w:rsidRDefault="00DF6FFC">
            <w:pPr>
              <w:ind w:left="-108" w:firstLine="108"/>
            </w:pPr>
          </w:p>
        </w:tc>
        <w:tc>
          <w:tcPr>
            <w:tcW w:w="1274" w:type="dxa"/>
          </w:tcPr>
          <w:p w:rsidR="00DF6FFC" w:rsidRDefault="0057268C">
            <w:pPr>
              <w:ind w:left="-108" w:firstLine="108"/>
              <w:rPr>
                <w:sz w:val="28"/>
                <w:szCs w:val="28"/>
              </w:rPr>
            </w:pPr>
            <w:r>
              <w:rPr>
                <w:sz w:val="28"/>
                <w:szCs w:val="28"/>
              </w:rPr>
              <w:t>Заст. Дирек-тора,  вчителі фізкуль-тури</w:t>
            </w:r>
          </w:p>
        </w:tc>
      </w:tr>
      <w:tr w:rsidR="00DF6FFC">
        <w:trPr>
          <w:trHeight w:val="255"/>
        </w:trPr>
        <w:tc>
          <w:tcPr>
            <w:tcW w:w="1526" w:type="dxa"/>
            <w:tcBorders>
              <w:top w:val="nil"/>
            </w:tcBorders>
          </w:tcPr>
          <w:p w:rsidR="00DF6FFC" w:rsidRPr="009C6362" w:rsidRDefault="00DF6FFC"/>
        </w:tc>
        <w:tc>
          <w:tcPr>
            <w:tcW w:w="1134" w:type="dxa"/>
          </w:tcPr>
          <w:p w:rsidR="00DF6FFC" w:rsidRPr="009C6362" w:rsidRDefault="0057268C">
            <w:pPr>
              <w:ind w:left="-108" w:firstLine="108"/>
            </w:pPr>
            <w:r w:rsidRPr="009C6362">
              <w:t>Санітарно-гігієніч-них умов</w:t>
            </w:r>
          </w:p>
        </w:tc>
        <w:tc>
          <w:tcPr>
            <w:tcW w:w="1843" w:type="dxa"/>
          </w:tcPr>
          <w:p w:rsidR="00DF6FFC" w:rsidRPr="009C6362" w:rsidRDefault="0057268C">
            <w:pPr>
              <w:ind w:left="-108" w:firstLine="108"/>
            </w:pPr>
            <w:r w:rsidRPr="009C6362">
              <w:t>Якість харчування, медичного обслуговував-ння, виконання вимог СЕС</w:t>
            </w:r>
          </w:p>
        </w:tc>
        <w:tc>
          <w:tcPr>
            <w:tcW w:w="1559" w:type="dxa"/>
          </w:tcPr>
          <w:p w:rsidR="00DF6FFC" w:rsidRPr="009C6362" w:rsidRDefault="0057268C">
            <w:pPr>
              <w:ind w:left="-108" w:firstLine="108"/>
            </w:pPr>
            <w:r w:rsidRPr="009C6362">
              <w:t>Обсяг, %</w:t>
            </w:r>
          </w:p>
        </w:tc>
        <w:tc>
          <w:tcPr>
            <w:tcW w:w="1134" w:type="dxa"/>
          </w:tcPr>
          <w:p w:rsidR="00DF6FFC" w:rsidRPr="009C6362" w:rsidRDefault="0057268C">
            <w:pPr>
              <w:ind w:left="-108" w:firstLine="108"/>
            </w:pPr>
            <w:r w:rsidRPr="009C6362">
              <w:t>Мето-дики статис-тичного аналізу</w:t>
            </w:r>
          </w:p>
          <w:p w:rsidR="00DF6FFC" w:rsidRPr="009C6362" w:rsidRDefault="00DF6FFC">
            <w:pPr>
              <w:ind w:left="-108" w:firstLine="108"/>
            </w:pPr>
          </w:p>
          <w:p w:rsidR="00DF6FFC" w:rsidRPr="009C6362" w:rsidRDefault="00DF6FFC">
            <w:pPr>
              <w:ind w:left="-108" w:firstLine="108"/>
            </w:pPr>
          </w:p>
        </w:tc>
        <w:tc>
          <w:tcPr>
            <w:tcW w:w="1417" w:type="dxa"/>
          </w:tcPr>
          <w:p w:rsidR="00DF6FFC" w:rsidRPr="009C6362" w:rsidRDefault="0057268C">
            <w:pPr>
              <w:ind w:left="-108" w:firstLine="108"/>
            </w:pPr>
            <w:r w:rsidRPr="009C6362">
              <w:t>Протягом року</w:t>
            </w:r>
          </w:p>
          <w:p w:rsidR="00DF6FFC" w:rsidRPr="009C6362" w:rsidRDefault="00DF6FFC">
            <w:pPr>
              <w:ind w:left="-108" w:firstLine="108"/>
            </w:pPr>
          </w:p>
        </w:tc>
        <w:tc>
          <w:tcPr>
            <w:tcW w:w="1274" w:type="dxa"/>
          </w:tcPr>
          <w:p w:rsidR="00DF6FFC" w:rsidRDefault="0057268C">
            <w:pPr>
              <w:ind w:left="-108" w:firstLine="108"/>
              <w:rPr>
                <w:sz w:val="28"/>
                <w:szCs w:val="28"/>
              </w:rPr>
            </w:pPr>
            <w:r>
              <w:rPr>
                <w:sz w:val="28"/>
                <w:szCs w:val="28"/>
              </w:rPr>
              <w:t xml:space="preserve">Медич-ний праців-ник школи, завідувач їдальнею, </w:t>
            </w:r>
          </w:p>
          <w:p w:rsidR="00DF6FFC" w:rsidRDefault="0057268C">
            <w:pPr>
              <w:ind w:left="-108" w:firstLine="108"/>
              <w:rPr>
                <w:sz w:val="28"/>
                <w:szCs w:val="28"/>
              </w:rPr>
            </w:pPr>
            <w:r>
              <w:rPr>
                <w:sz w:val="28"/>
                <w:szCs w:val="28"/>
              </w:rPr>
              <w:t xml:space="preserve">заст. Дирек-тора з господ-дарської </w:t>
            </w:r>
            <w:r>
              <w:rPr>
                <w:sz w:val="28"/>
                <w:szCs w:val="28"/>
              </w:rPr>
              <w:lastRenderedPageBreak/>
              <w:t>частини</w:t>
            </w:r>
          </w:p>
        </w:tc>
      </w:tr>
      <w:tr w:rsidR="00DF6FFC">
        <w:trPr>
          <w:trHeight w:val="315"/>
        </w:trPr>
        <w:tc>
          <w:tcPr>
            <w:tcW w:w="1526" w:type="dxa"/>
            <w:vMerge w:val="restart"/>
          </w:tcPr>
          <w:p w:rsidR="00DF6FFC" w:rsidRPr="009C6362" w:rsidRDefault="0057268C">
            <w:r w:rsidRPr="009C6362">
              <w:lastRenderedPageBreak/>
              <w:t>6. Критерій престижу школи</w:t>
            </w:r>
          </w:p>
        </w:tc>
        <w:tc>
          <w:tcPr>
            <w:tcW w:w="1134" w:type="dxa"/>
            <w:vMerge w:val="restart"/>
          </w:tcPr>
          <w:p w:rsidR="00DF6FFC" w:rsidRPr="009C6362" w:rsidRDefault="0057268C">
            <w:pPr>
              <w:ind w:left="-108" w:firstLine="108"/>
            </w:pPr>
            <w:r w:rsidRPr="009C6362">
              <w:t>Соціа-льного статусу школи</w:t>
            </w:r>
          </w:p>
          <w:p w:rsidR="00DF6FFC" w:rsidRPr="009C6362" w:rsidRDefault="00DF6FFC">
            <w:pPr>
              <w:ind w:left="-108" w:firstLine="108"/>
            </w:pPr>
          </w:p>
        </w:tc>
        <w:tc>
          <w:tcPr>
            <w:tcW w:w="1843" w:type="dxa"/>
          </w:tcPr>
          <w:p w:rsidR="00DF6FFC" w:rsidRPr="009C6362" w:rsidRDefault="0057268C">
            <w:pPr>
              <w:ind w:left="-108" w:firstLine="108"/>
            </w:pPr>
            <w:r w:rsidRPr="009C6362">
              <w:t>Участь учнів, педагогів школи в оглядах, конкурсах, олімпіадах, турнірах, конференціях, змаганнях</w:t>
            </w:r>
          </w:p>
        </w:tc>
        <w:tc>
          <w:tcPr>
            <w:tcW w:w="1559" w:type="dxa"/>
          </w:tcPr>
          <w:p w:rsidR="00DF6FFC" w:rsidRPr="009C6362" w:rsidRDefault="0057268C">
            <w:pPr>
              <w:ind w:left="-108" w:firstLine="108"/>
            </w:pPr>
            <w:r w:rsidRPr="009C6362">
              <w:t>Кількість призових місць :</w:t>
            </w:r>
          </w:p>
          <w:p w:rsidR="00DF6FFC" w:rsidRPr="009C6362" w:rsidRDefault="0057268C">
            <w:pPr>
              <w:ind w:left="-108" w:firstLine="108"/>
            </w:pPr>
            <w:r w:rsidRPr="009C6362">
              <w:t>І етап</w:t>
            </w:r>
          </w:p>
          <w:p w:rsidR="00DF6FFC" w:rsidRPr="009C6362" w:rsidRDefault="0057268C">
            <w:pPr>
              <w:ind w:left="-108" w:firstLine="108"/>
            </w:pPr>
            <w:r w:rsidRPr="009C6362">
              <w:t>ІІ етап</w:t>
            </w:r>
          </w:p>
          <w:p w:rsidR="00DF6FFC" w:rsidRPr="009C6362" w:rsidRDefault="0057268C">
            <w:pPr>
              <w:ind w:left="-108" w:firstLine="108"/>
            </w:pPr>
            <w:r w:rsidRPr="009C6362">
              <w:t>ІІІ етап</w:t>
            </w:r>
          </w:p>
          <w:p w:rsidR="00DF6FFC" w:rsidRPr="009C6362" w:rsidRDefault="0057268C">
            <w:pPr>
              <w:ind w:left="-108" w:firstLine="108"/>
            </w:pPr>
            <w:r w:rsidRPr="009C6362">
              <w:t>ІV етап</w:t>
            </w:r>
          </w:p>
        </w:tc>
        <w:tc>
          <w:tcPr>
            <w:tcW w:w="1134" w:type="dxa"/>
          </w:tcPr>
          <w:p w:rsidR="00DF6FFC" w:rsidRPr="009C6362" w:rsidRDefault="0057268C">
            <w:pPr>
              <w:ind w:left="-108" w:firstLine="108"/>
            </w:pPr>
            <w:r w:rsidRPr="009C6362">
              <w:t>Мето-дики статис-тичного аналізу</w:t>
            </w:r>
          </w:p>
          <w:p w:rsidR="00DF6FFC" w:rsidRPr="009C6362" w:rsidRDefault="00DF6FFC">
            <w:pPr>
              <w:ind w:left="-108" w:firstLine="108"/>
            </w:pPr>
          </w:p>
          <w:p w:rsidR="00DF6FFC" w:rsidRPr="009C6362" w:rsidRDefault="00DF6FFC">
            <w:pPr>
              <w:ind w:left="-108" w:firstLine="108"/>
            </w:pPr>
          </w:p>
        </w:tc>
        <w:tc>
          <w:tcPr>
            <w:tcW w:w="1417" w:type="dxa"/>
          </w:tcPr>
          <w:p w:rsidR="00DF6FFC" w:rsidRPr="009C6362" w:rsidRDefault="0057268C">
            <w:pPr>
              <w:ind w:left="-108" w:firstLine="108"/>
            </w:pPr>
            <w:r w:rsidRPr="009C6362">
              <w:t>Протягом року</w:t>
            </w:r>
          </w:p>
          <w:p w:rsidR="00DF6FFC" w:rsidRPr="009C6362" w:rsidRDefault="00DF6FFC">
            <w:pPr>
              <w:ind w:left="-108" w:firstLine="108"/>
            </w:pPr>
          </w:p>
          <w:p w:rsidR="00DF6FFC" w:rsidRPr="009C6362" w:rsidRDefault="00DF6FFC">
            <w:pPr>
              <w:ind w:left="-108" w:firstLine="108"/>
            </w:pPr>
          </w:p>
        </w:tc>
        <w:tc>
          <w:tcPr>
            <w:tcW w:w="1274" w:type="dxa"/>
          </w:tcPr>
          <w:p w:rsidR="00DF6FFC" w:rsidRDefault="0057268C">
            <w:pPr>
              <w:ind w:left="-108" w:firstLine="108"/>
              <w:rPr>
                <w:sz w:val="28"/>
                <w:szCs w:val="28"/>
              </w:rPr>
            </w:pPr>
            <w:r>
              <w:rPr>
                <w:sz w:val="28"/>
                <w:szCs w:val="28"/>
              </w:rPr>
              <w:t>Заст. Дирек-тора, педагоги, класні керівни-ки та класово-ди, навчаль-но-наукова комісія Ради школи</w:t>
            </w:r>
          </w:p>
        </w:tc>
      </w:tr>
      <w:tr w:rsidR="00DF6FFC">
        <w:trPr>
          <w:trHeight w:val="315"/>
        </w:trPr>
        <w:tc>
          <w:tcPr>
            <w:tcW w:w="1526" w:type="dxa"/>
            <w:vMerge/>
          </w:tcPr>
          <w:p w:rsidR="00DF6FFC" w:rsidRPr="009C6362" w:rsidRDefault="00DF6FFC">
            <w:pPr>
              <w:widowControl w:val="0"/>
              <w:pBdr>
                <w:top w:val="nil"/>
                <w:left w:val="nil"/>
                <w:bottom w:val="nil"/>
                <w:right w:val="nil"/>
                <w:between w:val="nil"/>
              </w:pBdr>
              <w:spacing w:line="276" w:lineRule="auto"/>
            </w:pPr>
          </w:p>
        </w:tc>
        <w:tc>
          <w:tcPr>
            <w:tcW w:w="1134" w:type="dxa"/>
            <w:vMerge/>
          </w:tcPr>
          <w:p w:rsidR="00DF6FFC" w:rsidRPr="009C6362" w:rsidRDefault="00DF6FFC">
            <w:pPr>
              <w:widowControl w:val="0"/>
              <w:pBdr>
                <w:top w:val="nil"/>
                <w:left w:val="nil"/>
                <w:bottom w:val="nil"/>
                <w:right w:val="nil"/>
                <w:between w:val="nil"/>
              </w:pBdr>
              <w:spacing w:line="276" w:lineRule="auto"/>
            </w:pPr>
          </w:p>
        </w:tc>
        <w:tc>
          <w:tcPr>
            <w:tcW w:w="1843" w:type="dxa"/>
          </w:tcPr>
          <w:p w:rsidR="00DF6FFC" w:rsidRPr="009C6362" w:rsidRDefault="0057268C">
            <w:pPr>
              <w:ind w:left="-108" w:firstLine="108"/>
            </w:pPr>
            <w:r w:rsidRPr="009C6362">
              <w:t>Відтік учнів в інші навчальні заклади,</w:t>
            </w:r>
          </w:p>
          <w:p w:rsidR="00DF6FFC" w:rsidRPr="009C6362" w:rsidRDefault="0057268C">
            <w:pPr>
              <w:ind w:left="-108" w:firstLine="108"/>
            </w:pPr>
            <w:r w:rsidRPr="009C6362">
              <w:t>вступ випускників  до вищих і середніх навчальних закладів</w:t>
            </w:r>
          </w:p>
          <w:p w:rsidR="00DF6FFC" w:rsidRPr="009C6362" w:rsidRDefault="0057268C">
            <w:pPr>
              <w:ind w:left="-108" w:firstLine="108"/>
            </w:pPr>
            <w:r w:rsidRPr="009C6362">
              <w:t>(в т.ч. на природничі спеціальності)</w:t>
            </w:r>
          </w:p>
        </w:tc>
        <w:tc>
          <w:tcPr>
            <w:tcW w:w="1559" w:type="dxa"/>
          </w:tcPr>
          <w:p w:rsidR="00DF6FFC" w:rsidRPr="009C6362" w:rsidRDefault="0057268C">
            <w:pPr>
              <w:ind w:left="-108" w:firstLine="108"/>
            </w:pPr>
            <w:r w:rsidRPr="009C6362">
              <w:t>Кількість</w:t>
            </w: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tc>
        <w:tc>
          <w:tcPr>
            <w:tcW w:w="1134" w:type="dxa"/>
          </w:tcPr>
          <w:p w:rsidR="00DF6FFC" w:rsidRPr="009C6362" w:rsidRDefault="0057268C">
            <w:pPr>
              <w:ind w:left="-108" w:firstLine="108"/>
            </w:pPr>
            <w:r w:rsidRPr="009C6362">
              <w:t>Мето</w:t>
            </w:r>
          </w:p>
          <w:p w:rsidR="00DF6FFC" w:rsidRPr="009C6362" w:rsidRDefault="0057268C">
            <w:pPr>
              <w:ind w:left="-108" w:firstLine="108"/>
            </w:pPr>
            <w:r w:rsidRPr="009C6362">
              <w:t>дики статис</w:t>
            </w:r>
          </w:p>
          <w:p w:rsidR="00DF6FFC" w:rsidRPr="009C6362" w:rsidRDefault="0057268C">
            <w:pPr>
              <w:ind w:left="-108" w:firstLine="108"/>
            </w:pPr>
            <w:r w:rsidRPr="009C6362">
              <w:t>тично-</w:t>
            </w:r>
          </w:p>
          <w:p w:rsidR="00DF6FFC" w:rsidRPr="009C6362" w:rsidRDefault="0057268C">
            <w:pPr>
              <w:ind w:left="-108" w:firstLine="108"/>
            </w:pPr>
            <w:r w:rsidRPr="009C6362">
              <w:t>го аналізу</w:t>
            </w:r>
          </w:p>
          <w:p w:rsidR="00DF6FFC" w:rsidRPr="009C6362" w:rsidRDefault="00DF6FFC">
            <w:pPr>
              <w:ind w:left="-108" w:firstLine="108"/>
            </w:pPr>
          </w:p>
          <w:p w:rsidR="00DF6FFC" w:rsidRPr="009C6362" w:rsidRDefault="00DF6FFC">
            <w:pPr>
              <w:ind w:left="-108" w:firstLine="108"/>
            </w:pPr>
          </w:p>
        </w:tc>
        <w:tc>
          <w:tcPr>
            <w:tcW w:w="1417" w:type="dxa"/>
          </w:tcPr>
          <w:p w:rsidR="00DF6FFC" w:rsidRPr="009C6362" w:rsidRDefault="0057268C">
            <w:pPr>
              <w:ind w:left="-108" w:firstLine="108"/>
            </w:pPr>
            <w:r w:rsidRPr="009C6362">
              <w:t>Протягом року</w:t>
            </w:r>
          </w:p>
          <w:p w:rsidR="00DF6FFC" w:rsidRPr="009C6362" w:rsidRDefault="00DF6FFC">
            <w:pPr>
              <w:ind w:left="-108" w:firstLine="108"/>
            </w:pPr>
          </w:p>
          <w:p w:rsidR="00DF6FFC" w:rsidRPr="009C6362" w:rsidRDefault="00DF6FFC">
            <w:pPr>
              <w:ind w:left="-108" w:firstLine="108"/>
            </w:pPr>
          </w:p>
        </w:tc>
        <w:tc>
          <w:tcPr>
            <w:tcW w:w="1274" w:type="dxa"/>
          </w:tcPr>
          <w:p w:rsidR="00DF6FFC" w:rsidRDefault="0057268C">
            <w:pPr>
              <w:ind w:left="-108" w:firstLine="108"/>
              <w:rPr>
                <w:sz w:val="28"/>
                <w:szCs w:val="28"/>
              </w:rPr>
            </w:pPr>
            <w:r>
              <w:rPr>
                <w:sz w:val="28"/>
                <w:szCs w:val="28"/>
              </w:rPr>
              <w:t>Заст. дирек</w:t>
            </w:r>
          </w:p>
          <w:p w:rsidR="00DF6FFC" w:rsidRDefault="0057268C">
            <w:pPr>
              <w:ind w:left="-108" w:firstLine="108"/>
              <w:rPr>
                <w:sz w:val="28"/>
                <w:szCs w:val="28"/>
              </w:rPr>
            </w:pPr>
            <w:r>
              <w:rPr>
                <w:sz w:val="28"/>
                <w:szCs w:val="28"/>
              </w:rPr>
              <w:t>тора, педагоги, класні керівни-ки та класово-ди,</w:t>
            </w:r>
          </w:p>
          <w:p w:rsidR="00DF6FFC" w:rsidRDefault="00DF6FFC">
            <w:pPr>
              <w:ind w:left="-108" w:firstLine="108"/>
              <w:rPr>
                <w:sz w:val="28"/>
                <w:szCs w:val="28"/>
              </w:rPr>
            </w:pPr>
          </w:p>
        </w:tc>
      </w:tr>
      <w:tr w:rsidR="00DF6FFC">
        <w:trPr>
          <w:trHeight w:val="240"/>
        </w:trPr>
        <w:tc>
          <w:tcPr>
            <w:tcW w:w="1526" w:type="dxa"/>
            <w:vMerge/>
          </w:tcPr>
          <w:p w:rsidR="00DF6FFC" w:rsidRPr="009C6362" w:rsidRDefault="00DF6FFC">
            <w:pPr>
              <w:widowControl w:val="0"/>
              <w:pBdr>
                <w:top w:val="nil"/>
                <w:left w:val="nil"/>
                <w:bottom w:val="nil"/>
                <w:right w:val="nil"/>
                <w:between w:val="nil"/>
              </w:pBdr>
              <w:spacing w:line="276" w:lineRule="auto"/>
            </w:pPr>
          </w:p>
        </w:tc>
        <w:tc>
          <w:tcPr>
            <w:tcW w:w="1134" w:type="dxa"/>
          </w:tcPr>
          <w:p w:rsidR="00DF6FFC" w:rsidRPr="009C6362" w:rsidRDefault="0057268C">
            <w:pPr>
              <w:ind w:left="-108" w:firstLine="108"/>
            </w:pPr>
            <w:r w:rsidRPr="009C6362">
              <w:t>Задо-волено-сті учнів і їх бать-ків якістю наданої школою освіти</w:t>
            </w:r>
          </w:p>
        </w:tc>
        <w:tc>
          <w:tcPr>
            <w:tcW w:w="1843" w:type="dxa"/>
          </w:tcPr>
          <w:p w:rsidR="00DF6FFC" w:rsidRPr="009C6362" w:rsidRDefault="0057268C">
            <w:pPr>
              <w:ind w:left="-108" w:firstLine="108"/>
            </w:pPr>
            <w:r w:rsidRPr="009C6362">
              <w:t>Комфорт-ність, захищеність особистості учня, його ставлення до основних сторін життєдіяль-ності в  школі</w:t>
            </w:r>
          </w:p>
        </w:tc>
        <w:tc>
          <w:tcPr>
            <w:tcW w:w="1559" w:type="dxa"/>
          </w:tcPr>
          <w:p w:rsidR="00DF6FFC" w:rsidRPr="009C6362" w:rsidRDefault="0057268C">
            <w:pPr>
              <w:ind w:left="-108" w:firstLine="108"/>
            </w:pPr>
            <w:r w:rsidRPr="009C6362">
              <w:t>%</w:t>
            </w:r>
          </w:p>
        </w:tc>
        <w:tc>
          <w:tcPr>
            <w:tcW w:w="1134" w:type="dxa"/>
          </w:tcPr>
          <w:p w:rsidR="00DF6FFC" w:rsidRPr="009C6362" w:rsidRDefault="0057268C">
            <w:pPr>
              <w:ind w:left="-108" w:firstLine="108"/>
            </w:pPr>
            <w:r w:rsidRPr="009C6362">
              <w:t>Анке-тування, діагнос-тика</w:t>
            </w:r>
          </w:p>
        </w:tc>
        <w:tc>
          <w:tcPr>
            <w:tcW w:w="1417" w:type="dxa"/>
          </w:tcPr>
          <w:p w:rsidR="00DF6FFC" w:rsidRPr="009C6362" w:rsidRDefault="0057268C">
            <w:pPr>
              <w:ind w:left="-108" w:firstLine="108"/>
            </w:pPr>
            <w:r w:rsidRPr="009C6362">
              <w:t>Протягом року</w:t>
            </w:r>
          </w:p>
          <w:p w:rsidR="00DF6FFC" w:rsidRPr="009C6362" w:rsidRDefault="00DF6FFC">
            <w:pPr>
              <w:ind w:left="-108" w:firstLine="108"/>
            </w:pPr>
          </w:p>
          <w:p w:rsidR="00DF6FFC" w:rsidRPr="009C6362" w:rsidRDefault="00DF6FFC">
            <w:pPr>
              <w:ind w:left="-108" w:firstLine="108"/>
            </w:pPr>
          </w:p>
        </w:tc>
        <w:tc>
          <w:tcPr>
            <w:tcW w:w="1274" w:type="dxa"/>
          </w:tcPr>
          <w:p w:rsidR="00DF6FFC" w:rsidRDefault="0057268C">
            <w:pPr>
              <w:ind w:left="-108" w:firstLine="108"/>
              <w:rPr>
                <w:sz w:val="28"/>
                <w:szCs w:val="28"/>
              </w:rPr>
            </w:pPr>
            <w:r>
              <w:rPr>
                <w:sz w:val="28"/>
                <w:szCs w:val="28"/>
              </w:rPr>
              <w:t>Заст. дирек-тора,  класні керівни-ки та класово-ди,</w:t>
            </w:r>
          </w:p>
          <w:p w:rsidR="00DF6FFC" w:rsidRDefault="0057268C">
            <w:pPr>
              <w:ind w:left="-108" w:firstLine="108"/>
              <w:rPr>
                <w:sz w:val="28"/>
                <w:szCs w:val="28"/>
              </w:rPr>
            </w:pPr>
            <w:r>
              <w:rPr>
                <w:sz w:val="28"/>
                <w:szCs w:val="28"/>
              </w:rPr>
              <w:t>Психо-лог, соціаль-ний педагог</w:t>
            </w:r>
          </w:p>
        </w:tc>
      </w:tr>
      <w:tr w:rsidR="00DF6FFC">
        <w:trPr>
          <w:trHeight w:val="285"/>
        </w:trPr>
        <w:tc>
          <w:tcPr>
            <w:tcW w:w="1526" w:type="dxa"/>
            <w:vMerge/>
          </w:tcPr>
          <w:p w:rsidR="00DF6FFC" w:rsidRPr="009C6362" w:rsidRDefault="00DF6FFC">
            <w:pPr>
              <w:widowControl w:val="0"/>
              <w:pBdr>
                <w:top w:val="nil"/>
                <w:left w:val="nil"/>
                <w:bottom w:val="nil"/>
                <w:right w:val="nil"/>
                <w:between w:val="nil"/>
              </w:pBdr>
              <w:spacing w:line="276" w:lineRule="auto"/>
            </w:pPr>
          </w:p>
        </w:tc>
        <w:tc>
          <w:tcPr>
            <w:tcW w:w="1134" w:type="dxa"/>
          </w:tcPr>
          <w:p w:rsidR="00DF6FFC" w:rsidRPr="009C6362" w:rsidRDefault="0057268C">
            <w:pPr>
              <w:ind w:left="-108" w:firstLine="108"/>
            </w:pPr>
            <w:r w:rsidRPr="009C6362">
              <w:t xml:space="preserve">Задоволеність  педагог-гів </w:t>
            </w:r>
            <w:r w:rsidRPr="009C6362">
              <w:lastRenderedPageBreak/>
              <w:t>змістом, організацією і умова-ми трудо-вої діяль-ності</w:t>
            </w:r>
          </w:p>
          <w:p w:rsidR="00DF6FFC" w:rsidRPr="009C6362" w:rsidRDefault="00DF6FFC">
            <w:pPr>
              <w:ind w:left="-108" w:firstLine="108"/>
            </w:pPr>
          </w:p>
        </w:tc>
        <w:tc>
          <w:tcPr>
            <w:tcW w:w="1843" w:type="dxa"/>
          </w:tcPr>
          <w:p w:rsidR="00DF6FFC" w:rsidRPr="009C6362" w:rsidRDefault="0057268C">
            <w:pPr>
              <w:ind w:left="-108" w:firstLine="108"/>
            </w:pPr>
            <w:r w:rsidRPr="009C6362">
              <w:lastRenderedPageBreak/>
              <w:t xml:space="preserve">Відпові-дність тижневого навантаження умовам найму </w:t>
            </w:r>
            <w:r w:rsidRPr="009C6362">
              <w:lastRenderedPageBreak/>
              <w:t>на роботу, забезпече-ність навчально-методичним обладнанням,  відповідність режиму роботи умовам трудового договору, наявність заохочуваль-них заходів за результатив-ність у роботі</w:t>
            </w:r>
          </w:p>
        </w:tc>
        <w:tc>
          <w:tcPr>
            <w:tcW w:w="1559" w:type="dxa"/>
          </w:tcPr>
          <w:p w:rsidR="00DF6FFC" w:rsidRPr="009C6362" w:rsidRDefault="0057268C">
            <w:pPr>
              <w:ind w:left="-108" w:firstLine="108"/>
            </w:pPr>
            <w:r w:rsidRPr="009C6362">
              <w:lastRenderedPageBreak/>
              <w:t xml:space="preserve">Кількість годин, що припадає на 1 вчителя, </w:t>
            </w:r>
            <w:r w:rsidRPr="009C6362">
              <w:lastRenderedPageBreak/>
              <w:t>тривалість робочого дня, розмір премій, періоди-ність виплат, періоди-ність нагород-ження грамотами та подяками, %</w:t>
            </w:r>
          </w:p>
        </w:tc>
        <w:tc>
          <w:tcPr>
            <w:tcW w:w="1134" w:type="dxa"/>
          </w:tcPr>
          <w:p w:rsidR="00DF6FFC" w:rsidRPr="009C6362" w:rsidRDefault="0057268C">
            <w:pPr>
              <w:ind w:left="-108" w:firstLine="108"/>
            </w:pPr>
            <w:r w:rsidRPr="009C6362">
              <w:lastRenderedPageBreak/>
              <w:t xml:space="preserve">Мето-дики статис-тичного </w:t>
            </w:r>
            <w:r w:rsidRPr="009C6362">
              <w:lastRenderedPageBreak/>
              <w:t>аналізу</w:t>
            </w:r>
          </w:p>
          <w:p w:rsidR="00DF6FFC" w:rsidRPr="009C6362" w:rsidRDefault="00DF6FFC">
            <w:pPr>
              <w:ind w:left="-108" w:firstLine="108"/>
            </w:pPr>
          </w:p>
          <w:p w:rsidR="00DF6FFC" w:rsidRPr="009C6362" w:rsidRDefault="00DF6FFC">
            <w:pPr>
              <w:ind w:left="-108" w:firstLine="108"/>
            </w:pPr>
          </w:p>
        </w:tc>
        <w:tc>
          <w:tcPr>
            <w:tcW w:w="1417" w:type="dxa"/>
          </w:tcPr>
          <w:p w:rsidR="00DF6FFC" w:rsidRPr="009C6362" w:rsidRDefault="0057268C">
            <w:pPr>
              <w:ind w:left="-108" w:firstLine="108"/>
            </w:pPr>
            <w:r w:rsidRPr="009C6362">
              <w:lastRenderedPageBreak/>
              <w:t>Протягом року</w:t>
            </w:r>
          </w:p>
          <w:p w:rsidR="00DF6FFC" w:rsidRPr="009C6362" w:rsidRDefault="00DF6FFC">
            <w:pPr>
              <w:ind w:left="-108" w:firstLine="108"/>
            </w:pPr>
          </w:p>
          <w:p w:rsidR="00DF6FFC" w:rsidRPr="009C6362" w:rsidRDefault="00DF6FFC">
            <w:pPr>
              <w:ind w:left="-108" w:firstLine="108"/>
            </w:pPr>
          </w:p>
        </w:tc>
        <w:tc>
          <w:tcPr>
            <w:tcW w:w="1274" w:type="dxa"/>
          </w:tcPr>
          <w:p w:rsidR="00DF6FFC" w:rsidRDefault="0057268C">
            <w:pPr>
              <w:ind w:left="-108" w:firstLine="108"/>
              <w:rPr>
                <w:sz w:val="28"/>
                <w:szCs w:val="28"/>
              </w:rPr>
            </w:pPr>
            <w:r>
              <w:rPr>
                <w:sz w:val="28"/>
                <w:szCs w:val="28"/>
              </w:rPr>
              <w:t xml:space="preserve">Трудо-вий колектив, </w:t>
            </w:r>
            <w:r>
              <w:rPr>
                <w:sz w:val="28"/>
                <w:szCs w:val="28"/>
              </w:rPr>
              <w:lastRenderedPageBreak/>
              <w:t>проф.-спілко-вий комітет</w:t>
            </w:r>
          </w:p>
        </w:tc>
      </w:tr>
      <w:tr w:rsidR="00DF6FFC">
        <w:trPr>
          <w:trHeight w:val="270"/>
        </w:trPr>
        <w:tc>
          <w:tcPr>
            <w:tcW w:w="1526" w:type="dxa"/>
            <w:tcBorders>
              <w:top w:val="nil"/>
            </w:tcBorders>
          </w:tcPr>
          <w:p w:rsidR="00DF6FFC" w:rsidRPr="009C6362" w:rsidRDefault="00DF6FFC"/>
        </w:tc>
        <w:tc>
          <w:tcPr>
            <w:tcW w:w="1134" w:type="dxa"/>
          </w:tcPr>
          <w:p w:rsidR="00DF6FFC" w:rsidRPr="009C6362" w:rsidRDefault="0057268C">
            <w:pPr>
              <w:ind w:left="-108" w:firstLine="108"/>
            </w:pPr>
            <w:r w:rsidRPr="009C6362">
              <w:t>Задо-воле-ність батьків резуль-татами навчан-ня своєї</w:t>
            </w:r>
          </w:p>
          <w:p w:rsidR="00DF6FFC" w:rsidRPr="009C6362" w:rsidRDefault="0057268C">
            <w:pPr>
              <w:ind w:left="-108" w:firstLine="108"/>
            </w:pPr>
            <w:r w:rsidRPr="009C6362">
              <w:t xml:space="preserve"> дитини, її стано-вищем у шкіль-ному колек-тиві</w:t>
            </w: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p w:rsidR="00DF6FFC" w:rsidRPr="009C6362" w:rsidRDefault="00DF6FFC">
            <w:pPr>
              <w:ind w:left="-108" w:firstLine="108"/>
            </w:pPr>
          </w:p>
        </w:tc>
        <w:tc>
          <w:tcPr>
            <w:tcW w:w="1843" w:type="dxa"/>
          </w:tcPr>
          <w:p w:rsidR="00DF6FFC" w:rsidRPr="009C6362" w:rsidRDefault="0057268C">
            <w:pPr>
              <w:ind w:left="-108" w:firstLine="108"/>
            </w:pPr>
            <w:r w:rsidRPr="009C6362">
              <w:t xml:space="preserve">Наявність скарг, подяк, пропозицій </w:t>
            </w:r>
          </w:p>
        </w:tc>
        <w:tc>
          <w:tcPr>
            <w:tcW w:w="1559" w:type="dxa"/>
          </w:tcPr>
          <w:p w:rsidR="00DF6FFC" w:rsidRPr="009C6362" w:rsidRDefault="0057268C">
            <w:pPr>
              <w:ind w:left="-108" w:firstLine="108"/>
            </w:pPr>
            <w:r w:rsidRPr="009C6362">
              <w:t>Кількість</w:t>
            </w:r>
          </w:p>
          <w:p w:rsidR="00DF6FFC" w:rsidRPr="009C6362" w:rsidRDefault="0057268C">
            <w:pPr>
              <w:ind w:left="-108" w:firstLine="108"/>
            </w:pPr>
            <w:r w:rsidRPr="009C6362">
              <w:t>%, +, -, оцінка</w:t>
            </w:r>
          </w:p>
          <w:p w:rsidR="00DF6FFC" w:rsidRPr="009C6362" w:rsidRDefault="00DF6FFC">
            <w:pPr>
              <w:ind w:left="-108" w:firstLine="108"/>
            </w:pPr>
          </w:p>
        </w:tc>
        <w:tc>
          <w:tcPr>
            <w:tcW w:w="1134" w:type="dxa"/>
          </w:tcPr>
          <w:p w:rsidR="00DF6FFC" w:rsidRPr="009C6362" w:rsidRDefault="0057268C">
            <w:pPr>
              <w:ind w:left="-108" w:firstLine="108"/>
            </w:pPr>
            <w:r w:rsidRPr="009C6362">
              <w:t>Анке-тування, тесту-вання, опиту-вання</w:t>
            </w:r>
          </w:p>
        </w:tc>
        <w:tc>
          <w:tcPr>
            <w:tcW w:w="1417" w:type="dxa"/>
          </w:tcPr>
          <w:p w:rsidR="00DF6FFC" w:rsidRPr="009C6362" w:rsidRDefault="0057268C">
            <w:pPr>
              <w:ind w:left="-108" w:firstLine="108"/>
            </w:pPr>
            <w:r w:rsidRPr="009C6362">
              <w:t>Протягом року</w:t>
            </w:r>
          </w:p>
          <w:p w:rsidR="00DF6FFC" w:rsidRPr="009C6362" w:rsidRDefault="00DF6FFC">
            <w:pPr>
              <w:ind w:left="-108" w:firstLine="108"/>
            </w:pPr>
          </w:p>
        </w:tc>
        <w:tc>
          <w:tcPr>
            <w:tcW w:w="1274" w:type="dxa"/>
          </w:tcPr>
          <w:p w:rsidR="00DF6FFC" w:rsidRDefault="0057268C">
            <w:pPr>
              <w:ind w:left="-108" w:firstLine="108"/>
              <w:rPr>
                <w:sz w:val="28"/>
                <w:szCs w:val="28"/>
              </w:rPr>
            </w:pPr>
            <w:r>
              <w:rPr>
                <w:sz w:val="28"/>
                <w:szCs w:val="28"/>
              </w:rPr>
              <w:t>Класні керівни-ки та класово-ди, психо-лог, дирек-тор школи, батьки</w:t>
            </w:r>
          </w:p>
        </w:tc>
      </w:tr>
    </w:tbl>
    <w:p w:rsidR="000327D9" w:rsidRDefault="000327D9">
      <w:pPr>
        <w:shd w:val="clear" w:color="auto" w:fill="FFFFFF"/>
        <w:jc w:val="both"/>
        <w:rPr>
          <w:sz w:val="28"/>
          <w:szCs w:val="28"/>
        </w:rPr>
      </w:pPr>
    </w:p>
    <w:p w:rsidR="000327D9" w:rsidRDefault="000327D9">
      <w:pPr>
        <w:shd w:val="clear" w:color="auto" w:fill="FFFFFF"/>
        <w:jc w:val="both"/>
        <w:rPr>
          <w:sz w:val="28"/>
          <w:szCs w:val="28"/>
        </w:rPr>
      </w:pPr>
    </w:p>
    <w:p w:rsidR="009C6362" w:rsidRDefault="009C6362">
      <w:pPr>
        <w:shd w:val="clear" w:color="auto" w:fill="FFFFFF"/>
        <w:jc w:val="both"/>
        <w:rPr>
          <w:b/>
          <w:color w:val="0070C0"/>
        </w:rPr>
      </w:pPr>
    </w:p>
    <w:p w:rsidR="009C6362" w:rsidRDefault="009C6362">
      <w:pPr>
        <w:shd w:val="clear" w:color="auto" w:fill="FFFFFF"/>
        <w:jc w:val="both"/>
        <w:rPr>
          <w:b/>
          <w:color w:val="0070C0"/>
        </w:rPr>
      </w:pPr>
    </w:p>
    <w:p w:rsidR="009C6362" w:rsidRDefault="009C6362">
      <w:pPr>
        <w:shd w:val="clear" w:color="auto" w:fill="FFFFFF"/>
        <w:jc w:val="both"/>
        <w:rPr>
          <w:b/>
          <w:color w:val="0070C0"/>
        </w:rPr>
      </w:pPr>
    </w:p>
    <w:p w:rsidR="009C6362" w:rsidRDefault="009C6362">
      <w:pPr>
        <w:shd w:val="clear" w:color="auto" w:fill="FFFFFF"/>
        <w:jc w:val="both"/>
        <w:rPr>
          <w:b/>
          <w:color w:val="0070C0"/>
        </w:rPr>
      </w:pPr>
    </w:p>
    <w:p w:rsidR="009C6362" w:rsidRDefault="009C6362">
      <w:pPr>
        <w:shd w:val="clear" w:color="auto" w:fill="FFFFFF"/>
        <w:jc w:val="both"/>
        <w:rPr>
          <w:b/>
          <w:color w:val="0070C0"/>
        </w:rPr>
      </w:pPr>
    </w:p>
    <w:p w:rsidR="009C6362" w:rsidRDefault="009C6362">
      <w:pPr>
        <w:shd w:val="clear" w:color="auto" w:fill="FFFFFF"/>
        <w:jc w:val="both"/>
        <w:rPr>
          <w:b/>
          <w:color w:val="0070C0"/>
        </w:rPr>
      </w:pPr>
    </w:p>
    <w:p w:rsidR="009C6362" w:rsidRDefault="009C6362">
      <w:pPr>
        <w:shd w:val="clear" w:color="auto" w:fill="FFFFFF"/>
        <w:jc w:val="both"/>
        <w:rPr>
          <w:b/>
          <w:color w:val="0070C0"/>
        </w:rPr>
      </w:pPr>
    </w:p>
    <w:p w:rsidR="009C6362" w:rsidRDefault="009C6362">
      <w:pPr>
        <w:shd w:val="clear" w:color="auto" w:fill="FFFFFF"/>
        <w:jc w:val="both"/>
        <w:rPr>
          <w:b/>
          <w:color w:val="0070C0"/>
        </w:rPr>
      </w:pPr>
    </w:p>
    <w:p w:rsidR="009C6362" w:rsidRDefault="009C6362">
      <w:pPr>
        <w:shd w:val="clear" w:color="auto" w:fill="FFFFFF"/>
        <w:jc w:val="both"/>
        <w:rPr>
          <w:b/>
          <w:color w:val="0070C0"/>
        </w:rPr>
      </w:pPr>
    </w:p>
    <w:p w:rsidR="00DF6FFC" w:rsidRPr="009C6362" w:rsidRDefault="0057268C">
      <w:pPr>
        <w:shd w:val="clear" w:color="auto" w:fill="FFFFFF"/>
        <w:jc w:val="both"/>
        <w:rPr>
          <w:b/>
          <w:sz w:val="28"/>
          <w:szCs w:val="28"/>
        </w:rPr>
      </w:pPr>
      <w:r w:rsidRPr="009C6362">
        <w:rPr>
          <w:b/>
          <w:sz w:val="28"/>
          <w:szCs w:val="28"/>
        </w:rPr>
        <w:lastRenderedPageBreak/>
        <w:t>Розділ 7.   Програмно-методичне забезпечення освітньої програми</w:t>
      </w:r>
    </w:p>
    <w:p w:rsidR="00DF6FFC" w:rsidRPr="009C6362" w:rsidRDefault="00DF6FFC">
      <w:pPr>
        <w:ind w:left="-567" w:firstLine="567"/>
        <w:jc w:val="both"/>
        <w:rPr>
          <w:sz w:val="28"/>
          <w:szCs w:val="28"/>
        </w:rPr>
      </w:pPr>
    </w:p>
    <w:p w:rsidR="00DF6FFC" w:rsidRPr="009C6362" w:rsidRDefault="0057268C">
      <w:pPr>
        <w:ind w:left="-567" w:firstLine="567"/>
        <w:jc w:val="both"/>
        <w:rPr>
          <w:sz w:val="28"/>
          <w:szCs w:val="28"/>
        </w:rPr>
      </w:pPr>
      <w:r w:rsidRPr="009C6362">
        <w:rPr>
          <w:sz w:val="28"/>
          <w:szCs w:val="28"/>
        </w:rPr>
        <w:t>Для виконання Типових освітніх програм на 2022/2023 навчальний рік передбачено використання, затверджених Міністерством освіти і науки України, навчальних програм з усіх предметів інваріантної частини, курсів за вибором і факультативів варіативної складової, гуртків, що забезпечує інтеграцію загальноосвітніх (основних і додаткових) програм  у єдину освітню програму, що дозволяє одержати запланований результат освіти - "модель" випускника .</w:t>
      </w:r>
    </w:p>
    <w:p w:rsidR="00DF6FFC" w:rsidRPr="009C6362" w:rsidRDefault="00DF6FFC">
      <w:pPr>
        <w:jc w:val="center"/>
        <w:rPr>
          <w:b/>
          <w:sz w:val="28"/>
          <w:szCs w:val="28"/>
        </w:rPr>
      </w:pPr>
    </w:p>
    <w:p w:rsidR="00DF6FFC" w:rsidRPr="009C6362" w:rsidRDefault="0057268C">
      <w:pPr>
        <w:jc w:val="center"/>
        <w:rPr>
          <w:b/>
          <w:sz w:val="28"/>
          <w:szCs w:val="28"/>
        </w:rPr>
      </w:pPr>
      <w:r w:rsidRPr="009C6362">
        <w:rPr>
          <w:b/>
          <w:sz w:val="28"/>
          <w:szCs w:val="28"/>
        </w:rPr>
        <w:t xml:space="preserve">Перелік навчальних програм </w:t>
      </w:r>
    </w:p>
    <w:p w:rsidR="00DF6FFC" w:rsidRPr="009C6362" w:rsidRDefault="0057268C">
      <w:pPr>
        <w:ind w:right="85"/>
        <w:jc w:val="center"/>
        <w:rPr>
          <w:b/>
          <w:sz w:val="28"/>
          <w:szCs w:val="28"/>
        </w:rPr>
      </w:pPr>
      <w:r w:rsidRPr="009C6362">
        <w:rPr>
          <w:b/>
          <w:sz w:val="28"/>
          <w:szCs w:val="28"/>
        </w:rPr>
        <w:t>для учнів 5-9 класів за якими у 2022-2023 н.р. будуть викладатися предмети інваріантної частини навчального плану</w:t>
      </w:r>
    </w:p>
    <w:p w:rsidR="00DF6FFC" w:rsidRPr="00774B5F" w:rsidRDefault="0057268C">
      <w:pPr>
        <w:jc w:val="center"/>
        <w:rPr>
          <w:color w:val="0070C0"/>
        </w:rPr>
      </w:pPr>
      <w:r w:rsidRPr="00774B5F">
        <w:rPr>
          <w:color w:val="0070C0"/>
        </w:rPr>
        <w:t xml:space="preserve"> </w:t>
      </w:r>
    </w:p>
    <w:tbl>
      <w:tblPr>
        <w:tblStyle w:val="aff7"/>
        <w:tblW w:w="1035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701"/>
        <w:gridCol w:w="1701"/>
        <w:gridCol w:w="6380"/>
      </w:tblGrid>
      <w:tr w:rsidR="00DF6FFC" w:rsidRPr="009C6362">
        <w:tc>
          <w:tcPr>
            <w:tcW w:w="568"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center"/>
              <w:rPr>
                <w:b/>
              </w:rPr>
            </w:pPr>
            <w:r w:rsidRPr="009C6362">
              <w:rPr>
                <w:b/>
              </w:rPr>
              <w:t>№ з/п</w:t>
            </w: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center"/>
              <w:rPr>
                <w:b/>
              </w:rPr>
            </w:pPr>
            <w:r w:rsidRPr="009C6362">
              <w:rPr>
                <w:b/>
              </w:rPr>
              <w:t>Назва</w:t>
            </w:r>
          </w:p>
          <w:p w:rsidR="00DF6FFC" w:rsidRPr="009C6362" w:rsidRDefault="0057268C">
            <w:pPr>
              <w:jc w:val="center"/>
              <w:rPr>
                <w:b/>
              </w:rPr>
            </w:pPr>
            <w:r w:rsidRPr="009C6362">
              <w:rPr>
                <w:b/>
              </w:rPr>
              <w:t>навчального предмету за навчальним планом</w:t>
            </w: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center"/>
              <w:rPr>
                <w:b/>
              </w:rPr>
            </w:pPr>
            <w:r w:rsidRPr="009C6362">
              <w:rPr>
                <w:b/>
              </w:rPr>
              <w:t>Клас</w:t>
            </w:r>
          </w:p>
          <w:p w:rsidR="00DF6FFC" w:rsidRPr="009C6362" w:rsidRDefault="00DF6FFC">
            <w:pPr>
              <w:jc w:val="center"/>
              <w:rPr>
                <w:b/>
              </w:rPr>
            </w:pP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center"/>
              <w:rPr>
                <w:b/>
              </w:rPr>
            </w:pPr>
            <w:r w:rsidRPr="009C6362">
              <w:rPr>
                <w:b/>
              </w:rPr>
              <w:t>Назва програми, реквізити документа про схвалення МОН України, де опублікована навчальна програма</w:t>
            </w:r>
          </w:p>
        </w:tc>
      </w:tr>
      <w:tr w:rsidR="00DF6FFC" w:rsidRPr="009C6362">
        <w:tc>
          <w:tcPr>
            <w:tcW w:w="568"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center"/>
            </w:pPr>
            <w:r w:rsidRPr="00B47F6A">
              <w:t>1</w:t>
            </w:r>
          </w:p>
        </w:tc>
        <w:tc>
          <w:tcPr>
            <w:tcW w:w="1701"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center"/>
            </w:pPr>
            <w:r w:rsidRPr="00B47F6A">
              <w:t>2</w:t>
            </w: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center"/>
            </w:pPr>
            <w:r w:rsidRPr="009C6362">
              <w:t>3</w:t>
            </w: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center"/>
            </w:pPr>
            <w:r w:rsidRPr="009C6362">
              <w:t>4</w:t>
            </w:r>
          </w:p>
        </w:tc>
      </w:tr>
      <w:tr w:rsidR="00DF6FFC" w:rsidRPr="009C6362">
        <w:trPr>
          <w:trHeight w:val="1224"/>
        </w:trPr>
        <w:tc>
          <w:tcPr>
            <w:tcW w:w="568" w:type="dxa"/>
            <w:vMerge w:val="restart"/>
            <w:tcBorders>
              <w:top w:val="single" w:sz="4" w:space="0" w:color="000000"/>
              <w:left w:val="single" w:sz="4" w:space="0" w:color="000000"/>
              <w:right w:val="single" w:sz="4" w:space="0" w:color="000000"/>
            </w:tcBorders>
          </w:tcPr>
          <w:p w:rsidR="00DF6FFC" w:rsidRPr="00B47F6A" w:rsidRDefault="0057268C">
            <w:pPr>
              <w:jc w:val="both"/>
            </w:pPr>
            <w:r w:rsidRPr="00B47F6A">
              <w:t>1</w:t>
            </w:r>
          </w:p>
        </w:tc>
        <w:tc>
          <w:tcPr>
            <w:tcW w:w="1701" w:type="dxa"/>
            <w:vMerge w:val="restart"/>
            <w:tcBorders>
              <w:top w:val="single" w:sz="4" w:space="0" w:color="000000"/>
              <w:left w:val="single" w:sz="4" w:space="0" w:color="000000"/>
              <w:right w:val="single" w:sz="4" w:space="0" w:color="000000"/>
            </w:tcBorders>
          </w:tcPr>
          <w:p w:rsidR="00DF6FFC" w:rsidRPr="009C6362" w:rsidRDefault="0057268C">
            <w:pPr>
              <w:jc w:val="both"/>
            </w:pPr>
            <w:r w:rsidRPr="009C6362">
              <w:t>Географія</w:t>
            </w: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6-А,Б</w:t>
            </w:r>
          </w:p>
          <w:p w:rsidR="00DF6FFC" w:rsidRPr="009C6362" w:rsidRDefault="0057268C">
            <w:pPr>
              <w:jc w:val="both"/>
            </w:pPr>
            <w:r w:rsidRPr="009C6362">
              <w:t>7-А,Б</w:t>
            </w:r>
          </w:p>
          <w:p w:rsidR="00DF6FFC" w:rsidRPr="009C6362" w:rsidRDefault="0057268C">
            <w:pPr>
              <w:jc w:val="both"/>
            </w:pPr>
            <w:r w:rsidRPr="009C6362">
              <w:t>8-А,Б</w:t>
            </w:r>
          </w:p>
          <w:p w:rsidR="00DF6FFC" w:rsidRPr="009C6362" w:rsidRDefault="0057268C">
            <w:pPr>
              <w:jc w:val="both"/>
            </w:pPr>
            <w:r w:rsidRPr="009C6362">
              <w:t>9-А</w:t>
            </w:r>
          </w:p>
          <w:p w:rsidR="00DF6FFC" w:rsidRPr="009C6362" w:rsidRDefault="00DF6FFC">
            <w:pPr>
              <w:jc w:val="both"/>
            </w:pP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r w:rsidRPr="009C6362">
              <w:t>Географія. Навчальна програма для закладів загальної середньої освіти, що працюють за науково-педагогічним проектом «Інтелект України» 6–9 класи.</w:t>
            </w:r>
          </w:p>
          <w:p w:rsidR="00DF6FFC" w:rsidRPr="009C6362" w:rsidRDefault="0057268C">
            <w:r w:rsidRPr="009C6362">
              <w:t>Програма розміщена на сайті https://drive.google.com/file/d/1h1wK60dB9yFmdPYD_-34g56dZ_WFC5hZ/view</w:t>
            </w:r>
          </w:p>
        </w:tc>
      </w:tr>
      <w:tr w:rsidR="00DF6FFC" w:rsidRPr="009C6362">
        <w:trPr>
          <w:trHeight w:val="696"/>
        </w:trPr>
        <w:tc>
          <w:tcPr>
            <w:tcW w:w="568" w:type="dxa"/>
            <w:vMerge/>
            <w:tcBorders>
              <w:top w:val="single" w:sz="4" w:space="0" w:color="000000"/>
              <w:left w:val="single" w:sz="4" w:space="0" w:color="000000"/>
              <w:right w:val="single" w:sz="4" w:space="0" w:color="000000"/>
            </w:tcBorders>
          </w:tcPr>
          <w:p w:rsidR="00DF6FFC" w:rsidRPr="00B47F6A" w:rsidRDefault="00DF6FFC">
            <w:pPr>
              <w:widowControl w:val="0"/>
              <w:pBdr>
                <w:top w:val="nil"/>
                <w:left w:val="nil"/>
                <w:bottom w:val="nil"/>
                <w:right w:val="nil"/>
                <w:between w:val="nil"/>
              </w:pBdr>
              <w:spacing w:line="276" w:lineRule="auto"/>
            </w:pPr>
          </w:p>
        </w:tc>
        <w:tc>
          <w:tcPr>
            <w:tcW w:w="1701" w:type="dxa"/>
            <w:vMerge/>
            <w:tcBorders>
              <w:top w:val="single" w:sz="4" w:space="0" w:color="000000"/>
              <w:left w:val="single" w:sz="4" w:space="0" w:color="000000"/>
              <w:right w:val="single" w:sz="4" w:space="0" w:color="000000"/>
            </w:tcBorders>
          </w:tcPr>
          <w:p w:rsidR="00DF6FFC" w:rsidRPr="009C6362" w:rsidRDefault="00DF6FFC">
            <w:pPr>
              <w:widowControl w:val="0"/>
              <w:pBdr>
                <w:top w:val="nil"/>
                <w:left w:val="nil"/>
                <w:bottom w:val="nil"/>
                <w:right w:val="nil"/>
                <w:between w:val="nil"/>
              </w:pBdr>
              <w:spacing w:line="276" w:lineRule="auto"/>
            </w:pP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6-В,Г,Д,</w:t>
            </w:r>
          </w:p>
          <w:p w:rsidR="00DF6FFC" w:rsidRPr="009C6362" w:rsidRDefault="0057268C">
            <w:pPr>
              <w:jc w:val="both"/>
            </w:pPr>
            <w:r w:rsidRPr="009C6362">
              <w:t>7-Б,В,Г,Д</w:t>
            </w:r>
          </w:p>
          <w:p w:rsidR="00DF6FFC" w:rsidRPr="009C6362" w:rsidRDefault="0057268C">
            <w:pPr>
              <w:jc w:val="both"/>
            </w:pPr>
            <w:r w:rsidRPr="009C6362">
              <w:t>8-В,Г,Д,Е</w:t>
            </w:r>
          </w:p>
          <w:p w:rsidR="00DF6FFC" w:rsidRPr="009C6362" w:rsidRDefault="0057268C">
            <w:pPr>
              <w:jc w:val="both"/>
            </w:pPr>
            <w:r w:rsidRPr="009C6362">
              <w:t xml:space="preserve">9-Б,В,Г,Д </w:t>
            </w:r>
          </w:p>
          <w:p w:rsidR="00DF6FFC" w:rsidRPr="009C6362" w:rsidRDefault="00DF6FFC">
            <w:pPr>
              <w:jc w:val="both"/>
            </w:pPr>
          </w:p>
          <w:p w:rsidR="00DF6FFC" w:rsidRPr="009C6362" w:rsidRDefault="00DF6FFC">
            <w:pPr>
              <w:jc w:val="both"/>
            </w:pP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r w:rsidRPr="009C6362">
              <w:rPr>
                <w:b/>
              </w:rPr>
              <w:t>Географія.</w:t>
            </w:r>
            <w:r w:rsidRPr="009C6362">
              <w:t xml:space="preserve"> 6 – 9 класи. Навчальна програма для закладів загальної середньої освіти, затверджена наказом Міністерства освіти і науки України від 03 серпня 2022 року № 698.</w:t>
            </w:r>
          </w:p>
          <w:p w:rsidR="00DF6FFC" w:rsidRPr="009C6362" w:rsidRDefault="0057268C">
            <w:r w:rsidRPr="009C6362">
              <w:t>Програма розміщена на сайті https://mon.gov.ua/ua/osvita/zagalna-serednya-osvita/navchalni-programi/navchalni-programi-5-9-klas</w:t>
            </w:r>
          </w:p>
          <w:p w:rsidR="00DF6FFC" w:rsidRPr="009C6362" w:rsidRDefault="00DF6FFC"/>
          <w:p w:rsidR="00DF6FFC" w:rsidRPr="009C6362" w:rsidRDefault="00DF6FFC">
            <w:pPr>
              <w:pBdr>
                <w:top w:val="nil"/>
                <w:left w:val="nil"/>
                <w:bottom w:val="nil"/>
                <w:right w:val="nil"/>
                <w:between w:val="nil"/>
              </w:pBdr>
            </w:pPr>
          </w:p>
        </w:tc>
      </w:tr>
      <w:tr w:rsidR="00DF6FFC" w:rsidRPr="009C6362">
        <w:trPr>
          <w:trHeight w:val="696"/>
        </w:trPr>
        <w:tc>
          <w:tcPr>
            <w:tcW w:w="568" w:type="dxa"/>
            <w:vMerge w:val="restart"/>
            <w:tcBorders>
              <w:left w:val="single" w:sz="4" w:space="0" w:color="000000"/>
              <w:right w:val="single" w:sz="4" w:space="0" w:color="000000"/>
            </w:tcBorders>
          </w:tcPr>
          <w:p w:rsidR="00DF6FFC" w:rsidRPr="00B47F6A" w:rsidRDefault="0057268C">
            <w:pPr>
              <w:jc w:val="both"/>
            </w:pPr>
            <w:r w:rsidRPr="00B47F6A">
              <w:t>2</w:t>
            </w:r>
          </w:p>
        </w:tc>
        <w:tc>
          <w:tcPr>
            <w:tcW w:w="1701" w:type="dxa"/>
            <w:vMerge w:val="restart"/>
            <w:tcBorders>
              <w:left w:val="single" w:sz="4" w:space="0" w:color="000000"/>
              <w:right w:val="single" w:sz="4" w:space="0" w:color="000000"/>
            </w:tcBorders>
          </w:tcPr>
          <w:p w:rsidR="00DF6FFC" w:rsidRPr="009C6362" w:rsidRDefault="0057268C">
            <w:pPr>
              <w:jc w:val="both"/>
              <w:rPr>
                <w:b/>
              </w:rPr>
            </w:pPr>
            <w:r w:rsidRPr="009C6362">
              <w:t>Природознавство</w:t>
            </w: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Природознавство. Моя планета Земля.</w:t>
            </w:r>
          </w:p>
          <w:p w:rsidR="00DF6FFC" w:rsidRPr="009C6362" w:rsidRDefault="0057268C">
            <w:pPr>
              <w:jc w:val="both"/>
            </w:pPr>
            <w:r w:rsidRPr="009C6362">
              <w:t>5-А,Б</w:t>
            </w:r>
          </w:p>
        </w:tc>
        <w:tc>
          <w:tcPr>
            <w:tcW w:w="6380" w:type="dxa"/>
            <w:vMerge w:val="restart"/>
            <w:tcBorders>
              <w:top w:val="single" w:sz="4" w:space="0" w:color="000000"/>
              <w:left w:val="single" w:sz="4" w:space="0" w:color="000000"/>
              <w:right w:val="single" w:sz="4" w:space="0" w:color="000000"/>
            </w:tcBorders>
          </w:tcPr>
          <w:p w:rsidR="00DF6FFC" w:rsidRPr="009C6362" w:rsidRDefault="00DF6FFC">
            <w:pPr>
              <w:pBdr>
                <w:top w:val="nil"/>
                <w:left w:val="nil"/>
                <w:bottom w:val="nil"/>
                <w:right w:val="nil"/>
                <w:between w:val="nil"/>
              </w:pBdr>
            </w:pPr>
          </w:p>
          <w:p w:rsidR="00DF6FFC" w:rsidRPr="009C6362" w:rsidRDefault="0057268C">
            <w:pPr>
              <w:pBdr>
                <w:top w:val="nil"/>
                <w:left w:val="nil"/>
                <w:bottom w:val="nil"/>
                <w:right w:val="nil"/>
                <w:between w:val="nil"/>
              </w:pBdr>
            </w:pPr>
            <w:r w:rsidRPr="009C6362">
              <w:t>Природознавсво. Експериментальна навчальна програма</w:t>
            </w:r>
          </w:p>
          <w:p w:rsidR="00DF6FFC" w:rsidRPr="009C6362" w:rsidRDefault="0057268C">
            <w:pPr>
              <w:pBdr>
                <w:top w:val="nil"/>
                <w:left w:val="nil"/>
                <w:bottom w:val="nil"/>
                <w:right w:val="nil"/>
                <w:between w:val="nil"/>
              </w:pBdr>
            </w:pPr>
            <w:r w:rsidRPr="009C6362">
              <w:t>для загальноосвітніх навчальних закладів,</w:t>
            </w:r>
          </w:p>
          <w:p w:rsidR="00DF6FFC" w:rsidRPr="009C6362" w:rsidRDefault="0057268C">
            <w:pPr>
              <w:pBdr>
                <w:top w:val="nil"/>
                <w:left w:val="nil"/>
                <w:bottom w:val="nil"/>
                <w:right w:val="nil"/>
                <w:between w:val="nil"/>
              </w:pBdr>
            </w:pPr>
            <w:r w:rsidRPr="009C6362">
              <w:t>які працюють за науково-педагогічним проектом «Інтелект України» 5–6 класи.</w:t>
            </w:r>
          </w:p>
          <w:p w:rsidR="00DF6FFC" w:rsidRPr="009C6362" w:rsidRDefault="0057268C">
            <w:pPr>
              <w:pBdr>
                <w:top w:val="nil"/>
                <w:left w:val="nil"/>
                <w:bottom w:val="nil"/>
                <w:right w:val="nil"/>
                <w:between w:val="nil"/>
              </w:pBdr>
            </w:pPr>
            <w:r w:rsidRPr="009C6362">
              <w:t>Програма розміщена на сайті https://drive.google.com/file/d/1gkIktMirLmp3D-exmjxLkzcggjY1RAQL/view</w:t>
            </w:r>
          </w:p>
        </w:tc>
      </w:tr>
      <w:tr w:rsidR="00DF6FFC" w:rsidRPr="009C6362">
        <w:trPr>
          <w:trHeight w:val="420"/>
        </w:trPr>
        <w:tc>
          <w:tcPr>
            <w:tcW w:w="568" w:type="dxa"/>
            <w:vMerge/>
            <w:tcBorders>
              <w:left w:val="single" w:sz="4" w:space="0" w:color="000000"/>
              <w:right w:val="single" w:sz="4" w:space="0" w:color="000000"/>
            </w:tcBorders>
          </w:tcPr>
          <w:p w:rsidR="00DF6FFC" w:rsidRPr="00B47F6A" w:rsidRDefault="00DF6FFC">
            <w:pPr>
              <w:widowControl w:val="0"/>
              <w:pBdr>
                <w:top w:val="nil"/>
                <w:left w:val="nil"/>
                <w:bottom w:val="nil"/>
                <w:right w:val="nil"/>
                <w:between w:val="nil"/>
              </w:pBdr>
              <w:spacing w:line="276" w:lineRule="auto"/>
            </w:pPr>
          </w:p>
        </w:tc>
        <w:tc>
          <w:tcPr>
            <w:tcW w:w="1701" w:type="dxa"/>
            <w:vMerge/>
            <w:tcBorders>
              <w:left w:val="single" w:sz="4" w:space="0" w:color="000000"/>
              <w:right w:val="single" w:sz="4" w:space="0" w:color="000000"/>
            </w:tcBorders>
          </w:tcPr>
          <w:p w:rsidR="00DF6FFC" w:rsidRPr="009C6362" w:rsidRDefault="00DF6FFC">
            <w:pPr>
              <w:widowControl w:val="0"/>
              <w:pBdr>
                <w:top w:val="nil"/>
                <w:left w:val="nil"/>
                <w:bottom w:val="nil"/>
                <w:right w:val="nil"/>
                <w:between w:val="nil"/>
              </w:pBdr>
              <w:spacing w:line="276" w:lineRule="auto"/>
            </w:pP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r w:rsidRPr="009C6362">
              <w:t>Природознавство. Твої фізичні відкриття.</w:t>
            </w:r>
          </w:p>
          <w:p w:rsidR="00DF6FFC" w:rsidRPr="009C6362" w:rsidRDefault="0057268C">
            <w:pPr>
              <w:jc w:val="both"/>
            </w:pPr>
            <w:r w:rsidRPr="009C6362">
              <w:t>5-А,Б</w:t>
            </w:r>
          </w:p>
        </w:tc>
        <w:tc>
          <w:tcPr>
            <w:tcW w:w="6380" w:type="dxa"/>
            <w:vMerge/>
            <w:tcBorders>
              <w:top w:val="single" w:sz="4" w:space="0" w:color="000000"/>
              <w:left w:val="single" w:sz="4" w:space="0" w:color="000000"/>
              <w:right w:val="single" w:sz="4" w:space="0" w:color="000000"/>
            </w:tcBorders>
          </w:tcPr>
          <w:p w:rsidR="00DF6FFC" w:rsidRPr="009C6362" w:rsidRDefault="00DF6FFC">
            <w:pPr>
              <w:widowControl w:val="0"/>
              <w:pBdr>
                <w:top w:val="nil"/>
                <w:left w:val="nil"/>
                <w:bottom w:val="nil"/>
                <w:right w:val="nil"/>
                <w:between w:val="nil"/>
              </w:pBdr>
              <w:spacing w:line="276" w:lineRule="auto"/>
            </w:pPr>
          </w:p>
        </w:tc>
      </w:tr>
      <w:tr w:rsidR="00DF6FFC" w:rsidRPr="009C6362">
        <w:trPr>
          <w:trHeight w:val="1512"/>
        </w:trPr>
        <w:tc>
          <w:tcPr>
            <w:tcW w:w="568" w:type="dxa"/>
            <w:vMerge/>
            <w:tcBorders>
              <w:left w:val="single" w:sz="4" w:space="0" w:color="000000"/>
              <w:right w:val="single" w:sz="4" w:space="0" w:color="000000"/>
            </w:tcBorders>
          </w:tcPr>
          <w:p w:rsidR="00DF6FFC" w:rsidRPr="00B47F6A" w:rsidRDefault="00DF6FFC">
            <w:pPr>
              <w:widowControl w:val="0"/>
              <w:pBdr>
                <w:top w:val="nil"/>
                <w:left w:val="nil"/>
                <w:bottom w:val="nil"/>
                <w:right w:val="nil"/>
                <w:between w:val="nil"/>
              </w:pBdr>
              <w:spacing w:line="276" w:lineRule="auto"/>
            </w:pPr>
          </w:p>
        </w:tc>
        <w:tc>
          <w:tcPr>
            <w:tcW w:w="1701" w:type="dxa"/>
            <w:vMerge/>
            <w:tcBorders>
              <w:left w:val="single" w:sz="4" w:space="0" w:color="000000"/>
              <w:right w:val="single" w:sz="4" w:space="0" w:color="000000"/>
            </w:tcBorders>
          </w:tcPr>
          <w:p w:rsidR="00DF6FFC" w:rsidRPr="009C6362" w:rsidRDefault="00DF6FFC">
            <w:pPr>
              <w:widowControl w:val="0"/>
              <w:pBdr>
                <w:top w:val="nil"/>
                <w:left w:val="nil"/>
                <w:bottom w:val="nil"/>
                <w:right w:val="nil"/>
                <w:between w:val="nil"/>
              </w:pBdr>
              <w:spacing w:line="276" w:lineRule="auto"/>
            </w:pP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6-А,Б</w:t>
            </w:r>
          </w:p>
        </w:tc>
        <w:tc>
          <w:tcPr>
            <w:tcW w:w="6380" w:type="dxa"/>
            <w:vMerge/>
            <w:tcBorders>
              <w:top w:val="single" w:sz="4" w:space="0" w:color="000000"/>
              <w:left w:val="single" w:sz="4" w:space="0" w:color="000000"/>
              <w:right w:val="single" w:sz="4" w:space="0" w:color="000000"/>
            </w:tcBorders>
          </w:tcPr>
          <w:p w:rsidR="00DF6FFC" w:rsidRPr="009C6362" w:rsidRDefault="00DF6FFC">
            <w:pPr>
              <w:widowControl w:val="0"/>
              <w:pBdr>
                <w:top w:val="nil"/>
                <w:left w:val="nil"/>
                <w:bottom w:val="nil"/>
                <w:right w:val="nil"/>
                <w:between w:val="nil"/>
              </w:pBdr>
              <w:spacing w:line="276" w:lineRule="auto"/>
            </w:pPr>
          </w:p>
        </w:tc>
      </w:tr>
      <w:tr w:rsidR="00DF6FFC" w:rsidRPr="009C6362">
        <w:trPr>
          <w:trHeight w:val="1408"/>
        </w:trPr>
        <w:tc>
          <w:tcPr>
            <w:tcW w:w="568" w:type="dxa"/>
            <w:vMerge/>
            <w:tcBorders>
              <w:left w:val="single" w:sz="4" w:space="0" w:color="000000"/>
              <w:right w:val="single" w:sz="4" w:space="0" w:color="000000"/>
            </w:tcBorders>
          </w:tcPr>
          <w:p w:rsidR="00DF6FFC" w:rsidRPr="00B47F6A" w:rsidRDefault="00DF6FFC">
            <w:pPr>
              <w:widowControl w:val="0"/>
              <w:pBdr>
                <w:top w:val="nil"/>
                <w:left w:val="nil"/>
                <w:bottom w:val="nil"/>
                <w:right w:val="nil"/>
                <w:between w:val="nil"/>
              </w:pBdr>
              <w:spacing w:line="276" w:lineRule="auto"/>
            </w:pPr>
          </w:p>
        </w:tc>
        <w:tc>
          <w:tcPr>
            <w:tcW w:w="1701" w:type="dxa"/>
            <w:vMerge/>
            <w:tcBorders>
              <w:left w:val="single" w:sz="4" w:space="0" w:color="000000"/>
              <w:right w:val="single" w:sz="4" w:space="0" w:color="000000"/>
            </w:tcBorders>
          </w:tcPr>
          <w:p w:rsidR="00DF6FFC" w:rsidRPr="009C6362" w:rsidRDefault="00DF6FFC">
            <w:pPr>
              <w:widowControl w:val="0"/>
              <w:pBdr>
                <w:top w:val="nil"/>
                <w:left w:val="nil"/>
                <w:bottom w:val="nil"/>
                <w:right w:val="nil"/>
                <w:between w:val="nil"/>
              </w:pBdr>
              <w:spacing w:line="276" w:lineRule="auto"/>
            </w:pP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r w:rsidRPr="009C6362">
              <w:t>Інт. курс «Пізнаємо природу»</w:t>
            </w: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Навчальна програма «</w:t>
            </w:r>
            <w:r w:rsidR="006B645E" w:rsidRPr="009C6362">
              <w:t>Пізнаємо природу</w:t>
            </w:r>
            <w:r w:rsidRPr="009C6362">
              <w:t>. 5 клас», складена на основі модельної навчальної програми «Пізнаємо природу». 5-6 класи (інтегрований курс)», для закладів загальної середньої освіти (авт. Біда Д.Д., Гільберг Т.Г., Колісник Я.І.), рекомендованої Міністерством освіти і науки України» (наказ МОН України від 12.07.2021 № 795) та затверджена педагогічною радою Вараського ліцею №3 (протокол №</w:t>
            </w:r>
            <w:r w:rsidR="006B645E" w:rsidRPr="009C6362">
              <w:t>13</w:t>
            </w:r>
            <w:r w:rsidRPr="009C6362">
              <w:t xml:space="preserve"> від 29.08.2022).</w:t>
            </w:r>
          </w:p>
          <w:p w:rsidR="00DF6FFC" w:rsidRPr="009C6362" w:rsidRDefault="0057268C" w:rsidP="006B645E">
            <w:r w:rsidRPr="009C6362">
              <w:t xml:space="preserve"> </w:t>
            </w:r>
          </w:p>
        </w:tc>
      </w:tr>
      <w:tr w:rsidR="00DF6FFC" w:rsidRPr="009C6362">
        <w:trPr>
          <w:trHeight w:val="1368"/>
        </w:trPr>
        <w:tc>
          <w:tcPr>
            <w:tcW w:w="568" w:type="dxa"/>
            <w:vMerge w:val="restart"/>
            <w:tcBorders>
              <w:left w:val="single" w:sz="4" w:space="0" w:color="000000"/>
              <w:right w:val="single" w:sz="4" w:space="0" w:color="000000"/>
            </w:tcBorders>
          </w:tcPr>
          <w:p w:rsidR="00DF6FFC" w:rsidRPr="00B47F6A" w:rsidRDefault="0057268C">
            <w:pPr>
              <w:jc w:val="both"/>
            </w:pPr>
            <w:r w:rsidRPr="00B47F6A">
              <w:t>3</w:t>
            </w:r>
          </w:p>
        </w:tc>
        <w:tc>
          <w:tcPr>
            <w:tcW w:w="1701" w:type="dxa"/>
            <w:vMerge w:val="restart"/>
            <w:tcBorders>
              <w:left w:val="single" w:sz="4" w:space="0" w:color="000000"/>
              <w:right w:val="single" w:sz="4" w:space="0" w:color="000000"/>
            </w:tcBorders>
            <w:vAlign w:val="center"/>
          </w:tcPr>
          <w:p w:rsidR="00DF6FFC" w:rsidRPr="009C6362" w:rsidRDefault="0057268C">
            <w:pPr>
              <w:rPr>
                <w:b/>
              </w:rPr>
            </w:pPr>
            <w:r w:rsidRPr="009C6362">
              <w:rPr>
                <w:b/>
              </w:rPr>
              <w:t>Математика</w:t>
            </w: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5-А,Б</w:t>
            </w:r>
          </w:p>
          <w:p w:rsidR="00DF6FFC" w:rsidRPr="009C6362" w:rsidRDefault="0057268C">
            <w:pPr>
              <w:jc w:val="both"/>
            </w:pPr>
            <w:r w:rsidRPr="009C6362">
              <w:t>6-А,Б</w:t>
            </w:r>
          </w:p>
          <w:p w:rsidR="00DF6FFC" w:rsidRPr="009C6362" w:rsidRDefault="0057268C">
            <w:pPr>
              <w:jc w:val="both"/>
            </w:pPr>
            <w:r w:rsidRPr="009C6362">
              <w:t>7-А,Б</w:t>
            </w:r>
          </w:p>
          <w:p w:rsidR="00DF6FFC" w:rsidRPr="009C6362" w:rsidRDefault="0057268C">
            <w:pPr>
              <w:jc w:val="both"/>
            </w:pPr>
            <w:r w:rsidRPr="009C6362">
              <w:t>8-А,Б</w:t>
            </w:r>
          </w:p>
          <w:p w:rsidR="00DF6FFC" w:rsidRPr="009C6362" w:rsidRDefault="0057268C">
            <w:pPr>
              <w:jc w:val="both"/>
            </w:pPr>
            <w:r w:rsidRPr="009C6362">
              <w:t>9-А</w:t>
            </w:r>
          </w:p>
          <w:p w:rsidR="00DF6FFC" w:rsidRPr="009C6362" w:rsidRDefault="00DF6FFC">
            <w:pPr>
              <w:jc w:val="both"/>
            </w:pP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Математика. 5-9 класи. Навчальна програма для закладів загальної середньої освіти, які працюють за науково-педагогічним проєктом «Інтелект України»</w:t>
            </w:r>
          </w:p>
          <w:p w:rsidR="00DF6FFC" w:rsidRPr="009C6362" w:rsidRDefault="0057268C">
            <w:pPr>
              <w:jc w:val="both"/>
            </w:pPr>
            <w:r w:rsidRPr="009C6362">
              <w:t>Рекомендовано Міністерством освіти і науки України</w:t>
            </w:r>
          </w:p>
          <w:p w:rsidR="00DF6FFC" w:rsidRPr="009C6362" w:rsidRDefault="0057268C">
            <w:pPr>
              <w:jc w:val="both"/>
            </w:pPr>
            <w:r w:rsidRPr="009C6362">
              <w:t>(лист № 1/11-11050 від 13.12.2019)</w:t>
            </w:r>
          </w:p>
          <w:p w:rsidR="00DF6FFC" w:rsidRPr="009C6362" w:rsidRDefault="0057268C">
            <w:pPr>
              <w:jc w:val="both"/>
            </w:pPr>
            <w:r w:rsidRPr="009C6362">
              <w:t>Програму підготували: Гавриш І. В., Доценко С. О., Горьков О. А., Скиба С. Б.</w:t>
            </w:r>
          </w:p>
          <w:p w:rsidR="00DF6FFC" w:rsidRPr="009C6362" w:rsidRDefault="0057268C">
            <w:pPr>
              <w:jc w:val="both"/>
            </w:pPr>
            <w:r w:rsidRPr="009C6362">
              <w:t>Програма розміщена на сайті:</w:t>
            </w:r>
          </w:p>
          <w:p w:rsidR="00DF6FFC" w:rsidRPr="009C6362" w:rsidRDefault="00A650AF">
            <w:pPr>
              <w:jc w:val="both"/>
            </w:pPr>
            <w:hyperlink r:id="rId25">
              <w:r w:rsidR="0057268C" w:rsidRPr="009C6362">
                <w:rPr>
                  <w:u w:val="single"/>
                </w:rPr>
                <w:t>https://intellect-ukraine.org/metodychna-dokumentatsiia</w:t>
              </w:r>
            </w:hyperlink>
          </w:p>
          <w:p w:rsidR="00DF6FFC" w:rsidRPr="009C6362" w:rsidRDefault="00DF6FFC">
            <w:pPr>
              <w:jc w:val="both"/>
              <w:rPr>
                <w:b/>
              </w:rPr>
            </w:pPr>
          </w:p>
        </w:tc>
      </w:tr>
      <w:tr w:rsidR="00DF6FFC" w:rsidRPr="009C6362">
        <w:trPr>
          <w:trHeight w:val="3348"/>
        </w:trPr>
        <w:tc>
          <w:tcPr>
            <w:tcW w:w="568" w:type="dxa"/>
            <w:vMerge/>
            <w:tcBorders>
              <w:left w:val="single" w:sz="4" w:space="0" w:color="000000"/>
              <w:right w:val="single" w:sz="4" w:space="0" w:color="000000"/>
            </w:tcBorders>
          </w:tcPr>
          <w:p w:rsidR="00DF6FFC" w:rsidRPr="00B47F6A" w:rsidRDefault="00DF6FFC">
            <w:pPr>
              <w:widowControl w:val="0"/>
              <w:pBdr>
                <w:top w:val="nil"/>
                <w:left w:val="nil"/>
                <w:bottom w:val="nil"/>
                <w:right w:val="nil"/>
                <w:between w:val="nil"/>
              </w:pBdr>
              <w:spacing w:line="276" w:lineRule="auto"/>
            </w:pPr>
          </w:p>
        </w:tc>
        <w:tc>
          <w:tcPr>
            <w:tcW w:w="1701" w:type="dxa"/>
            <w:vMerge/>
            <w:tcBorders>
              <w:left w:val="single" w:sz="4" w:space="0" w:color="000000"/>
              <w:right w:val="single" w:sz="4" w:space="0" w:color="000000"/>
            </w:tcBorders>
            <w:vAlign w:val="center"/>
          </w:tcPr>
          <w:p w:rsidR="00DF6FFC" w:rsidRPr="009C6362" w:rsidRDefault="00DF6FFC">
            <w:pPr>
              <w:widowControl w:val="0"/>
              <w:pBdr>
                <w:top w:val="nil"/>
                <w:left w:val="nil"/>
                <w:bottom w:val="nil"/>
                <w:right w:val="nil"/>
                <w:between w:val="nil"/>
              </w:pBdr>
              <w:spacing w:line="276" w:lineRule="auto"/>
              <w:rPr>
                <w:b/>
              </w:rPr>
            </w:pP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5-В,Г,Д.</w:t>
            </w: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Навчальна програма «Математика. 5 кла</w:t>
            </w:r>
            <w:r w:rsidR="006B645E" w:rsidRPr="009C6362">
              <w:t>с</w:t>
            </w:r>
            <w:r w:rsidRPr="009C6362">
              <w:t>», складена на основі модельної навчальної програми «Математика. 5-6 класи» для закладів загальної середньої освіти</w:t>
            </w:r>
          </w:p>
          <w:p w:rsidR="00DF6FFC" w:rsidRPr="009C6362" w:rsidRDefault="0057268C">
            <w:pPr>
              <w:jc w:val="both"/>
            </w:pPr>
            <w:r w:rsidRPr="009C6362">
              <w:t>(автори Мерзляк А.Г., Номіровський Д.А., Пихтар М.П., Рубльов Б.В., Семенов В.В., Якір М.С.), рекомендованої Міністерством освіти і науки України» (наказ МОН України від 12.07.2021 № 795) та затверджена педагогічною радою Вараського ліцею №3 (протокол №</w:t>
            </w:r>
            <w:r w:rsidR="006B645E" w:rsidRPr="009C6362">
              <w:t>13</w:t>
            </w:r>
            <w:r w:rsidRPr="009C6362">
              <w:t xml:space="preserve"> від 29.08.2022).</w:t>
            </w:r>
          </w:p>
          <w:p w:rsidR="00DF6FFC" w:rsidRPr="009C6362" w:rsidRDefault="0057268C">
            <w:pPr>
              <w:jc w:val="both"/>
            </w:pPr>
            <w:r w:rsidRPr="009C6362">
              <w:t>Програма розміщена на сайті:</w:t>
            </w:r>
          </w:p>
          <w:p w:rsidR="00DF6FFC" w:rsidRPr="009C6362" w:rsidRDefault="00A650AF">
            <w:pPr>
              <w:jc w:val="both"/>
            </w:pPr>
            <w:hyperlink r:id="rId26">
              <w:r w:rsidR="0057268C" w:rsidRPr="009C6362">
                <w:rPr>
                  <w:u w:val="single"/>
                </w:rPr>
                <w:t>https://imzo.gov.ua/model-ni-navchal-ni-prohramy/matematychna-osvitnia-haluz/</w:t>
              </w:r>
            </w:hyperlink>
          </w:p>
          <w:p w:rsidR="00DF6FFC" w:rsidRPr="009C6362" w:rsidRDefault="00DF6FFC">
            <w:pPr>
              <w:jc w:val="both"/>
            </w:pPr>
          </w:p>
        </w:tc>
      </w:tr>
      <w:tr w:rsidR="00DF6FFC" w:rsidRPr="009C6362">
        <w:trPr>
          <w:trHeight w:val="3036"/>
        </w:trPr>
        <w:tc>
          <w:tcPr>
            <w:tcW w:w="568" w:type="dxa"/>
            <w:vMerge/>
            <w:tcBorders>
              <w:left w:val="single" w:sz="4" w:space="0" w:color="000000"/>
              <w:right w:val="single" w:sz="4" w:space="0" w:color="000000"/>
            </w:tcBorders>
          </w:tcPr>
          <w:p w:rsidR="00DF6FFC" w:rsidRPr="00B47F6A" w:rsidRDefault="00DF6FFC">
            <w:pPr>
              <w:widowControl w:val="0"/>
              <w:pBdr>
                <w:top w:val="nil"/>
                <w:left w:val="nil"/>
                <w:bottom w:val="nil"/>
                <w:right w:val="nil"/>
                <w:between w:val="nil"/>
              </w:pBdr>
              <w:spacing w:line="276" w:lineRule="auto"/>
            </w:pPr>
          </w:p>
        </w:tc>
        <w:tc>
          <w:tcPr>
            <w:tcW w:w="1701" w:type="dxa"/>
            <w:vMerge/>
            <w:tcBorders>
              <w:left w:val="single" w:sz="4" w:space="0" w:color="000000"/>
              <w:right w:val="single" w:sz="4" w:space="0" w:color="000000"/>
            </w:tcBorders>
            <w:vAlign w:val="center"/>
          </w:tcPr>
          <w:p w:rsidR="00DF6FFC" w:rsidRPr="009C6362" w:rsidRDefault="00DF6FFC">
            <w:pPr>
              <w:widowControl w:val="0"/>
              <w:pBdr>
                <w:top w:val="nil"/>
                <w:left w:val="nil"/>
                <w:bottom w:val="nil"/>
                <w:right w:val="nil"/>
                <w:between w:val="nil"/>
              </w:pBdr>
              <w:spacing w:line="276" w:lineRule="auto"/>
            </w:pP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6-В,Г,Д,</w:t>
            </w:r>
          </w:p>
          <w:p w:rsidR="00DF6FFC" w:rsidRPr="009C6362" w:rsidRDefault="0057268C">
            <w:pPr>
              <w:jc w:val="both"/>
            </w:pPr>
            <w:r w:rsidRPr="009C6362">
              <w:t>7-В,Г,Д</w:t>
            </w:r>
          </w:p>
          <w:p w:rsidR="00DF6FFC" w:rsidRPr="009C6362" w:rsidRDefault="0057268C">
            <w:pPr>
              <w:jc w:val="both"/>
            </w:pPr>
            <w:r w:rsidRPr="009C6362">
              <w:t>8-В,Г,Е</w:t>
            </w:r>
          </w:p>
          <w:p w:rsidR="00DF6FFC" w:rsidRPr="009C6362" w:rsidRDefault="0057268C">
            <w:pPr>
              <w:jc w:val="both"/>
            </w:pPr>
            <w:r w:rsidRPr="009C6362">
              <w:t xml:space="preserve">9-Б,Г,Д </w:t>
            </w: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pPr>
              <w:rPr>
                <w:highlight w:val="white"/>
              </w:rPr>
            </w:pPr>
            <w:r w:rsidRPr="009C6362">
              <w:t xml:space="preserve">Математика.5-9 класи. </w:t>
            </w:r>
            <w:r w:rsidRPr="009C6362">
              <w:rPr>
                <w:highlight w:val="white"/>
              </w:rPr>
              <w:t>Навчальна програма для загальноосвітніх навчальних закладів</w:t>
            </w:r>
          </w:p>
          <w:p w:rsidR="00DF6FFC" w:rsidRPr="009C6362" w:rsidRDefault="0057268C">
            <w:pPr>
              <w:pBdr>
                <w:top w:val="nil"/>
                <w:left w:val="nil"/>
                <w:bottom w:val="nil"/>
                <w:right w:val="nil"/>
                <w:between w:val="nil"/>
              </w:pBdr>
            </w:pPr>
            <w:r w:rsidRPr="009C6362">
              <w:t>Програма затверджена Наказом Міністерства освіти і науки України від 07.06.2017 № 804</w:t>
            </w:r>
          </w:p>
          <w:p w:rsidR="00DF6FFC" w:rsidRPr="009C6362" w:rsidRDefault="0057268C">
            <w:r w:rsidRPr="009C6362">
              <w:rPr>
                <w:b/>
                <w:highlight w:val="white"/>
              </w:rPr>
              <w:t xml:space="preserve"> </w:t>
            </w:r>
            <w:r w:rsidRPr="009C6362">
              <w:t>Програма розміщена на сайті:</w:t>
            </w:r>
          </w:p>
          <w:p w:rsidR="00DF6FFC" w:rsidRPr="009C6362" w:rsidRDefault="00A650AF">
            <w:hyperlink r:id="rId27">
              <w:r w:rsidR="0057268C" w:rsidRPr="009C6362">
                <w:rPr>
                  <w:u w:val="single"/>
                </w:rPr>
                <w:t>https://mon.gov.ua/ua/osvita/zagalna-serednya-osvita/navchalni-programi/navchalni-programi-5-9-klas</w:t>
              </w:r>
            </w:hyperlink>
          </w:p>
          <w:p w:rsidR="00DF6FFC" w:rsidRPr="009C6362" w:rsidRDefault="0057268C">
            <w:pPr>
              <w:pBdr>
                <w:top w:val="nil"/>
                <w:left w:val="nil"/>
                <w:bottom w:val="nil"/>
                <w:right w:val="nil"/>
                <w:between w:val="nil"/>
              </w:pBdr>
            </w:pPr>
            <w:r w:rsidRPr="009C6362">
              <w:t xml:space="preserve">Укладачі програми (2012 р.): М. І. Бурда, Ю. І. Мальований, Є. П. Нелін, </w:t>
            </w:r>
            <w:r w:rsidRPr="009C6362">
              <w:br/>
              <w:t>Д. А. Номировський, А. В. Паньков, Н. А. Тарасенкова, М. В. Чемерис, М. С. Якір</w:t>
            </w:r>
          </w:p>
          <w:p w:rsidR="00DF6FFC" w:rsidRPr="009C6362" w:rsidRDefault="00DF6FFC">
            <w:pPr>
              <w:jc w:val="both"/>
            </w:pPr>
          </w:p>
        </w:tc>
      </w:tr>
      <w:tr w:rsidR="00DF6FFC" w:rsidRPr="009C6362">
        <w:trPr>
          <w:trHeight w:val="2709"/>
        </w:trPr>
        <w:tc>
          <w:tcPr>
            <w:tcW w:w="568" w:type="dxa"/>
            <w:vMerge/>
            <w:tcBorders>
              <w:left w:val="single" w:sz="4" w:space="0" w:color="000000"/>
              <w:right w:val="single" w:sz="4" w:space="0" w:color="000000"/>
            </w:tcBorders>
          </w:tcPr>
          <w:p w:rsidR="00DF6FFC" w:rsidRPr="00B47F6A" w:rsidRDefault="00DF6FFC">
            <w:pPr>
              <w:widowControl w:val="0"/>
              <w:pBdr>
                <w:top w:val="nil"/>
                <w:left w:val="nil"/>
                <w:bottom w:val="nil"/>
                <w:right w:val="nil"/>
                <w:between w:val="nil"/>
              </w:pBdr>
              <w:spacing w:line="276" w:lineRule="auto"/>
            </w:pPr>
          </w:p>
        </w:tc>
        <w:tc>
          <w:tcPr>
            <w:tcW w:w="1701" w:type="dxa"/>
            <w:vMerge/>
            <w:tcBorders>
              <w:left w:val="single" w:sz="4" w:space="0" w:color="000000"/>
              <w:right w:val="single" w:sz="4" w:space="0" w:color="000000"/>
            </w:tcBorders>
            <w:vAlign w:val="center"/>
          </w:tcPr>
          <w:p w:rsidR="00DF6FFC" w:rsidRPr="009C6362" w:rsidRDefault="00DF6FFC">
            <w:pPr>
              <w:widowControl w:val="0"/>
              <w:pBdr>
                <w:top w:val="nil"/>
                <w:left w:val="nil"/>
                <w:bottom w:val="nil"/>
                <w:right w:val="nil"/>
                <w:between w:val="nil"/>
              </w:pBdr>
              <w:spacing w:line="276" w:lineRule="auto"/>
            </w:pP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8-Д</w:t>
            </w:r>
          </w:p>
          <w:p w:rsidR="00DF6FFC" w:rsidRPr="009C6362" w:rsidRDefault="0057268C">
            <w:pPr>
              <w:jc w:val="both"/>
            </w:pPr>
            <w:r w:rsidRPr="009C6362">
              <w:t>9-В</w:t>
            </w:r>
          </w:p>
          <w:p w:rsidR="00DF6FFC" w:rsidRPr="009C6362" w:rsidRDefault="00DF6FFC">
            <w:pPr>
              <w:jc w:val="both"/>
            </w:pPr>
          </w:p>
          <w:p w:rsidR="00DF6FFC" w:rsidRPr="009C6362" w:rsidRDefault="00DF6FFC">
            <w:pPr>
              <w:jc w:val="both"/>
            </w:pP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pPr>
              <w:pBdr>
                <w:top w:val="nil"/>
                <w:left w:val="nil"/>
                <w:bottom w:val="nil"/>
                <w:right w:val="nil"/>
                <w:between w:val="nil"/>
              </w:pBdr>
            </w:pPr>
            <w:r w:rsidRPr="009C6362">
              <w:t>Математика для поглибленого вивчення математики в 8-9 класах загальноосвітніх навчальних закладів .</w:t>
            </w:r>
          </w:p>
          <w:p w:rsidR="00DF6FFC" w:rsidRPr="009C6362" w:rsidRDefault="0057268C">
            <w:pPr>
              <w:pBdr>
                <w:top w:val="nil"/>
                <w:left w:val="nil"/>
                <w:bottom w:val="nil"/>
                <w:right w:val="nil"/>
                <w:between w:val="nil"/>
              </w:pBdr>
            </w:pPr>
            <w:r w:rsidRPr="009C6362">
              <w:t>Програму підготували: М.І.Бурда, М.Ф.Городній, Д.А.Номіровський, А.В.Паньков, Н.А.Тарасенкова, М.В.Чемерис, В.О.Швець, М.С.Якір.</w:t>
            </w:r>
          </w:p>
          <w:p w:rsidR="00DF6FFC" w:rsidRPr="009C6362" w:rsidRDefault="0057268C">
            <w:pPr>
              <w:pBdr>
                <w:top w:val="nil"/>
                <w:left w:val="nil"/>
                <w:bottom w:val="nil"/>
                <w:right w:val="nil"/>
                <w:between w:val="nil"/>
              </w:pBdr>
            </w:pPr>
            <w:r w:rsidRPr="009C6362">
              <w:t>Програма розміщена на сайті:</w:t>
            </w:r>
          </w:p>
          <w:p w:rsidR="00DF6FFC" w:rsidRPr="009C6362" w:rsidRDefault="00A650AF">
            <w:pPr>
              <w:pBdr>
                <w:top w:val="nil"/>
                <w:left w:val="nil"/>
                <w:bottom w:val="nil"/>
                <w:right w:val="nil"/>
                <w:between w:val="nil"/>
              </w:pBdr>
            </w:pPr>
            <w:hyperlink r:id="rId28">
              <w:r w:rsidR="0057268C" w:rsidRPr="009C6362">
                <w:rPr>
                  <w:u w:val="single"/>
                </w:rPr>
                <w:t>https://mon.gov.ua/storage/app/media/zagalna%20serednya/programy-5-9-klas/matematika-algebra-geometriya.pdf</w:t>
              </w:r>
            </w:hyperlink>
          </w:p>
          <w:p w:rsidR="00DF6FFC" w:rsidRPr="009C6362" w:rsidRDefault="00DF6FFC">
            <w:pPr>
              <w:pBdr>
                <w:top w:val="nil"/>
                <w:left w:val="nil"/>
                <w:bottom w:val="nil"/>
                <w:right w:val="nil"/>
                <w:between w:val="nil"/>
              </w:pBdr>
            </w:pPr>
          </w:p>
          <w:p w:rsidR="00DF6FFC" w:rsidRPr="009C6362" w:rsidRDefault="00DF6FFC">
            <w:pPr>
              <w:pBdr>
                <w:top w:val="nil"/>
                <w:left w:val="nil"/>
                <w:bottom w:val="nil"/>
                <w:right w:val="nil"/>
                <w:between w:val="nil"/>
              </w:pBdr>
              <w:ind w:firstLine="567"/>
              <w:rPr>
                <w:b/>
                <w:i/>
              </w:rPr>
            </w:pPr>
          </w:p>
          <w:p w:rsidR="00DF6FFC" w:rsidRPr="009C6362" w:rsidRDefault="00DF6FFC">
            <w:pPr>
              <w:pBdr>
                <w:top w:val="nil"/>
                <w:left w:val="nil"/>
                <w:bottom w:val="nil"/>
                <w:right w:val="nil"/>
                <w:between w:val="nil"/>
              </w:pBdr>
              <w:ind w:firstLine="567"/>
              <w:rPr>
                <w:b/>
                <w:i/>
              </w:rPr>
            </w:pPr>
          </w:p>
          <w:p w:rsidR="00DF6FFC" w:rsidRPr="009C6362" w:rsidRDefault="00DF6FFC">
            <w:pPr>
              <w:jc w:val="both"/>
            </w:pPr>
          </w:p>
        </w:tc>
      </w:tr>
      <w:tr w:rsidR="00DF6FFC" w:rsidRPr="009C6362">
        <w:trPr>
          <w:trHeight w:val="984"/>
        </w:trPr>
        <w:tc>
          <w:tcPr>
            <w:tcW w:w="568" w:type="dxa"/>
            <w:vMerge w:val="restart"/>
            <w:tcBorders>
              <w:top w:val="single" w:sz="4" w:space="0" w:color="000000"/>
              <w:left w:val="single" w:sz="4" w:space="0" w:color="000000"/>
              <w:right w:val="single" w:sz="4" w:space="0" w:color="000000"/>
            </w:tcBorders>
          </w:tcPr>
          <w:p w:rsidR="00DF6FFC" w:rsidRPr="00B47F6A" w:rsidRDefault="0057268C">
            <w:pPr>
              <w:jc w:val="both"/>
            </w:pPr>
            <w:r w:rsidRPr="00B47F6A">
              <w:t>4</w:t>
            </w:r>
          </w:p>
        </w:tc>
        <w:tc>
          <w:tcPr>
            <w:tcW w:w="1701" w:type="dxa"/>
            <w:vMerge w:val="restart"/>
            <w:tcBorders>
              <w:top w:val="single" w:sz="4" w:space="0" w:color="000000"/>
              <w:left w:val="single" w:sz="4" w:space="0" w:color="000000"/>
              <w:right w:val="single" w:sz="4" w:space="0" w:color="000000"/>
            </w:tcBorders>
          </w:tcPr>
          <w:p w:rsidR="00DF6FFC" w:rsidRPr="009C6362" w:rsidRDefault="0057268C">
            <w:pPr>
              <w:jc w:val="both"/>
            </w:pPr>
            <w:r w:rsidRPr="009C6362">
              <w:t>Фізика</w:t>
            </w: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7-А,Б</w:t>
            </w:r>
          </w:p>
          <w:p w:rsidR="00DF6FFC" w:rsidRPr="009C6362" w:rsidRDefault="0057268C">
            <w:pPr>
              <w:jc w:val="both"/>
            </w:pPr>
            <w:r w:rsidRPr="009C6362">
              <w:t>8-А,Б</w:t>
            </w:r>
          </w:p>
          <w:p w:rsidR="00DF6FFC" w:rsidRPr="009C6362" w:rsidRDefault="0057268C">
            <w:pPr>
              <w:jc w:val="both"/>
            </w:pPr>
            <w:r w:rsidRPr="009C6362">
              <w:t>9-А</w:t>
            </w:r>
          </w:p>
          <w:p w:rsidR="00DF6FFC" w:rsidRPr="009C6362" w:rsidRDefault="00DF6FFC">
            <w:pPr>
              <w:jc w:val="both"/>
            </w:pP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pPr>
              <w:pBdr>
                <w:top w:val="nil"/>
                <w:left w:val="nil"/>
                <w:bottom w:val="nil"/>
                <w:right w:val="nil"/>
                <w:between w:val="nil"/>
              </w:pBdr>
              <w:jc w:val="both"/>
            </w:pPr>
            <w:r w:rsidRPr="009C6362">
              <w:t>Навчальна програма «Фізика 7-9 класи» для загальноосвітніх закладів, затверджена наказом Міністерства освіти і науки України №804 від 07.06.2017.</w:t>
            </w:r>
          </w:p>
          <w:p w:rsidR="00DF6FFC" w:rsidRPr="009C6362" w:rsidRDefault="0057268C">
            <w:pPr>
              <w:pBdr>
                <w:top w:val="nil"/>
                <w:left w:val="nil"/>
                <w:bottom w:val="nil"/>
                <w:right w:val="nil"/>
                <w:between w:val="nil"/>
              </w:pBdr>
              <w:jc w:val="both"/>
            </w:pPr>
            <w:r w:rsidRPr="009C6362">
              <w:t>Програми розміщено на сайті</w:t>
            </w:r>
          </w:p>
          <w:p w:rsidR="00DF6FFC" w:rsidRPr="009C6362" w:rsidRDefault="00A650AF">
            <w:pPr>
              <w:pBdr>
                <w:top w:val="nil"/>
                <w:left w:val="nil"/>
                <w:bottom w:val="nil"/>
                <w:right w:val="nil"/>
                <w:between w:val="nil"/>
              </w:pBdr>
              <w:jc w:val="both"/>
            </w:pPr>
            <w:hyperlink r:id="rId29">
              <w:r w:rsidR="0057268C" w:rsidRPr="009C6362">
                <w:rPr>
                  <w:u w:val="single"/>
                </w:rPr>
                <w:t>https://ru.osvita.ua/school/program/program-5-9/56124/</w:t>
              </w:r>
            </w:hyperlink>
            <w:r w:rsidR="0057268C" w:rsidRPr="009C6362">
              <w:rPr>
                <w:u w:val="single"/>
              </w:rPr>
              <w:br/>
            </w:r>
          </w:p>
        </w:tc>
      </w:tr>
      <w:tr w:rsidR="00DF6FFC" w:rsidRPr="009C6362">
        <w:trPr>
          <w:trHeight w:val="1488"/>
        </w:trPr>
        <w:tc>
          <w:tcPr>
            <w:tcW w:w="568" w:type="dxa"/>
            <w:vMerge/>
            <w:tcBorders>
              <w:top w:val="single" w:sz="4" w:space="0" w:color="000000"/>
              <w:left w:val="single" w:sz="4" w:space="0" w:color="000000"/>
              <w:right w:val="single" w:sz="4" w:space="0" w:color="000000"/>
            </w:tcBorders>
          </w:tcPr>
          <w:p w:rsidR="00DF6FFC" w:rsidRPr="00B47F6A" w:rsidRDefault="00DF6FFC">
            <w:pPr>
              <w:widowControl w:val="0"/>
              <w:pBdr>
                <w:top w:val="nil"/>
                <w:left w:val="nil"/>
                <w:bottom w:val="nil"/>
                <w:right w:val="nil"/>
                <w:between w:val="nil"/>
              </w:pBdr>
              <w:spacing w:line="276" w:lineRule="auto"/>
            </w:pPr>
          </w:p>
        </w:tc>
        <w:tc>
          <w:tcPr>
            <w:tcW w:w="1701" w:type="dxa"/>
            <w:vMerge/>
            <w:tcBorders>
              <w:top w:val="single" w:sz="4" w:space="0" w:color="000000"/>
              <w:left w:val="single" w:sz="4" w:space="0" w:color="000000"/>
              <w:right w:val="single" w:sz="4" w:space="0" w:color="000000"/>
            </w:tcBorders>
          </w:tcPr>
          <w:p w:rsidR="00DF6FFC" w:rsidRPr="009C6362" w:rsidRDefault="00DF6FFC">
            <w:pPr>
              <w:widowControl w:val="0"/>
              <w:pBdr>
                <w:top w:val="nil"/>
                <w:left w:val="nil"/>
                <w:bottom w:val="nil"/>
                <w:right w:val="nil"/>
                <w:between w:val="nil"/>
              </w:pBdr>
              <w:spacing w:line="276" w:lineRule="auto"/>
            </w:pP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8-В,Г,Д,Е</w:t>
            </w:r>
          </w:p>
          <w:p w:rsidR="00DF6FFC" w:rsidRPr="009C6362" w:rsidRDefault="0057268C">
            <w:pPr>
              <w:jc w:val="both"/>
            </w:pPr>
            <w:r w:rsidRPr="009C6362">
              <w:t>9-Б,В,Г,Д</w:t>
            </w:r>
          </w:p>
          <w:p w:rsidR="00DF6FFC" w:rsidRPr="009C6362" w:rsidRDefault="00DF6FFC">
            <w:pPr>
              <w:jc w:val="both"/>
            </w:pP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pPr>
              <w:pBdr>
                <w:top w:val="nil"/>
                <w:left w:val="nil"/>
                <w:bottom w:val="nil"/>
                <w:right w:val="nil"/>
                <w:between w:val="nil"/>
              </w:pBdr>
              <w:jc w:val="both"/>
            </w:pPr>
            <w:r w:rsidRPr="009C6362">
              <w:t>Навчальна програма «Фізика 7-9 класи» для загальноосвітніх закладів, затверджена наказом Міністерства освіти і науки України №804 від 07.06.2017.</w:t>
            </w:r>
          </w:p>
          <w:p w:rsidR="00DF6FFC" w:rsidRPr="009C6362" w:rsidRDefault="0057268C">
            <w:pPr>
              <w:pBdr>
                <w:top w:val="nil"/>
                <w:left w:val="nil"/>
                <w:bottom w:val="nil"/>
                <w:right w:val="nil"/>
                <w:between w:val="nil"/>
              </w:pBdr>
              <w:jc w:val="both"/>
            </w:pPr>
            <w:r w:rsidRPr="009C6362">
              <w:t>Програми розміщено на сайті</w:t>
            </w:r>
          </w:p>
          <w:p w:rsidR="00DF6FFC" w:rsidRPr="009C6362" w:rsidRDefault="00A650AF">
            <w:pPr>
              <w:jc w:val="both"/>
            </w:pPr>
            <w:hyperlink r:id="rId30">
              <w:r w:rsidR="0057268C" w:rsidRPr="009C6362">
                <w:rPr>
                  <w:u w:val="single"/>
                </w:rPr>
                <w:t>https://ru.osvita.ua/school/program/program-5-9/56124/</w:t>
              </w:r>
            </w:hyperlink>
          </w:p>
        </w:tc>
      </w:tr>
      <w:tr w:rsidR="00DF6FFC" w:rsidRPr="009C6362" w:rsidTr="006B645E">
        <w:trPr>
          <w:trHeight w:val="537"/>
        </w:trPr>
        <w:tc>
          <w:tcPr>
            <w:tcW w:w="568" w:type="dxa"/>
            <w:vMerge w:val="restart"/>
            <w:tcBorders>
              <w:top w:val="single" w:sz="4" w:space="0" w:color="000000"/>
              <w:left w:val="single" w:sz="4" w:space="0" w:color="000000"/>
              <w:right w:val="single" w:sz="4" w:space="0" w:color="000000"/>
            </w:tcBorders>
          </w:tcPr>
          <w:p w:rsidR="00DF6FFC" w:rsidRPr="00B47F6A" w:rsidRDefault="0057268C">
            <w:pPr>
              <w:jc w:val="both"/>
            </w:pPr>
            <w:r w:rsidRPr="00B47F6A">
              <w:t>5</w:t>
            </w:r>
          </w:p>
        </w:tc>
        <w:tc>
          <w:tcPr>
            <w:tcW w:w="1701" w:type="dxa"/>
            <w:vMerge w:val="restart"/>
            <w:tcBorders>
              <w:top w:val="single" w:sz="4" w:space="0" w:color="000000"/>
              <w:left w:val="single" w:sz="4" w:space="0" w:color="000000"/>
              <w:right w:val="single" w:sz="4" w:space="0" w:color="000000"/>
            </w:tcBorders>
          </w:tcPr>
          <w:p w:rsidR="00DF6FFC" w:rsidRPr="009C6362" w:rsidRDefault="0057268C">
            <w:pPr>
              <w:jc w:val="both"/>
            </w:pPr>
            <w:r w:rsidRPr="009C6362">
              <w:t>Трудове навчання/</w:t>
            </w:r>
            <w:r w:rsidRPr="009C6362">
              <w:br/>
              <w:t>технології</w:t>
            </w:r>
          </w:p>
        </w:tc>
        <w:tc>
          <w:tcPr>
            <w:tcW w:w="1701" w:type="dxa"/>
            <w:tcBorders>
              <w:top w:val="single" w:sz="4" w:space="0" w:color="000000"/>
              <w:left w:val="single" w:sz="4" w:space="0" w:color="000000"/>
              <w:bottom w:val="single" w:sz="4" w:space="0" w:color="auto"/>
              <w:right w:val="single" w:sz="4" w:space="0" w:color="000000"/>
            </w:tcBorders>
          </w:tcPr>
          <w:p w:rsidR="00DF6FFC" w:rsidRPr="009C6362" w:rsidRDefault="0057268C">
            <w:pPr>
              <w:jc w:val="both"/>
            </w:pPr>
            <w:r w:rsidRPr="009C6362">
              <w:t>5-А,Б</w:t>
            </w:r>
          </w:p>
          <w:p w:rsidR="00DF6FFC" w:rsidRPr="009C6362" w:rsidRDefault="00DF6FFC">
            <w:pPr>
              <w:jc w:val="both"/>
            </w:pPr>
          </w:p>
        </w:tc>
        <w:tc>
          <w:tcPr>
            <w:tcW w:w="6380" w:type="dxa"/>
            <w:tcBorders>
              <w:top w:val="single" w:sz="4" w:space="0" w:color="000000"/>
              <w:left w:val="single" w:sz="4" w:space="0" w:color="000000"/>
              <w:bottom w:val="single" w:sz="4" w:space="0" w:color="auto"/>
              <w:right w:val="single" w:sz="4" w:space="0" w:color="000000"/>
            </w:tcBorders>
          </w:tcPr>
          <w:p w:rsidR="006B645E" w:rsidRPr="009C6362" w:rsidRDefault="006B645E" w:rsidP="006B645E">
            <w:pPr>
              <w:jc w:val="both"/>
            </w:pPr>
            <w:r w:rsidRPr="009C6362">
              <w:t>Навчальна програма «Технології. 5 клас», складена на основі модельної навчальної програми «Технології. 5-6 класи» для закладів загальної середньої освіти (автори Ходзицька І.Ю., Горобець О.В., Медвідь О.Ю., Пасічна Т.С, Приходько Ю.М.), рекомендованої Міністерством освіти і науки України» (наказ МОН України від 12.07.2021 № 795) та затверджена педагогічною радою Вараського ліцею №3 (протокол №13 від 29.08.2022).</w:t>
            </w:r>
          </w:p>
          <w:p w:rsidR="006B645E" w:rsidRPr="009C6362" w:rsidRDefault="006B645E" w:rsidP="006B645E">
            <w:pPr>
              <w:jc w:val="both"/>
            </w:pPr>
          </w:p>
          <w:p w:rsidR="006B645E" w:rsidRPr="009C6362" w:rsidRDefault="006B645E" w:rsidP="006B645E">
            <w:pPr>
              <w:jc w:val="both"/>
            </w:pPr>
            <w:r w:rsidRPr="009C6362">
              <w:t>Навчальна програма «Технології. 5 класи», складена на основі модельної навчальної програми «Технології. 5-6 класи» для закладів загальної середньої освіти (автор Туташинський В.І.), рекомендованої Міністерством освіти і науки України» (наказ МОН України від 12.07.2021 № 795) та затверджена педагогічною радою Вараського ліцею №3 (протокол № від 29.08.2022).</w:t>
            </w:r>
          </w:p>
          <w:p w:rsidR="006B645E" w:rsidRPr="009C6362" w:rsidRDefault="006B645E">
            <w:pPr>
              <w:pBdr>
                <w:top w:val="nil"/>
                <w:left w:val="nil"/>
                <w:bottom w:val="nil"/>
                <w:right w:val="nil"/>
                <w:between w:val="nil"/>
              </w:pBdr>
              <w:jc w:val="both"/>
            </w:pPr>
          </w:p>
          <w:p w:rsidR="00DF6FFC" w:rsidRPr="009C6362" w:rsidRDefault="00DF6FFC">
            <w:pPr>
              <w:pBdr>
                <w:top w:val="nil"/>
                <w:left w:val="nil"/>
                <w:bottom w:val="nil"/>
                <w:right w:val="nil"/>
                <w:between w:val="nil"/>
              </w:pBdr>
              <w:jc w:val="both"/>
            </w:pPr>
          </w:p>
        </w:tc>
      </w:tr>
      <w:tr w:rsidR="006B645E" w:rsidRPr="009C6362" w:rsidTr="006B645E">
        <w:trPr>
          <w:trHeight w:val="1380"/>
        </w:trPr>
        <w:tc>
          <w:tcPr>
            <w:tcW w:w="568" w:type="dxa"/>
            <w:vMerge/>
            <w:tcBorders>
              <w:top w:val="single" w:sz="4" w:space="0" w:color="000000"/>
              <w:left w:val="single" w:sz="4" w:space="0" w:color="000000"/>
              <w:right w:val="single" w:sz="4" w:space="0" w:color="000000"/>
            </w:tcBorders>
          </w:tcPr>
          <w:p w:rsidR="006B645E" w:rsidRPr="00B47F6A" w:rsidRDefault="006B645E">
            <w:pPr>
              <w:jc w:val="both"/>
            </w:pPr>
          </w:p>
        </w:tc>
        <w:tc>
          <w:tcPr>
            <w:tcW w:w="1701" w:type="dxa"/>
            <w:vMerge/>
            <w:tcBorders>
              <w:top w:val="single" w:sz="4" w:space="0" w:color="000000"/>
              <w:left w:val="single" w:sz="4" w:space="0" w:color="000000"/>
              <w:right w:val="single" w:sz="4" w:space="0" w:color="000000"/>
            </w:tcBorders>
          </w:tcPr>
          <w:p w:rsidR="006B645E" w:rsidRPr="009C6362" w:rsidRDefault="006B645E">
            <w:pPr>
              <w:jc w:val="both"/>
            </w:pPr>
          </w:p>
        </w:tc>
        <w:tc>
          <w:tcPr>
            <w:tcW w:w="1701" w:type="dxa"/>
            <w:tcBorders>
              <w:top w:val="single" w:sz="4" w:space="0" w:color="auto"/>
              <w:left w:val="single" w:sz="4" w:space="0" w:color="000000"/>
              <w:bottom w:val="single" w:sz="4" w:space="0" w:color="000000"/>
              <w:right w:val="single" w:sz="4" w:space="0" w:color="000000"/>
            </w:tcBorders>
          </w:tcPr>
          <w:p w:rsidR="006B645E" w:rsidRPr="009C6362" w:rsidRDefault="006B645E" w:rsidP="006B645E">
            <w:pPr>
              <w:jc w:val="both"/>
            </w:pPr>
          </w:p>
          <w:p w:rsidR="006B645E" w:rsidRPr="009C6362" w:rsidRDefault="006B645E" w:rsidP="006B645E">
            <w:pPr>
              <w:jc w:val="both"/>
            </w:pPr>
            <w:r w:rsidRPr="009C6362">
              <w:t>6-А,Б,</w:t>
            </w:r>
          </w:p>
          <w:p w:rsidR="006B645E" w:rsidRPr="009C6362" w:rsidRDefault="006B645E" w:rsidP="006B645E">
            <w:pPr>
              <w:jc w:val="both"/>
            </w:pPr>
          </w:p>
        </w:tc>
        <w:tc>
          <w:tcPr>
            <w:tcW w:w="6380" w:type="dxa"/>
            <w:tcBorders>
              <w:top w:val="single" w:sz="4" w:space="0" w:color="auto"/>
              <w:left w:val="single" w:sz="4" w:space="0" w:color="000000"/>
              <w:bottom w:val="single" w:sz="4" w:space="0" w:color="000000"/>
              <w:right w:val="single" w:sz="4" w:space="0" w:color="000000"/>
            </w:tcBorders>
          </w:tcPr>
          <w:p w:rsidR="006B645E" w:rsidRPr="009C6362" w:rsidRDefault="006B645E" w:rsidP="006B645E">
            <w:pPr>
              <w:pBdr>
                <w:top w:val="nil"/>
                <w:left w:val="nil"/>
                <w:bottom w:val="nil"/>
                <w:right w:val="nil"/>
                <w:between w:val="nil"/>
              </w:pBdr>
              <w:jc w:val="both"/>
            </w:pPr>
          </w:p>
          <w:p w:rsidR="006B645E" w:rsidRPr="009C6362" w:rsidRDefault="006B645E" w:rsidP="006B645E">
            <w:pPr>
              <w:pBdr>
                <w:top w:val="nil"/>
                <w:left w:val="nil"/>
                <w:bottom w:val="nil"/>
                <w:right w:val="nil"/>
                <w:between w:val="nil"/>
              </w:pBdr>
              <w:jc w:val="both"/>
            </w:pPr>
            <w:r w:rsidRPr="009C6362">
              <w:t>Експериментальна навчальна програма «Технології» для загальноосвітніх навчальних закладів, які працюють за науково-педагогічним проектом «Інтелект України» 5–6 класи.</w:t>
            </w:r>
          </w:p>
        </w:tc>
      </w:tr>
      <w:tr w:rsidR="00DF6FFC" w:rsidRPr="009C6362" w:rsidTr="006B645E">
        <w:trPr>
          <w:trHeight w:val="2303"/>
        </w:trPr>
        <w:tc>
          <w:tcPr>
            <w:tcW w:w="568" w:type="dxa"/>
            <w:vMerge/>
            <w:tcBorders>
              <w:top w:val="single" w:sz="4" w:space="0" w:color="000000"/>
              <w:left w:val="single" w:sz="4" w:space="0" w:color="000000"/>
              <w:right w:val="single" w:sz="4" w:space="0" w:color="000000"/>
            </w:tcBorders>
          </w:tcPr>
          <w:p w:rsidR="00DF6FFC" w:rsidRPr="00B47F6A" w:rsidRDefault="00DF6FFC">
            <w:pPr>
              <w:widowControl w:val="0"/>
              <w:pBdr>
                <w:top w:val="nil"/>
                <w:left w:val="nil"/>
                <w:bottom w:val="nil"/>
                <w:right w:val="nil"/>
                <w:between w:val="nil"/>
              </w:pBdr>
              <w:spacing w:line="276" w:lineRule="auto"/>
            </w:pPr>
          </w:p>
        </w:tc>
        <w:tc>
          <w:tcPr>
            <w:tcW w:w="1701" w:type="dxa"/>
            <w:vMerge/>
            <w:tcBorders>
              <w:top w:val="single" w:sz="4" w:space="0" w:color="000000"/>
              <w:left w:val="single" w:sz="4" w:space="0" w:color="000000"/>
              <w:right w:val="single" w:sz="4" w:space="0" w:color="000000"/>
            </w:tcBorders>
          </w:tcPr>
          <w:p w:rsidR="00DF6FFC" w:rsidRPr="009C6362" w:rsidRDefault="00DF6FFC">
            <w:pPr>
              <w:widowControl w:val="0"/>
              <w:pBdr>
                <w:top w:val="nil"/>
                <w:left w:val="nil"/>
                <w:bottom w:val="nil"/>
                <w:right w:val="nil"/>
                <w:between w:val="nil"/>
              </w:pBdr>
              <w:spacing w:line="276" w:lineRule="auto"/>
            </w:pPr>
          </w:p>
        </w:tc>
        <w:tc>
          <w:tcPr>
            <w:tcW w:w="1701" w:type="dxa"/>
            <w:vMerge w:val="restart"/>
            <w:tcBorders>
              <w:top w:val="single" w:sz="4" w:space="0" w:color="000000"/>
              <w:left w:val="single" w:sz="4" w:space="0" w:color="000000"/>
              <w:right w:val="single" w:sz="4" w:space="0" w:color="000000"/>
            </w:tcBorders>
          </w:tcPr>
          <w:p w:rsidR="00DF6FFC" w:rsidRPr="009C6362" w:rsidRDefault="0057268C">
            <w:pPr>
              <w:jc w:val="both"/>
            </w:pPr>
            <w:r w:rsidRPr="009C6362">
              <w:t>5-В.Г,Д</w:t>
            </w: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Навчальна програма «Технології. 5 клас», складена на основі модельної навчальної програми «Технології. 5-6 класи» для закладів загальної середньої освіти (автори Ходзицька І.Ю., Горобець О.В., Медвідь О.Ю., Пасічна Т.С, Приходько Ю.М.), рекомендованої Міністерством освіти і науки України» (наказ МОН України від 12.07.2021 № 795) та затверджена педагогічною радою Вараського ліцею №3 (протокол №</w:t>
            </w:r>
            <w:r w:rsidR="006B645E" w:rsidRPr="009C6362">
              <w:t>13</w:t>
            </w:r>
            <w:r w:rsidRPr="009C6362">
              <w:t xml:space="preserve"> від 29.08.2022).</w:t>
            </w:r>
          </w:p>
          <w:p w:rsidR="00DF6FFC" w:rsidRPr="009C6362" w:rsidRDefault="00DF6FFC" w:rsidP="006B645E">
            <w:pPr>
              <w:jc w:val="both"/>
            </w:pPr>
          </w:p>
        </w:tc>
      </w:tr>
      <w:tr w:rsidR="00DF6FFC" w:rsidRPr="009C6362" w:rsidTr="006B645E">
        <w:trPr>
          <w:trHeight w:val="2207"/>
        </w:trPr>
        <w:tc>
          <w:tcPr>
            <w:tcW w:w="568" w:type="dxa"/>
            <w:vMerge/>
            <w:tcBorders>
              <w:top w:val="single" w:sz="4" w:space="0" w:color="000000"/>
              <w:left w:val="single" w:sz="4" w:space="0" w:color="000000"/>
              <w:right w:val="single" w:sz="4" w:space="0" w:color="000000"/>
            </w:tcBorders>
          </w:tcPr>
          <w:p w:rsidR="00DF6FFC" w:rsidRPr="00B47F6A" w:rsidRDefault="00DF6FFC">
            <w:pPr>
              <w:widowControl w:val="0"/>
              <w:pBdr>
                <w:top w:val="nil"/>
                <w:left w:val="nil"/>
                <w:bottom w:val="nil"/>
                <w:right w:val="nil"/>
                <w:between w:val="nil"/>
              </w:pBdr>
              <w:spacing w:line="276" w:lineRule="auto"/>
            </w:pPr>
          </w:p>
        </w:tc>
        <w:tc>
          <w:tcPr>
            <w:tcW w:w="1701" w:type="dxa"/>
            <w:vMerge/>
            <w:tcBorders>
              <w:top w:val="single" w:sz="4" w:space="0" w:color="000000"/>
              <w:left w:val="single" w:sz="4" w:space="0" w:color="000000"/>
              <w:right w:val="single" w:sz="4" w:space="0" w:color="000000"/>
            </w:tcBorders>
          </w:tcPr>
          <w:p w:rsidR="00DF6FFC" w:rsidRPr="009C6362" w:rsidRDefault="00DF6FFC">
            <w:pPr>
              <w:widowControl w:val="0"/>
              <w:pBdr>
                <w:top w:val="nil"/>
                <w:left w:val="nil"/>
                <w:bottom w:val="nil"/>
                <w:right w:val="nil"/>
                <w:between w:val="nil"/>
              </w:pBdr>
              <w:spacing w:line="276" w:lineRule="auto"/>
            </w:pPr>
          </w:p>
        </w:tc>
        <w:tc>
          <w:tcPr>
            <w:tcW w:w="1701" w:type="dxa"/>
            <w:vMerge/>
            <w:tcBorders>
              <w:top w:val="single" w:sz="4" w:space="0" w:color="000000"/>
              <w:left w:val="single" w:sz="4" w:space="0" w:color="000000"/>
              <w:right w:val="single" w:sz="4" w:space="0" w:color="000000"/>
            </w:tcBorders>
          </w:tcPr>
          <w:p w:rsidR="00DF6FFC" w:rsidRPr="009C6362" w:rsidRDefault="00DF6FFC">
            <w:pPr>
              <w:widowControl w:val="0"/>
              <w:pBdr>
                <w:top w:val="nil"/>
                <w:left w:val="nil"/>
                <w:bottom w:val="nil"/>
                <w:right w:val="nil"/>
                <w:between w:val="nil"/>
              </w:pBdr>
              <w:spacing w:line="276" w:lineRule="auto"/>
            </w:pP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rsidP="006B645E">
            <w:pPr>
              <w:jc w:val="both"/>
            </w:pPr>
            <w:r w:rsidRPr="009C6362">
              <w:t>Навчальна програма «Технології. 5 класи», складена на основі модельної навчальної програми «Технології. 5-6 класи» для закладів загальної середньої освіти (автор Туташинський В.І.), рекомендованої Міністерством освіти і науки України» (наказ МОН України від 12.07.2021 № 795) та затверджена педагогічною радою Вараського ліцею №3 (протокол № від 29.08.2022).</w:t>
            </w:r>
          </w:p>
        </w:tc>
      </w:tr>
      <w:tr w:rsidR="00DF6FFC" w:rsidRPr="009C6362">
        <w:trPr>
          <w:trHeight w:val="2237"/>
        </w:trPr>
        <w:tc>
          <w:tcPr>
            <w:tcW w:w="568" w:type="dxa"/>
            <w:vMerge/>
            <w:tcBorders>
              <w:top w:val="single" w:sz="4" w:space="0" w:color="000000"/>
              <w:left w:val="single" w:sz="4" w:space="0" w:color="000000"/>
              <w:right w:val="single" w:sz="4" w:space="0" w:color="000000"/>
            </w:tcBorders>
          </w:tcPr>
          <w:p w:rsidR="00DF6FFC" w:rsidRPr="00B47F6A" w:rsidRDefault="00DF6FFC">
            <w:pPr>
              <w:widowControl w:val="0"/>
              <w:pBdr>
                <w:top w:val="nil"/>
                <w:left w:val="nil"/>
                <w:bottom w:val="nil"/>
                <w:right w:val="nil"/>
                <w:between w:val="nil"/>
              </w:pBdr>
              <w:spacing w:line="276" w:lineRule="auto"/>
            </w:pPr>
          </w:p>
        </w:tc>
        <w:tc>
          <w:tcPr>
            <w:tcW w:w="1701" w:type="dxa"/>
            <w:vMerge/>
            <w:tcBorders>
              <w:top w:val="single" w:sz="4" w:space="0" w:color="000000"/>
              <w:left w:val="single" w:sz="4" w:space="0" w:color="000000"/>
              <w:right w:val="single" w:sz="4" w:space="0" w:color="000000"/>
            </w:tcBorders>
          </w:tcPr>
          <w:p w:rsidR="00DF6FFC" w:rsidRPr="009C6362" w:rsidRDefault="00DF6FFC">
            <w:pPr>
              <w:widowControl w:val="0"/>
              <w:pBdr>
                <w:top w:val="nil"/>
                <w:left w:val="nil"/>
                <w:bottom w:val="nil"/>
                <w:right w:val="nil"/>
                <w:between w:val="nil"/>
              </w:pBdr>
              <w:spacing w:line="276" w:lineRule="auto"/>
            </w:pP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6-В,Г,Д</w:t>
            </w:r>
          </w:p>
          <w:p w:rsidR="00DF6FFC" w:rsidRPr="009C6362" w:rsidRDefault="0057268C">
            <w:pPr>
              <w:jc w:val="both"/>
            </w:pPr>
            <w:r w:rsidRPr="009C6362">
              <w:t>7-А,Б,В,Г,Д</w:t>
            </w:r>
          </w:p>
          <w:p w:rsidR="00DF6FFC" w:rsidRPr="009C6362" w:rsidRDefault="0057268C">
            <w:pPr>
              <w:jc w:val="both"/>
            </w:pPr>
            <w:r w:rsidRPr="009C6362">
              <w:t>8-А,Б,В,Г,Д,Е</w:t>
            </w:r>
          </w:p>
          <w:p w:rsidR="00DF6FFC" w:rsidRPr="009C6362" w:rsidRDefault="0057268C">
            <w:pPr>
              <w:jc w:val="both"/>
            </w:pPr>
            <w:r w:rsidRPr="009C6362">
              <w:t xml:space="preserve">9-А,Б,В,Г,Д </w:t>
            </w: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pPr>
              <w:widowControl w:val="0"/>
              <w:pBdr>
                <w:top w:val="nil"/>
                <w:left w:val="nil"/>
                <w:bottom w:val="nil"/>
                <w:right w:val="nil"/>
                <w:between w:val="nil"/>
              </w:pBdr>
            </w:pPr>
            <w:r w:rsidRPr="009C6362">
              <w:t xml:space="preserve">Трудове навчання. 5–9 класи. Програма для загальноосвітніх навчальних закладів (автор В. Сидоренко та інші), затвердженої наказом МОН України від 07.06.2017 № 804. </w:t>
            </w:r>
          </w:p>
          <w:p w:rsidR="00DF6FFC" w:rsidRPr="009C6362" w:rsidRDefault="0057268C">
            <w:r w:rsidRPr="009C6362">
              <w:t>Програма розміщена на сайті https://mon.gov.ua/ua/osvita/zagalna-serednya-osvita/navchalni-programi/navchalni-programi-5-9-klas</w:t>
            </w:r>
          </w:p>
          <w:p w:rsidR="00DF6FFC" w:rsidRPr="009C6362" w:rsidRDefault="00DF6FFC">
            <w:pPr>
              <w:tabs>
                <w:tab w:val="left" w:pos="3510"/>
              </w:tabs>
              <w:jc w:val="both"/>
            </w:pPr>
          </w:p>
        </w:tc>
      </w:tr>
      <w:tr w:rsidR="00DF6FFC" w:rsidRPr="009C6362">
        <w:trPr>
          <w:trHeight w:val="360"/>
        </w:trPr>
        <w:tc>
          <w:tcPr>
            <w:tcW w:w="568" w:type="dxa"/>
            <w:vMerge w:val="restart"/>
            <w:tcBorders>
              <w:top w:val="single" w:sz="4" w:space="0" w:color="000000"/>
              <w:left w:val="single" w:sz="4" w:space="0" w:color="000000"/>
              <w:right w:val="single" w:sz="4" w:space="0" w:color="000000"/>
            </w:tcBorders>
          </w:tcPr>
          <w:p w:rsidR="00DF6FFC" w:rsidRPr="00B47F6A" w:rsidRDefault="0057268C">
            <w:pPr>
              <w:jc w:val="both"/>
            </w:pPr>
            <w:r w:rsidRPr="00B47F6A">
              <w:t>6</w:t>
            </w:r>
          </w:p>
        </w:tc>
        <w:tc>
          <w:tcPr>
            <w:tcW w:w="1701" w:type="dxa"/>
            <w:vMerge w:val="restart"/>
            <w:tcBorders>
              <w:top w:val="single" w:sz="4" w:space="0" w:color="000000"/>
              <w:left w:val="single" w:sz="4" w:space="0" w:color="000000"/>
              <w:right w:val="single" w:sz="4" w:space="0" w:color="000000"/>
            </w:tcBorders>
          </w:tcPr>
          <w:p w:rsidR="00DF6FFC" w:rsidRPr="009C6362" w:rsidRDefault="0057268C">
            <w:pPr>
              <w:jc w:val="both"/>
            </w:pPr>
            <w:r w:rsidRPr="009C6362">
              <w:t>Інформатика</w:t>
            </w: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5-А,Б,В.Г,Д</w:t>
            </w:r>
          </w:p>
          <w:p w:rsidR="00DF6FFC" w:rsidRPr="009C6362" w:rsidRDefault="00DF6FFC">
            <w:pPr>
              <w:jc w:val="both"/>
            </w:pP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Навчальна програма «Інформатика. 5 клас», складена на основі модельної навчальної програми «Інформатика. 5-6 класи» для закладів загальної середньої освіти (автори Морзе Н.В., Барна О.В.) рекомендованої Міністерством освіти і науки України» (наказ МОН України від 12.07.2021 № 795) та затверджена педагогічною радою Вараського ліцею №3 (протокол №</w:t>
            </w:r>
            <w:r w:rsidR="006B645E" w:rsidRPr="009C6362">
              <w:t>13</w:t>
            </w:r>
            <w:r w:rsidRPr="009C6362">
              <w:t xml:space="preserve"> від 29.08.2022</w:t>
            </w:r>
          </w:p>
          <w:p w:rsidR="00DF6FFC" w:rsidRPr="009C6362" w:rsidRDefault="00DF6FFC">
            <w:pPr>
              <w:jc w:val="both"/>
            </w:pPr>
          </w:p>
        </w:tc>
      </w:tr>
      <w:tr w:rsidR="00DF6FFC" w:rsidRPr="009C6362">
        <w:trPr>
          <w:trHeight w:val="1560"/>
        </w:trPr>
        <w:tc>
          <w:tcPr>
            <w:tcW w:w="568" w:type="dxa"/>
            <w:vMerge/>
            <w:tcBorders>
              <w:top w:val="single" w:sz="4" w:space="0" w:color="000000"/>
              <w:left w:val="single" w:sz="4" w:space="0" w:color="000000"/>
              <w:right w:val="single" w:sz="4" w:space="0" w:color="000000"/>
            </w:tcBorders>
          </w:tcPr>
          <w:p w:rsidR="00DF6FFC" w:rsidRPr="00B47F6A" w:rsidRDefault="00DF6FFC">
            <w:pPr>
              <w:widowControl w:val="0"/>
              <w:pBdr>
                <w:top w:val="nil"/>
                <w:left w:val="nil"/>
                <w:bottom w:val="nil"/>
                <w:right w:val="nil"/>
                <w:between w:val="nil"/>
              </w:pBdr>
              <w:spacing w:line="276" w:lineRule="auto"/>
            </w:pPr>
          </w:p>
        </w:tc>
        <w:tc>
          <w:tcPr>
            <w:tcW w:w="1701" w:type="dxa"/>
            <w:vMerge/>
            <w:tcBorders>
              <w:top w:val="single" w:sz="4" w:space="0" w:color="000000"/>
              <w:left w:val="single" w:sz="4" w:space="0" w:color="000000"/>
              <w:right w:val="single" w:sz="4" w:space="0" w:color="000000"/>
            </w:tcBorders>
          </w:tcPr>
          <w:p w:rsidR="00DF6FFC" w:rsidRPr="009C6362" w:rsidRDefault="00DF6FFC">
            <w:pPr>
              <w:widowControl w:val="0"/>
              <w:pBdr>
                <w:top w:val="nil"/>
                <w:left w:val="nil"/>
                <w:bottom w:val="nil"/>
                <w:right w:val="nil"/>
                <w:between w:val="nil"/>
              </w:pBdr>
              <w:spacing w:line="276" w:lineRule="auto"/>
            </w:pP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6-А,Б,В,Г,Д</w:t>
            </w:r>
          </w:p>
          <w:p w:rsidR="00DF6FFC" w:rsidRPr="009C6362" w:rsidRDefault="0057268C">
            <w:pPr>
              <w:jc w:val="both"/>
            </w:pPr>
            <w:r w:rsidRPr="009C6362">
              <w:t>7-А,Б,В,Г,Д</w:t>
            </w:r>
          </w:p>
          <w:p w:rsidR="00DF6FFC" w:rsidRPr="009C6362" w:rsidRDefault="0057268C">
            <w:pPr>
              <w:jc w:val="both"/>
            </w:pPr>
            <w:r w:rsidRPr="009C6362">
              <w:t>8-А,Б,В,Г,Д,Е</w:t>
            </w:r>
          </w:p>
          <w:p w:rsidR="00DF6FFC" w:rsidRPr="009C6362" w:rsidRDefault="0057268C">
            <w:pPr>
              <w:jc w:val="both"/>
            </w:pPr>
            <w:r w:rsidRPr="009C6362">
              <w:t xml:space="preserve">9-А,Б,В,Г,Д </w:t>
            </w:r>
          </w:p>
          <w:p w:rsidR="00DF6FFC" w:rsidRPr="009C6362" w:rsidRDefault="00DF6FFC">
            <w:pPr>
              <w:jc w:val="both"/>
            </w:pP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pPr>
              <w:pStyle w:val="a3"/>
              <w:jc w:val="left"/>
            </w:pPr>
            <w:r w:rsidRPr="009C6362">
              <w:t>Інформатика. 5-6 класи. Навчальна програма для загальноосвітніх навчальних закладів,  затверджена Наказом Міністерства освіти і науки України від 07.06.2017 № 804.</w:t>
            </w:r>
          </w:p>
          <w:p w:rsidR="00DF6FFC" w:rsidRPr="009C6362" w:rsidRDefault="0057268C">
            <w:pPr>
              <w:pStyle w:val="a3"/>
              <w:jc w:val="left"/>
            </w:pPr>
            <w:r w:rsidRPr="009C6362">
              <w:t>Програма розміщена на сайті</w:t>
            </w:r>
          </w:p>
          <w:p w:rsidR="00DF6FFC" w:rsidRPr="009C6362" w:rsidRDefault="0057268C">
            <w:pPr>
              <w:pStyle w:val="a3"/>
              <w:jc w:val="left"/>
            </w:pPr>
            <w:r w:rsidRPr="009C6362">
              <w:t>https://mon.gov.ua/storage/app/media/zagalna%20serednya/programy-5-9-klas/onovlennya-12-2017/8-informatika.docx</w:t>
            </w:r>
          </w:p>
          <w:p w:rsidR="00DF6FFC" w:rsidRPr="009C6362" w:rsidRDefault="00DF6FFC">
            <w:pPr>
              <w:jc w:val="both"/>
            </w:pPr>
          </w:p>
        </w:tc>
      </w:tr>
      <w:tr w:rsidR="00DF6FFC" w:rsidRPr="009C6362">
        <w:trPr>
          <w:trHeight w:val="2939"/>
        </w:trPr>
        <w:tc>
          <w:tcPr>
            <w:tcW w:w="568"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both"/>
            </w:pPr>
            <w:r w:rsidRPr="00B47F6A">
              <w:lastRenderedPageBreak/>
              <w:t>7</w:t>
            </w: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Навчаємось разом</w:t>
            </w: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5-А,Б</w:t>
            </w: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p w:rsidR="00DF6FFC" w:rsidRPr="009C6362" w:rsidRDefault="00DF6FFC">
            <w:pPr>
              <w:jc w:val="both"/>
            </w:pP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pPr>
              <w:pBdr>
                <w:top w:val="nil"/>
                <w:left w:val="nil"/>
                <w:bottom w:val="nil"/>
                <w:right w:val="nil"/>
                <w:between w:val="nil"/>
              </w:pBdr>
              <w:jc w:val="both"/>
            </w:pPr>
            <w:r w:rsidRPr="009C6362">
              <w:t>Навчальна програма інтегрованого курсу «Навчаємося разом. 5–9 класи» для закладів загальної середньої освіти,</w:t>
            </w:r>
          </w:p>
          <w:p w:rsidR="00DF6FFC" w:rsidRPr="009C6362" w:rsidRDefault="0057268C">
            <w:pPr>
              <w:pBdr>
                <w:top w:val="nil"/>
                <w:left w:val="nil"/>
                <w:bottom w:val="nil"/>
                <w:right w:val="nil"/>
                <w:between w:val="nil"/>
              </w:pBdr>
              <w:jc w:val="both"/>
            </w:pPr>
            <w:r w:rsidRPr="009C6362">
              <w:t>що працюють за науково-педагогічним проєктом «Інтелект України» (автори: І. В. Гавриш, О. О. Щербакова, О. У. Холтобіна, О. Ф. Щербаков, Є. В. Луценко) «Схвалено для використання в освітньому процесі» (протокол № 3 засідання експертної комісії з літератури (української та зарубіжної) від 13.06.2022; зареєстровано в Каталозі надання грифів навчальній літературі та навчальним програмам за № 3.0257-2022)</w:t>
            </w:r>
          </w:p>
        </w:tc>
      </w:tr>
      <w:tr w:rsidR="00DF6FFC" w:rsidRPr="009C6362">
        <w:trPr>
          <w:trHeight w:val="2045"/>
        </w:trPr>
        <w:tc>
          <w:tcPr>
            <w:tcW w:w="568"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both"/>
            </w:pPr>
            <w:r w:rsidRPr="00B47F6A">
              <w:t>8</w:t>
            </w:r>
          </w:p>
          <w:p w:rsidR="00DF6FFC" w:rsidRPr="00B47F6A" w:rsidRDefault="00DF6FFC">
            <w:pPr>
              <w:jc w:val="both"/>
            </w:pPr>
          </w:p>
          <w:p w:rsidR="00DF6FFC" w:rsidRPr="00B47F6A" w:rsidRDefault="00DF6FFC">
            <w:pPr>
              <w:jc w:val="both"/>
            </w:pPr>
          </w:p>
          <w:p w:rsidR="00DF6FFC" w:rsidRPr="00B47F6A" w:rsidRDefault="00DF6FFC">
            <w:pPr>
              <w:jc w:val="both"/>
            </w:pPr>
          </w:p>
          <w:p w:rsidR="00DF6FFC" w:rsidRPr="00B47F6A" w:rsidRDefault="00DF6FFC">
            <w:pPr>
              <w:jc w:val="both"/>
            </w:pPr>
          </w:p>
          <w:p w:rsidR="00DF6FFC" w:rsidRPr="00B47F6A" w:rsidRDefault="00DF6FFC">
            <w:pPr>
              <w:jc w:val="both"/>
            </w:pPr>
          </w:p>
          <w:p w:rsidR="00DF6FFC" w:rsidRPr="00B47F6A" w:rsidRDefault="00DF6FFC">
            <w:pPr>
              <w:jc w:val="both"/>
            </w:pPr>
          </w:p>
          <w:p w:rsidR="00DF6FFC" w:rsidRPr="00B47F6A" w:rsidRDefault="00DF6FFC">
            <w:pPr>
              <w:jc w:val="both"/>
            </w:pP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Навчаємось разом</w:t>
            </w:r>
          </w:p>
          <w:p w:rsidR="00DF6FFC" w:rsidRPr="009C6362" w:rsidRDefault="00DF6FFC">
            <w:pPr>
              <w:jc w:val="both"/>
            </w:pP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9-А</w:t>
            </w:r>
          </w:p>
          <w:p w:rsidR="00DF6FFC" w:rsidRPr="009C6362" w:rsidRDefault="00DF6FFC">
            <w:pPr>
              <w:jc w:val="both"/>
            </w:pP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pPr>
              <w:pBdr>
                <w:top w:val="nil"/>
                <w:left w:val="nil"/>
                <w:bottom w:val="nil"/>
                <w:right w:val="nil"/>
                <w:between w:val="nil"/>
              </w:pBdr>
            </w:pPr>
            <w:r w:rsidRPr="009C6362">
              <w:t xml:space="preserve">Навчаємося разом 5–9 класи </w:t>
            </w:r>
          </w:p>
          <w:p w:rsidR="00DF6FFC" w:rsidRPr="009C6362" w:rsidRDefault="0057268C">
            <w:pPr>
              <w:pBdr>
                <w:top w:val="nil"/>
                <w:left w:val="nil"/>
                <w:bottom w:val="nil"/>
                <w:right w:val="nil"/>
                <w:between w:val="nil"/>
              </w:pBdr>
            </w:pPr>
            <w:r w:rsidRPr="009C6362">
              <w:t>Експериментальна навчальна програма</w:t>
            </w:r>
          </w:p>
          <w:p w:rsidR="00DF6FFC" w:rsidRPr="009C6362" w:rsidRDefault="0057268C">
            <w:pPr>
              <w:pBdr>
                <w:top w:val="nil"/>
                <w:left w:val="nil"/>
                <w:bottom w:val="nil"/>
                <w:right w:val="nil"/>
                <w:between w:val="nil"/>
              </w:pBdr>
            </w:pPr>
            <w:r w:rsidRPr="009C6362">
              <w:t>для закладів загальної середньої освіти,</w:t>
            </w:r>
          </w:p>
          <w:p w:rsidR="00DF6FFC" w:rsidRPr="009C6362" w:rsidRDefault="0057268C">
            <w:pPr>
              <w:pBdr>
                <w:top w:val="nil"/>
                <w:left w:val="nil"/>
                <w:bottom w:val="nil"/>
                <w:right w:val="nil"/>
                <w:between w:val="nil"/>
              </w:pBdr>
            </w:pPr>
            <w:r w:rsidRPr="009C6362">
              <w:t>що працюють за науково-педагогічним проєктом</w:t>
            </w:r>
          </w:p>
          <w:p w:rsidR="00DF6FFC" w:rsidRPr="009C6362" w:rsidRDefault="0057268C">
            <w:pPr>
              <w:pBdr>
                <w:top w:val="nil"/>
                <w:left w:val="nil"/>
                <w:bottom w:val="nil"/>
                <w:right w:val="nil"/>
                <w:between w:val="nil"/>
              </w:pBdr>
            </w:pPr>
            <w:r w:rsidRPr="009C6362">
              <w:t>«Інтелект України»</w:t>
            </w:r>
          </w:p>
          <w:p w:rsidR="00DF6FFC" w:rsidRPr="009C6362" w:rsidRDefault="0057268C">
            <w:pPr>
              <w:pBdr>
                <w:top w:val="nil"/>
                <w:left w:val="nil"/>
                <w:bottom w:val="nil"/>
                <w:right w:val="nil"/>
                <w:between w:val="nil"/>
              </w:pBdr>
            </w:pPr>
            <w:r w:rsidRPr="009C6362">
              <w:t>Програма розміщена на сайті:</w:t>
            </w:r>
          </w:p>
          <w:p w:rsidR="00DF6FFC" w:rsidRPr="009C6362" w:rsidRDefault="00A650AF">
            <w:pPr>
              <w:pBdr>
                <w:top w:val="nil"/>
                <w:left w:val="nil"/>
                <w:bottom w:val="nil"/>
                <w:right w:val="nil"/>
                <w:between w:val="nil"/>
              </w:pBdr>
            </w:pPr>
            <w:hyperlink r:id="rId31">
              <w:r w:rsidR="0057268C" w:rsidRPr="009C6362">
                <w:rPr>
                  <w:u w:val="single"/>
                </w:rPr>
                <w:t>https://intellect-ukraine.org/metodychna-dokumentatsiia</w:t>
              </w:r>
            </w:hyperlink>
          </w:p>
          <w:p w:rsidR="00DF6FFC" w:rsidRPr="009C6362" w:rsidRDefault="00DF6FFC">
            <w:pPr>
              <w:pBdr>
                <w:top w:val="nil"/>
                <w:left w:val="nil"/>
                <w:bottom w:val="nil"/>
                <w:right w:val="nil"/>
                <w:between w:val="nil"/>
              </w:pBdr>
              <w:jc w:val="both"/>
              <w:rPr>
                <w:b/>
              </w:rPr>
            </w:pPr>
          </w:p>
        </w:tc>
      </w:tr>
      <w:tr w:rsidR="00D65BCE" w:rsidRPr="009C6362" w:rsidTr="00D65BCE">
        <w:trPr>
          <w:trHeight w:val="1725"/>
        </w:trPr>
        <w:tc>
          <w:tcPr>
            <w:tcW w:w="568" w:type="dxa"/>
            <w:vMerge w:val="restart"/>
            <w:tcBorders>
              <w:top w:val="single" w:sz="4" w:space="0" w:color="000000"/>
              <w:left w:val="single" w:sz="4" w:space="0" w:color="000000"/>
              <w:right w:val="single" w:sz="4" w:space="0" w:color="000000"/>
            </w:tcBorders>
          </w:tcPr>
          <w:p w:rsidR="00D65BCE" w:rsidRPr="00B47F6A" w:rsidRDefault="00D65BCE">
            <w:pPr>
              <w:jc w:val="both"/>
            </w:pPr>
            <w:r w:rsidRPr="00B47F6A">
              <w:t>9</w:t>
            </w:r>
          </w:p>
        </w:tc>
        <w:tc>
          <w:tcPr>
            <w:tcW w:w="1701" w:type="dxa"/>
            <w:vMerge w:val="restart"/>
            <w:tcBorders>
              <w:top w:val="single" w:sz="4" w:space="0" w:color="000000"/>
              <w:left w:val="single" w:sz="4" w:space="0" w:color="000000"/>
              <w:right w:val="single" w:sz="4" w:space="0" w:color="000000"/>
            </w:tcBorders>
          </w:tcPr>
          <w:p w:rsidR="00D65BCE" w:rsidRPr="009C6362" w:rsidRDefault="00D65BCE">
            <w:pPr>
              <w:jc w:val="both"/>
            </w:pPr>
            <w:r w:rsidRPr="009C6362">
              <w:t>Біологія</w:t>
            </w:r>
          </w:p>
        </w:tc>
        <w:tc>
          <w:tcPr>
            <w:tcW w:w="1701" w:type="dxa"/>
            <w:tcBorders>
              <w:top w:val="single" w:sz="4" w:space="0" w:color="000000"/>
              <w:left w:val="single" w:sz="4" w:space="0" w:color="000000"/>
              <w:bottom w:val="single" w:sz="4" w:space="0" w:color="000000"/>
              <w:right w:val="single" w:sz="4" w:space="0" w:color="000000"/>
            </w:tcBorders>
          </w:tcPr>
          <w:p w:rsidR="00D65BCE" w:rsidRPr="009C6362" w:rsidRDefault="00D65BCE">
            <w:pPr>
              <w:jc w:val="both"/>
            </w:pPr>
            <w:r w:rsidRPr="009C6362">
              <w:t>6-А,Б</w:t>
            </w:r>
          </w:p>
          <w:p w:rsidR="00D65BCE" w:rsidRPr="009C6362" w:rsidRDefault="00D65BCE">
            <w:pPr>
              <w:jc w:val="both"/>
            </w:pPr>
            <w:r w:rsidRPr="009C6362">
              <w:t>7-А,Б</w:t>
            </w:r>
          </w:p>
          <w:p w:rsidR="00D65BCE" w:rsidRPr="009C6362" w:rsidRDefault="00D65BCE">
            <w:pPr>
              <w:jc w:val="both"/>
            </w:pPr>
            <w:r w:rsidRPr="009C6362">
              <w:t>8-А,Б</w:t>
            </w:r>
          </w:p>
          <w:p w:rsidR="00D65BCE" w:rsidRPr="009C6362" w:rsidRDefault="00D65BCE">
            <w:pPr>
              <w:jc w:val="both"/>
            </w:pPr>
            <w:r w:rsidRPr="009C6362">
              <w:t>9-А</w:t>
            </w:r>
          </w:p>
          <w:p w:rsidR="00D65BCE" w:rsidRPr="009C6362" w:rsidRDefault="00D65BCE">
            <w:pPr>
              <w:jc w:val="both"/>
            </w:pPr>
          </w:p>
        </w:tc>
        <w:tc>
          <w:tcPr>
            <w:tcW w:w="6380" w:type="dxa"/>
            <w:tcBorders>
              <w:top w:val="single" w:sz="4" w:space="0" w:color="000000"/>
              <w:left w:val="single" w:sz="4" w:space="0" w:color="000000"/>
              <w:bottom w:val="single" w:sz="4" w:space="0" w:color="000000"/>
              <w:right w:val="single" w:sz="4" w:space="0" w:color="000000"/>
            </w:tcBorders>
          </w:tcPr>
          <w:p w:rsidR="00D65BCE" w:rsidRPr="009C6362" w:rsidRDefault="00D65BCE">
            <w:pPr>
              <w:rPr>
                <w:highlight w:val="white"/>
              </w:rPr>
            </w:pPr>
            <w:r w:rsidRPr="009C6362">
              <w:t xml:space="preserve">Біологія. Навчальна програма для закладів загальної середньої освіти, що працюють за науково-педагогічним проектом «Інтелект України» 6–9 класи, </w:t>
            </w:r>
            <w:r w:rsidRPr="009C6362">
              <w:rPr>
                <w:highlight w:val="white"/>
              </w:rPr>
              <w:t>затвердженої листом МОН від 02.07.2019 №1/11-6018</w:t>
            </w:r>
          </w:p>
          <w:p w:rsidR="00D65BCE" w:rsidRPr="009C6362" w:rsidRDefault="00D65BCE">
            <w:r w:rsidRPr="009C6362">
              <w:t>Програма розміщена на сайті:</w:t>
            </w:r>
          </w:p>
          <w:p w:rsidR="00D65BCE" w:rsidRPr="009C6362" w:rsidRDefault="00D65BCE">
            <w:r w:rsidRPr="009C6362">
              <w:t>https://drive.google.com/drive/folders/1VeqfBCbUtNJluZAaDv-Isov61oEgSviZ</w:t>
            </w:r>
          </w:p>
        </w:tc>
      </w:tr>
      <w:tr w:rsidR="00D65BCE" w:rsidRPr="009C6362" w:rsidTr="00D65BCE">
        <w:trPr>
          <w:trHeight w:val="2045"/>
        </w:trPr>
        <w:tc>
          <w:tcPr>
            <w:tcW w:w="568" w:type="dxa"/>
            <w:vMerge/>
            <w:tcBorders>
              <w:left w:val="single" w:sz="4" w:space="0" w:color="000000"/>
              <w:bottom w:val="single" w:sz="4" w:space="0" w:color="000000"/>
              <w:right w:val="single" w:sz="4" w:space="0" w:color="000000"/>
            </w:tcBorders>
          </w:tcPr>
          <w:p w:rsidR="00D65BCE" w:rsidRPr="00B47F6A" w:rsidRDefault="00D65BCE">
            <w:pPr>
              <w:jc w:val="both"/>
            </w:pPr>
          </w:p>
        </w:tc>
        <w:tc>
          <w:tcPr>
            <w:tcW w:w="1701" w:type="dxa"/>
            <w:vMerge/>
            <w:tcBorders>
              <w:top w:val="single" w:sz="4" w:space="0" w:color="000000"/>
              <w:left w:val="single" w:sz="4" w:space="0" w:color="000000"/>
              <w:right w:val="single" w:sz="4" w:space="0" w:color="000000"/>
            </w:tcBorders>
          </w:tcPr>
          <w:p w:rsidR="00D65BCE" w:rsidRPr="009C6362" w:rsidRDefault="00D65BCE">
            <w:pPr>
              <w:jc w:val="both"/>
            </w:pPr>
          </w:p>
        </w:tc>
        <w:tc>
          <w:tcPr>
            <w:tcW w:w="1701" w:type="dxa"/>
            <w:tcBorders>
              <w:top w:val="single" w:sz="4" w:space="0" w:color="000000"/>
              <w:left w:val="single" w:sz="4" w:space="0" w:color="000000"/>
              <w:bottom w:val="single" w:sz="4" w:space="0" w:color="000000"/>
              <w:right w:val="single" w:sz="4" w:space="0" w:color="000000"/>
            </w:tcBorders>
          </w:tcPr>
          <w:p w:rsidR="00D65BCE" w:rsidRPr="009C6362" w:rsidRDefault="00D65BCE">
            <w:pPr>
              <w:jc w:val="both"/>
            </w:pPr>
            <w:r w:rsidRPr="009C6362">
              <w:t>6-В,Г,Д,</w:t>
            </w:r>
          </w:p>
          <w:p w:rsidR="00D65BCE" w:rsidRPr="009C6362" w:rsidRDefault="00D65BCE">
            <w:pPr>
              <w:jc w:val="both"/>
            </w:pPr>
            <w:r w:rsidRPr="009C6362">
              <w:t>7-В,Г,Д</w:t>
            </w:r>
          </w:p>
          <w:p w:rsidR="00D65BCE" w:rsidRPr="009C6362" w:rsidRDefault="00D65BCE">
            <w:pPr>
              <w:jc w:val="both"/>
            </w:pPr>
            <w:r w:rsidRPr="009C6362">
              <w:t>8-В,Г,Д,Е</w:t>
            </w:r>
          </w:p>
          <w:p w:rsidR="00D65BCE" w:rsidRPr="009C6362" w:rsidRDefault="00D65BCE">
            <w:pPr>
              <w:jc w:val="both"/>
            </w:pPr>
            <w:r w:rsidRPr="009C6362">
              <w:t xml:space="preserve">9-Б,В,Г,Д </w:t>
            </w:r>
          </w:p>
          <w:p w:rsidR="00D65BCE" w:rsidRPr="009C6362" w:rsidRDefault="00D65BCE">
            <w:pPr>
              <w:jc w:val="both"/>
            </w:pPr>
          </w:p>
          <w:p w:rsidR="00D65BCE" w:rsidRPr="009C6362" w:rsidRDefault="00D65BCE">
            <w:pPr>
              <w:jc w:val="both"/>
            </w:pPr>
          </w:p>
        </w:tc>
        <w:tc>
          <w:tcPr>
            <w:tcW w:w="6380" w:type="dxa"/>
            <w:tcBorders>
              <w:top w:val="single" w:sz="4" w:space="0" w:color="000000"/>
              <w:left w:val="single" w:sz="4" w:space="0" w:color="000000"/>
              <w:bottom w:val="single" w:sz="4" w:space="0" w:color="000000"/>
              <w:right w:val="single" w:sz="4" w:space="0" w:color="000000"/>
            </w:tcBorders>
          </w:tcPr>
          <w:p w:rsidR="00D65BCE" w:rsidRPr="009C6362" w:rsidRDefault="00D65BCE">
            <w:r w:rsidRPr="009C6362">
              <w:t xml:space="preserve">Біологія. Навчальна програма з біології для 6-9 класів загальноосвітніх навчальних закладів (оновлена), затверджена наказом Міністерства освіти і науки України від 07.06.2017 № 804. </w:t>
            </w:r>
          </w:p>
          <w:p w:rsidR="00D65BCE" w:rsidRPr="009C6362" w:rsidRDefault="00D65BCE">
            <w:r w:rsidRPr="009C6362">
              <w:t>Програма розміщена на сайті:</w:t>
            </w:r>
          </w:p>
          <w:p w:rsidR="00D65BCE" w:rsidRPr="009C6362" w:rsidRDefault="00D65BCE">
            <w:r w:rsidRPr="009C6362">
              <w:t>https://mon.gov.ua/ua/osvita/zagalna-serednya-osvita/navchalni-programi/navchalni-programi-5-9-klas</w:t>
            </w:r>
          </w:p>
          <w:p w:rsidR="00D65BCE" w:rsidRPr="009C6362" w:rsidRDefault="00D65BCE"/>
        </w:tc>
      </w:tr>
      <w:tr w:rsidR="00DF6FFC" w:rsidRPr="009C6362">
        <w:trPr>
          <w:trHeight w:val="2045"/>
        </w:trPr>
        <w:tc>
          <w:tcPr>
            <w:tcW w:w="568"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both"/>
            </w:pPr>
            <w:r w:rsidRPr="00B47F6A">
              <w:t>10</w:t>
            </w:r>
          </w:p>
        </w:tc>
        <w:tc>
          <w:tcPr>
            <w:tcW w:w="1701" w:type="dxa"/>
            <w:tcBorders>
              <w:top w:val="single" w:sz="4" w:space="0" w:color="000000"/>
              <w:left w:val="single" w:sz="4" w:space="0" w:color="000000"/>
              <w:right w:val="single" w:sz="4" w:space="0" w:color="000000"/>
            </w:tcBorders>
          </w:tcPr>
          <w:p w:rsidR="00DF6FFC" w:rsidRPr="009C6362" w:rsidRDefault="0057268C">
            <w:pPr>
              <w:jc w:val="both"/>
            </w:pPr>
            <w:r w:rsidRPr="009C6362">
              <w:t>Хімія</w:t>
            </w: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7-А,Б</w:t>
            </w:r>
          </w:p>
          <w:p w:rsidR="00DF6FFC" w:rsidRPr="009C6362" w:rsidRDefault="0057268C">
            <w:pPr>
              <w:jc w:val="both"/>
            </w:pPr>
            <w:r w:rsidRPr="009C6362">
              <w:t>8-А,Б</w:t>
            </w:r>
          </w:p>
          <w:p w:rsidR="00DF6FFC" w:rsidRPr="009C6362" w:rsidRDefault="0057268C">
            <w:pPr>
              <w:jc w:val="both"/>
            </w:pPr>
            <w:r w:rsidRPr="009C6362">
              <w:t>9-А</w:t>
            </w:r>
          </w:p>
          <w:p w:rsidR="00DF6FFC" w:rsidRPr="009C6362" w:rsidRDefault="00DF6FFC">
            <w:pPr>
              <w:jc w:val="both"/>
            </w:pP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r w:rsidRPr="009C6362">
              <w:t>Хімія 7-9 класи для закладів, що працюють за науково-педагогічним проектом «Інтелект України»,</w:t>
            </w:r>
          </w:p>
          <w:p w:rsidR="00DF6FFC" w:rsidRPr="009C6362" w:rsidRDefault="0057268C">
            <w:r w:rsidRPr="009C6362">
              <w:t>затвердженої листом МОН від 02.07.2019 №1/11-6018</w:t>
            </w:r>
          </w:p>
          <w:p w:rsidR="00DF6FFC" w:rsidRPr="009C6362" w:rsidRDefault="0057268C">
            <w:r w:rsidRPr="009C6362">
              <w:t>https://drive.google.com/drive/folders/1UvBNiE5hjcejanca4O9XD3y1hVLkZPEj</w:t>
            </w:r>
          </w:p>
        </w:tc>
      </w:tr>
      <w:tr w:rsidR="00DF6FFC" w:rsidRPr="009C6362" w:rsidTr="00E34058">
        <w:trPr>
          <w:trHeight w:val="1350"/>
        </w:trPr>
        <w:tc>
          <w:tcPr>
            <w:tcW w:w="568" w:type="dxa"/>
            <w:tcBorders>
              <w:top w:val="single" w:sz="4" w:space="0" w:color="000000"/>
              <w:left w:val="single" w:sz="4" w:space="0" w:color="000000"/>
              <w:bottom w:val="single" w:sz="4" w:space="0" w:color="000000"/>
              <w:right w:val="single" w:sz="4" w:space="0" w:color="000000"/>
            </w:tcBorders>
          </w:tcPr>
          <w:p w:rsidR="00DF6FFC" w:rsidRPr="00B47F6A" w:rsidRDefault="00DF6FFC">
            <w:pPr>
              <w:jc w:val="both"/>
            </w:pP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DF6FFC">
            <w:pPr>
              <w:jc w:val="both"/>
            </w:pPr>
          </w:p>
        </w:tc>
        <w:tc>
          <w:tcPr>
            <w:tcW w:w="1701" w:type="dxa"/>
            <w:tcBorders>
              <w:top w:val="single" w:sz="4" w:space="0" w:color="000000"/>
              <w:left w:val="single" w:sz="4" w:space="0" w:color="000000"/>
              <w:bottom w:val="single" w:sz="4" w:space="0" w:color="000000"/>
              <w:right w:val="single" w:sz="4" w:space="0" w:color="000000"/>
            </w:tcBorders>
          </w:tcPr>
          <w:p w:rsidR="00DF6FFC" w:rsidRPr="009C6362" w:rsidRDefault="0057268C">
            <w:pPr>
              <w:jc w:val="both"/>
            </w:pPr>
            <w:r w:rsidRPr="009C6362">
              <w:t>7-В,Г,Д</w:t>
            </w:r>
          </w:p>
          <w:p w:rsidR="00DF6FFC" w:rsidRPr="009C6362" w:rsidRDefault="0057268C">
            <w:pPr>
              <w:jc w:val="both"/>
            </w:pPr>
            <w:r w:rsidRPr="009C6362">
              <w:t>8-В,Г,Д,Е</w:t>
            </w:r>
          </w:p>
          <w:p w:rsidR="00DF6FFC" w:rsidRPr="009C6362" w:rsidRDefault="0057268C">
            <w:pPr>
              <w:jc w:val="both"/>
            </w:pPr>
            <w:r w:rsidRPr="009C6362">
              <w:t>9-Б,В,Г,Д</w:t>
            </w:r>
          </w:p>
        </w:tc>
        <w:tc>
          <w:tcPr>
            <w:tcW w:w="6380" w:type="dxa"/>
            <w:tcBorders>
              <w:top w:val="single" w:sz="4" w:space="0" w:color="000000"/>
              <w:left w:val="single" w:sz="4" w:space="0" w:color="000000"/>
              <w:bottom w:val="single" w:sz="4" w:space="0" w:color="000000"/>
              <w:right w:val="single" w:sz="4" w:space="0" w:color="000000"/>
            </w:tcBorders>
          </w:tcPr>
          <w:p w:rsidR="00DF6FFC" w:rsidRPr="009C6362" w:rsidRDefault="0057268C">
            <w:r w:rsidRPr="009C6362">
              <w:t>Хімія. Програма для 7-9 класів ЗНЗ,</w:t>
            </w:r>
          </w:p>
          <w:p w:rsidR="00DF6FFC" w:rsidRPr="009C6362" w:rsidRDefault="0057268C">
            <w:r w:rsidRPr="009C6362">
              <w:t>затвердженої наказом МОН України від 07.06.2017 №804;</w:t>
            </w:r>
          </w:p>
          <w:p w:rsidR="00DF6FFC" w:rsidRPr="009C6362" w:rsidRDefault="0057268C">
            <w:r w:rsidRPr="009C6362">
              <w:t>Програма розміщена на сайті:</w:t>
            </w:r>
          </w:p>
          <w:p w:rsidR="00DF6FFC" w:rsidRPr="009C6362" w:rsidRDefault="0057268C">
            <w:r w:rsidRPr="009C6362">
              <w:t>https://mon.gov.ua/ua/osvita/zagalna-serednya-osvita/navchalni-programi/navchalni-programi-5-9-klas</w:t>
            </w:r>
          </w:p>
        </w:tc>
      </w:tr>
      <w:tr w:rsidR="00E34058" w:rsidRPr="009C6362" w:rsidTr="00E34058">
        <w:trPr>
          <w:trHeight w:val="1350"/>
        </w:trPr>
        <w:tc>
          <w:tcPr>
            <w:tcW w:w="568" w:type="dxa"/>
            <w:vMerge w:val="restart"/>
            <w:tcBorders>
              <w:top w:val="single" w:sz="4" w:space="0" w:color="000000"/>
              <w:left w:val="single" w:sz="4" w:space="0" w:color="000000"/>
              <w:right w:val="single" w:sz="4" w:space="0" w:color="000000"/>
            </w:tcBorders>
          </w:tcPr>
          <w:p w:rsidR="00E34058" w:rsidRPr="00B47F6A" w:rsidRDefault="00E34058" w:rsidP="00E34058">
            <w:pPr>
              <w:jc w:val="both"/>
            </w:pPr>
            <w:r w:rsidRPr="00B47F6A">
              <w:lastRenderedPageBreak/>
              <w:t>11</w:t>
            </w:r>
          </w:p>
          <w:p w:rsidR="00E34058" w:rsidRPr="00B47F6A" w:rsidRDefault="00E34058">
            <w:pPr>
              <w:jc w:val="both"/>
            </w:pPr>
          </w:p>
        </w:tc>
        <w:tc>
          <w:tcPr>
            <w:tcW w:w="1701" w:type="dxa"/>
            <w:vMerge w:val="restart"/>
            <w:tcBorders>
              <w:top w:val="single" w:sz="4" w:space="0" w:color="000000"/>
              <w:left w:val="single" w:sz="4" w:space="0" w:color="000000"/>
              <w:right w:val="single" w:sz="4" w:space="0" w:color="000000"/>
            </w:tcBorders>
          </w:tcPr>
          <w:p w:rsidR="00E34058" w:rsidRPr="009C6362" w:rsidRDefault="00E34058" w:rsidP="00E34058">
            <w:pPr>
              <w:jc w:val="both"/>
            </w:pPr>
            <w:r w:rsidRPr="009C6362">
              <w:t>Іноземна мова (англійська)</w:t>
            </w:r>
          </w:p>
          <w:p w:rsidR="00E34058" w:rsidRPr="009C6362" w:rsidRDefault="00E34058">
            <w:pPr>
              <w:jc w:val="both"/>
            </w:pPr>
          </w:p>
        </w:tc>
        <w:tc>
          <w:tcPr>
            <w:tcW w:w="1701" w:type="dxa"/>
            <w:tcBorders>
              <w:top w:val="single" w:sz="4" w:space="0" w:color="000000"/>
              <w:left w:val="single" w:sz="4" w:space="0" w:color="000000"/>
              <w:bottom w:val="single" w:sz="4" w:space="0" w:color="000000"/>
              <w:right w:val="single" w:sz="4" w:space="0" w:color="000000"/>
            </w:tcBorders>
          </w:tcPr>
          <w:p w:rsidR="00E34058" w:rsidRPr="009C6362" w:rsidRDefault="00E34058" w:rsidP="00E34058">
            <w:pPr>
              <w:jc w:val="both"/>
            </w:pPr>
            <w:r w:rsidRPr="009C6362">
              <w:t>5-</w:t>
            </w:r>
            <w:r w:rsidR="00F676FD" w:rsidRPr="009C6362">
              <w:t>А,Б,В,Г,Д</w:t>
            </w:r>
          </w:p>
          <w:p w:rsidR="00E34058" w:rsidRPr="009C6362" w:rsidRDefault="00E34058">
            <w:pPr>
              <w:jc w:val="both"/>
            </w:pPr>
          </w:p>
        </w:tc>
        <w:tc>
          <w:tcPr>
            <w:tcW w:w="6380" w:type="dxa"/>
            <w:tcBorders>
              <w:top w:val="single" w:sz="4" w:space="0" w:color="000000"/>
              <w:left w:val="single" w:sz="4" w:space="0" w:color="000000"/>
              <w:bottom w:val="single" w:sz="4" w:space="0" w:color="000000"/>
              <w:right w:val="single" w:sz="4" w:space="0" w:color="000000"/>
            </w:tcBorders>
          </w:tcPr>
          <w:p w:rsidR="00E34058" w:rsidRPr="009C6362" w:rsidRDefault="00E34058" w:rsidP="00E34058">
            <w:r w:rsidRPr="009C6362">
              <w:t>Навчальна програма з іноземної мови “Англійська мова. 5 клас”. Укладена на основі модельної програми “Іноземна мова 5-9 класи для закладів загальної середньої освіти (автори Зимомря І. М., Мойсюк В. А., Тріфан М. С., Унгурян І. К., Яковчук М. В.)”. Рекомендовано Міністерством освіти і науки України» (наказ Міністерства освіти і науки України від 12.07.2021 №795) та затверджена педагогічною радою Вараського ліцею №3 (протокол № 13 від 29.08.2022. https://mon.gov.ua/storage/app/media/zagalna%20serednya/Navchalni.prohramy/2021/14.07/Model.navch.prohr.5-9.klas.NUSH-poetap.z.2022/Inozemni.movy.5-9-kl/Inoz.mov.5-9-kl.Zymomrya.ta.in.14.07.pdf</w:t>
            </w:r>
          </w:p>
          <w:p w:rsidR="00E34058" w:rsidRPr="009C6362" w:rsidRDefault="00E34058"/>
        </w:tc>
      </w:tr>
      <w:tr w:rsidR="00E34058" w:rsidRPr="009C6362" w:rsidTr="00E34058">
        <w:trPr>
          <w:trHeight w:val="1350"/>
        </w:trPr>
        <w:tc>
          <w:tcPr>
            <w:tcW w:w="568" w:type="dxa"/>
            <w:vMerge/>
            <w:tcBorders>
              <w:left w:val="single" w:sz="4" w:space="0" w:color="000000"/>
              <w:right w:val="single" w:sz="4" w:space="0" w:color="000000"/>
            </w:tcBorders>
          </w:tcPr>
          <w:p w:rsidR="00E34058" w:rsidRPr="00B47F6A" w:rsidRDefault="00E34058" w:rsidP="00E34058">
            <w:pPr>
              <w:jc w:val="both"/>
            </w:pPr>
          </w:p>
        </w:tc>
        <w:tc>
          <w:tcPr>
            <w:tcW w:w="1701" w:type="dxa"/>
            <w:vMerge/>
            <w:tcBorders>
              <w:left w:val="single" w:sz="4" w:space="0" w:color="000000"/>
              <w:right w:val="single" w:sz="4" w:space="0" w:color="000000"/>
            </w:tcBorders>
          </w:tcPr>
          <w:p w:rsidR="00E34058" w:rsidRPr="009C6362" w:rsidRDefault="00E34058" w:rsidP="00E34058">
            <w:pPr>
              <w:jc w:val="both"/>
            </w:pPr>
          </w:p>
        </w:tc>
        <w:tc>
          <w:tcPr>
            <w:tcW w:w="1701" w:type="dxa"/>
            <w:tcBorders>
              <w:top w:val="single" w:sz="4" w:space="0" w:color="000000"/>
              <w:left w:val="single" w:sz="4" w:space="0" w:color="000000"/>
              <w:bottom w:val="single" w:sz="4" w:space="0" w:color="000000"/>
              <w:right w:val="single" w:sz="4" w:space="0" w:color="000000"/>
            </w:tcBorders>
          </w:tcPr>
          <w:p w:rsidR="00E34058" w:rsidRPr="009C6362" w:rsidRDefault="00E34058" w:rsidP="00E34058">
            <w:pPr>
              <w:jc w:val="both"/>
            </w:pPr>
            <w:r w:rsidRPr="009C6362">
              <w:t>6-9 класи</w:t>
            </w:r>
          </w:p>
          <w:p w:rsidR="00E34058" w:rsidRPr="009C6362" w:rsidRDefault="00E34058" w:rsidP="00E34058">
            <w:pPr>
              <w:jc w:val="both"/>
            </w:pPr>
          </w:p>
        </w:tc>
        <w:tc>
          <w:tcPr>
            <w:tcW w:w="6380" w:type="dxa"/>
            <w:tcBorders>
              <w:top w:val="single" w:sz="4" w:space="0" w:color="000000"/>
              <w:left w:val="single" w:sz="4" w:space="0" w:color="000000"/>
              <w:bottom w:val="single" w:sz="4" w:space="0" w:color="000000"/>
              <w:right w:val="single" w:sz="4" w:space="0" w:color="000000"/>
            </w:tcBorders>
          </w:tcPr>
          <w:p w:rsidR="00E34058" w:rsidRPr="009C6362" w:rsidRDefault="00E34058" w:rsidP="00E34058">
            <w:r w:rsidRPr="009C6362">
              <w:t>Навчальні програми з іноземних мов для ЗНЗ, спеціалізованих шкіл із поглибленим вивченням іноземних мов. 5-9 класи. Наказ МОН України від 07.06.2017 р. №804 . Програма розміщена на сайті:</w:t>
            </w:r>
          </w:p>
          <w:p w:rsidR="00E34058" w:rsidRPr="009C6362" w:rsidRDefault="00E34058" w:rsidP="00E34058">
            <w:r w:rsidRPr="009C6362">
              <w:t>https://mon.gov.ua/storage/app/media/zagalna%20serednya/programy-5-9-klas/programi-inozemni-movi-5-9-12.06.2017.pdf</w:t>
            </w:r>
          </w:p>
          <w:p w:rsidR="00E34058" w:rsidRPr="009C6362" w:rsidRDefault="00E34058" w:rsidP="00E34058"/>
        </w:tc>
      </w:tr>
      <w:tr w:rsidR="00E34058" w:rsidRPr="009C6362" w:rsidTr="00E34058">
        <w:trPr>
          <w:trHeight w:val="1350"/>
        </w:trPr>
        <w:tc>
          <w:tcPr>
            <w:tcW w:w="568" w:type="dxa"/>
            <w:tcBorders>
              <w:left w:val="single" w:sz="4" w:space="0" w:color="000000"/>
              <w:right w:val="single" w:sz="4" w:space="0" w:color="000000"/>
            </w:tcBorders>
          </w:tcPr>
          <w:p w:rsidR="00E34058" w:rsidRPr="00B47F6A" w:rsidRDefault="00E34058" w:rsidP="00E34058">
            <w:pPr>
              <w:jc w:val="both"/>
              <w:rPr>
                <w:lang w:val="en-US"/>
              </w:rPr>
            </w:pPr>
            <w:r w:rsidRPr="00B47F6A">
              <w:rPr>
                <w:lang w:val="en-US"/>
              </w:rPr>
              <w:t>12</w:t>
            </w:r>
          </w:p>
        </w:tc>
        <w:tc>
          <w:tcPr>
            <w:tcW w:w="1701" w:type="dxa"/>
            <w:tcBorders>
              <w:left w:val="single" w:sz="4" w:space="0" w:color="000000"/>
              <w:right w:val="single" w:sz="4" w:space="0" w:color="000000"/>
            </w:tcBorders>
          </w:tcPr>
          <w:p w:rsidR="00E34058" w:rsidRPr="009C6362" w:rsidRDefault="00E34058" w:rsidP="00E34058">
            <w:pPr>
              <w:jc w:val="both"/>
            </w:pPr>
            <w:r w:rsidRPr="009C6362">
              <w:t>Друга іноземна мова (німецька)</w:t>
            </w:r>
          </w:p>
        </w:tc>
        <w:tc>
          <w:tcPr>
            <w:tcW w:w="1701" w:type="dxa"/>
            <w:tcBorders>
              <w:top w:val="single" w:sz="4" w:space="0" w:color="000000"/>
              <w:left w:val="single" w:sz="4" w:space="0" w:color="000000"/>
              <w:bottom w:val="single" w:sz="4" w:space="0" w:color="000000"/>
              <w:right w:val="single" w:sz="4" w:space="0" w:color="000000"/>
            </w:tcBorders>
          </w:tcPr>
          <w:p w:rsidR="00E34058" w:rsidRPr="009C6362" w:rsidRDefault="00E34058" w:rsidP="00E34058">
            <w:pPr>
              <w:jc w:val="both"/>
            </w:pPr>
            <w:r w:rsidRPr="009C6362">
              <w:t>6-Б клас</w:t>
            </w:r>
          </w:p>
        </w:tc>
        <w:tc>
          <w:tcPr>
            <w:tcW w:w="6380" w:type="dxa"/>
            <w:tcBorders>
              <w:top w:val="single" w:sz="4" w:space="0" w:color="000000"/>
              <w:left w:val="single" w:sz="4" w:space="0" w:color="000000"/>
              <w:bottom w:val="single" w:sz="4" w:space="0" w:color="000000"/>
              <w:right w:val="single" w:sz="4" w:space="0" w:color="000000"/>
            </w:tcBorders>
          </w:tcPr>
          <w:p w:rsidR="00E34058" w:rsidRPr="009C6362" w:rsidRDefault="00E34058" w:rsidP="00E34058">
            <w:r w:rsidRPr="009C6362">
              <w:t>Навчальні програми з іноземних мов для ЗНЗ, спеціалізованих шкіл із поглибленим вивченням іноземних мов. 5-9 класи. Наказ МОН України від 07.06.2017 р. №804 . Програма розміщена на сайті:</w:t>
            </w:r>
          </w:p>
          <w:p w:rsidR="00E34058" w:rsidRPr="009C6362" w:rsidRDefault="00E34058" w:rsidP="00E34058">
            <w:r w:rsidRPr="009C6362">
              <w:t>https://mon.gov.ua/storage/app/media/zagalna%20serednya/programy-5-9-klas/programi-inozemni-movi-5-9-12.06.2017.pdf</w:t>
            </w:r>
          </w:p>
        </w:tc>
      </w:tr>
      <w:tr w:rsidR="00130A4A" w:rsidRPr="009C6362" w:rsidTr="00130A4A">
        <w:trPr>
          <w:trHeight w:val="1350"/>
        </w:trPr>
        <w:tc>
          <w:tcPr>
            <w:tcW w:w="568" w:type="dxa"/>
            <w:vMerge w:val="restart"/>
            <w:tcBorders>
              <w:left w:val="single" w:sz="4" w:space="0" w:color="000000"/>
              <w:right w:val="single" w:sz="4" w:space="0" w:color="000000"/>
            </w:tcBorders>
          </w:tcPr>
          <w:p w:rsidR="00130A4A" w:rsidRPr="00B47F6A" w:rsidRDefault="00130A4A" w:rsidP="00E34058">
            <w:pPr>
              <w:jc w:val="both"/>
            </w:pPr>
            <w:r w:rsidRPr="00B47F6A">
              <w:rPr>
                <w:lang w:val="en-US"/>
              </w:rPr>
              <w:t>13</w:t>
            </w:r>
          </w:p>
        </w:tc>
        <w:tc>
          <w:tcPr>
            <w:tcW w:w="1701" w:type="dxa"/>
            <w:vMerge w:val="restart"/>
            <w:tcBorders>
              <w:left w:val="single" w:sz="4" w:space="0" w:color="000000"/>
              <w:right w:val="single" w:sz="4" w:space="0" w:color="000000"/>
            </w:tcBorders>
          </w:tcPr>
          <w:p w:rsidR="00130A4A" w:rsidRPr="009C6362" w:rsidRDefault="00130A4A" w:rsidP="00E34058">
            <w:pPr>
              <w:jc w:val="both"/>
            </w:pPr>
            <w:r w:rsidRPr="009C6362">
              <w:t>Зарубіжна література</w:t>
            </w:r>
          </w:p>
        </w:tc>
        <w:tc>
          <w:tcPr>
            <w:tcW w:w="1701" w:type="dxa"/>
            <w:tcBorders>
              <w:top w:val="single" w:sz="4" w:space="0" w:color="000000"/>
              <w:left w:val="single" w:sz="4" w:space="0" w:color="000000"/>
              <w:bottom w:val="single" w:sz="4" w:space="0" w:color="000000"/>
              <w:right w:val="single" w:sz="4" w:space="0" w:color="000000"/>
            </w:tcBorders>
          </w:tcPr>
          <w:p w:rsidR="00130A4A" w:rsidRPr="009C6362" w:rsidRDefault="00130A4A" w:rsidP="00F676FD">
            <w:pPr>
              <w:jc w:val="both"/>
            </w:pPr>
            <w:r w:rsidRPr="009C6362">
              <w:t>5-</w:t>
            </w:r>
            <w:r w:rsidR="00F676FD" w:rsidRPr="009C6362">
              <w:t>А,Б,В,Г,Д</w:t>
            </w:r>
          </w:p>
        </w:tc>
        <w:tc>
          <w:tcPr>
            <w:tcW w:w="6380" w:type="dxa"/>
            <w:tcBorders>
              <w:top w:val="single" w:sz="4" w:space="0" w:color="000000"/>
              <w:left w:val="single" w:sz="4" w:space="0" w:color="000000"/>
              <w:bottom w:val="single" w:sz="4" w:space="0" w:color="000000"/>
              <w:right w:val="single" w:sz="4" w:space="0" w:color="000000"/>
            </w:tcBorders>
          </w:tcPr>
          <w:p w:rsidR="00130A4A" w:rsidRPr="009C6362" w:rsidRDefault="00130A4A" w:rsidP="00130A4A">
            <w:r w:rsidRPr="009C6362">
              <w:t>Навчальна програма із зарубіжної літератури для 5 класу, розроблена на основі модельної навчальної програми «Зарубіжна література. 5-6 клас» для закладів загальної середньої освіти (автори: Ніколенко О.М., Ісаєва О.О., Клименко Ж.В.)</w:t>
            </w:r>
            <w:r w:rsidR="00F676FD" w:rsidRPr="009C6362">
              <w:t>, 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130A4A" w:rsidRPr="009C6362" w:rsidTr="00130A4A">
        <w:trPr>
          <w:trHeight w:val="1350"/>
        </w:trPr>
        <w:tc>
          <w:tcPr>
            <w:tcW w:w="568" w:type="dxa"/>
            <w:vMerge/>
            <w:tcBorders>
              <w:left w:val="single" w:sz="4" w:space="0" w:color="000000"/>
              <w:right w:val="single" w:sz="4" w:space="0" w:color="000000"/>
            </w:tcBorders>
          </w:tcPr>
          <w:p w:rsidR="00130A4A" w:rsidRPr="00B47F6A" w:rsidRDefault="00130A4A" w:rsidP="00E34058">
            <w:pPr>
              <w:jc w:val="both"/>
            </w:pPr>
          </w:p>
        </w:tc>
        <w:tc>
          <w:tcPr>
            <w:tcW w:w="1701" w:type="dxa"/>
            <w:vMerge/>
            <w:tcBorders>
              <w:left w:val="single" w:sz="4" w:space="0" w:color="000000"/>
              <w:right w:val="single" w:sz="4" w:space="0" w:color="000000"/>
            </w:tcBorders>
          </w:tcPr>
          <w:p w:rsidR="00130A4A" w:rsidRPr="009C6362" w:rsidRDefault="00130A4A" w:rsidP="00E34058">
            <w:pPr>
              <w:jc w:val="both"/>
            </w:pPr>
          </w:p>
        </w:tc>
        <w:tc>
          <w:tcPr>
            <w:tcW w:w="1701" w:type="dxa"/>
            <w:tcBorders>
              <w:top w:val="single" w:sz="4" w:space="0" w:color="000000"/>
              <w:left w:val="single" w:sz="4" w:space="0" w:color="000000"/>
              <w:bottom w:val="single" w:sz="4" w:space="0" w:color="000000"/>
              <w:right w:val="single" w:sz="4" w:space="0" w:color="000000"/>
            </w:tcBorders>
          </w:tcPr>
          <w:p w:rsidR="00130A4A" w:rsidRPr="009C6362" w:rsidRDefault="00130A4A" w:rsidP="00E34058">
            <w:pPr>
              <w:jc w:val="both"/>
            </w:pPr>
            <w:r w:rsidRPr="009C6362">
              <w:t xml:space="preserve">6-9 класи </w:t>
            </w:r>
          </w:p>
        </w:tc>
        <w:tc>
          <w:tcPr>
            <w:tcW w:w="6380" w:type="dxa"/>
            <w:tcBorders>
              <w:top w:val="single" w:sz="4" w:space="0" w:color="000000"/>
              <w:left w:val="single" w:sz="4" w:space="0" w:color="000000"/>
              <w:bottom w:val="single" w:sz="4" w:space="0" w:color="000000"/>
              <w:right w:val="single" w:sz="4" w:space="0" w:color="000000"/>
            </w:tcBorders>
          </w:tcPr>
          <w:p w:rsidR="00130A4A" w:rsidRPr="009C6362" w:rsidRDefault="00130A4A" w:rsidP="00130A4A">
            <w:r w:rsidRPr="009C6362">
              <w:t>Навчальна програма із зарубіжної літератури  для закладів загальної середньої освіти, 6 – 9 класи. Наказ МОН України від 03 серпня 2022 року № 698</w:t>
            </w:r>
            <w:r w:rsidRPr="009C6362">
              <w:br/>
              <w:t>Програма розміщена на сайті:</w:t>
            </w:r>
            <w:r w:rsidRPr="009C6362">
              <w:br/>
              <w:t>https://mon.gov.ua/storage/app/media/zagalna%20serednya/programy-5-9-klas/2022/08/15/navchalna.programa-2022.zarubizhna.literatura-6-9.pdf</w:t>
            </w:r>
          </w:p>
        </w:tc>
      </w:tr>
      <w:tr w:rsidR="00130A4A" w:rsidRPr="009C6362" w:rsidTr="00130A4A">
        <w:trPr>
          <w:trHeight w:val="1350"/>
        </w:trPr>
        <w:tc>
          <w:tcPr>
            <w:tcW w:w="568" w:type="dxa"/>
            <w:tcBorders>
              <w:left w:val="single" w:sz="4" w:space="0" w:color="000000"/>
              <w:right w:val="single" w:sz="4" w:space="0" w:color="000000"/>
            </w:tcBorders>
          </w:tcPr>
          <w:p w:rsidR="00130A4A" w:rsidRPr="00B47F6A" w:rsidRDefault="00130A4A" w:rsidP="00E34058">
            <w:pPr>
              <w:jc w:val="both"/>
            </w:pPr>
            <w:r w:rsidRPr="00B47F6A">
              <w:t>14</w:t>
            </w:r>
          </w:p>
        </w:tc>
        <w:tc>
          <w:tcPr>
            <w:tcW w:w="1701" w:type="dxa"/>
            <w:tcBorders>
              <w:left w:val="single" w:sz="4" w:space="0" w:color="000000"/>
              <w:right w:val="single" w:sz="4" w:space="0" w:color="000000"/>
            </w:tcBorders>
          </w:tcPr>
          <w:p w:rsidR="00130A4A" w:rsidRPr="009C6362" w:rsidRDefault="00130A4A" w:rsidP="00130A4A">
            <w:r w:rsidRPr="009C6362">
              <w:t>Інтегрований курс «Здоров’я, безпека та добробут"</w:t>
            </w:r>
          </w:p>
          <w:p w:rsidR="00130A4A" w:rsidRPr="009C6362" w:rsidRDefault="00130A4A" w:rsidP="00E34058">
            <w:pPr>
              <w:jc w:val="both"/>
            </w:pPr>
          </w:p>
        </w:tc>
        <w:tc>
          <w:tcPr>
            <w:tcW w:w="1701" w:type="dxa"/>
            <w:tcBorders>
              <w:top w:val="single" w:sz="4" w:space="0" w:color="000000"/>
              <w:left w:val="single" w:sz="4" w:space="0" w:color="000000"/>
              <w:bottom w:val="single" w:sz="4" w:space="0" w:color="000000"/>
              <w:right w:val="single" w:sz="4" w:space="0" w:color="000000"/>
            </w:tcBorders>
          </w:tcPr>
          <w:p w:rsidR="00130A4A" w:rsidRPr="009C6362" w:rsidRDefault="00130A4A" w:rsidP="00E34058">
            <w:pPr>
              <w:jc w:val="both"/>
            </w:pPr>
            <w:r w:rsidRPr="009C6362">
              <w:t>5-В,Г,Д</w:t>
            </w:r>
          </w:p>
        </w:tc>
        <w:tc>
          <w:tcPr>
            <w:tcW w:w="6380" w:type="dxa"/>
            <w:tcBorders>
              <w:top w:val="single" w:sz="4" w:space="0" w:color="000000"/>
              <w:left w:val="single" w:sz="4" w:space="0" w:color="000000"/>
              <w:bottom w:val="single" w:sz="4" w:space="0" w:color="000000"/>
              <w:right w:val="single" w:sz="4" w:space="0" w:color="000000"/>
            </w:tcBorders>
          </w:tcPr>
          <w:p w:rsidR="00130A4A" w:rsidRPr="009C6362" w:rsidRDefault="00130A4A" w:rsidP="00F676FD">
            <w:pPr>
              <w:jc w:val="both"/>
            </w:pPr>
            <w:r w:rsidRPr="009C6362">
              <w:t xml:space="preserve">Навчальна програма з інтегрованого курсу «Здоров’я, безпека, добробут»  для 5 класу, розроблена на основі модельної програми «Здоров’я, безпека, добробут. 5-6 класи» (інтегрований курс) для закладів загальної середньої освіти (автори: Воронцова Т.В., Пономаренко В.С., Лаврентьєва І.В., Хомич О.Л.), рекомендована Міністерством освіти і науки України (наказ МОН України від 12.07.2021 № 795) та затверджена педагогічною радою </w:t>
            </w:r>
            <w:r w:rsidRPr="009C6362">
              <w:lastRenderedPageBreak/>
              <w:t>Вараського ліцею №3 (протокол №13 від 29.08.2022).</w:t>
            </w:r>
          </w:p>
        </w:tc>
      </w:tr>
      <w:tr w:rsidR="00130A4A" w:rsidRPr="009C6362" w:rsidTr="00F676FD">
        <w:trPr>
          <w:trHeight w:val="1350"/>
        </w:trPr>
        <w:tc>
          <w:tcPr>
            <w:tcW w:w="568" w:type="dxa"/>
            <w:tcBorders>
              <w:left w:val="single" w:sz="4" w:space="0" w:color="000000"/>
              <w:right w:val="single" w:sz="4" w:space="0" w:color="000000"/>
            </w:tcBorders>
          </w:tcPr>
          <w:p w:rsidR="00130A4A" w:rsidRPr="00B47F6A" w:rsidRDefault="00F676FD" w:rsidP="00E34058">
            <w:pPr>
              <w:jc w:val="both"/>
            </w:pPr>
            <w:r w:rsidRPr="00B47F6A">
              <w:lastRenderedPageBreak/>
              <w:t>15</w:t>
            </w:r>
          </w:p>
        </w:tc>
        <w:tc>
          <w:tcPr>
            <w:tcW w:w="1701" w:type="dxa"/>
            <w:tcBorders>
              <w:left w:val="single" w:sz="4" w:space="0" w:color="000000"/>
              <w:right w:val="single" w:sz="4" w:space="0" w:color="000000"/>
            </w:tcBorders>
          </w:tcPr>
          <w:p w:rsidR="00130A4A" w:rsidRPr="009C6362" w:rsidRDefault="00130A4A" w:rsidP="00E34058">
            <w:pPr>
              <w:jc w:val="both"/>
            </w:pPr>
            <w:r w:rsidRPr="009C6362">
              <w:t>Основи здоров’я</w:t>
            </w:r>
          </w:p>
        </w:tc>
        <w:tc>
          <w:tcPr>
            <w:tcW w:w="1701" w:type="dxa"/>
            <w:tcBorders>
              <w:top w:val="single" w:sz="4" w:space="0" w:color="000000"/>
              <w:left w:val="single" w:sz="4" w:space="0" w:color="000000"/>
              <w:bottom w:val="single" w:sz="4" w:space="0" w:color="000000"/>
              <w:right w:val="single" w:sz="4" w:space="0" w:color="000000"/>
            </w:tcBorders>
          </w:tcPr>
          <w:p w:rsidR="00130A4A" w:rsidRPr="009C6362" w:rsidRDefault="00130A4A" w:rsidP="00E34058">
            <w:pPr>
              <w:jc w:val="both"/>
            </w:pPr>
            <w:r w:rsidRPr="009C6362">
              <w:t>6-9 класи</w:t>
            </w:r>
          </w:p>
        </w:tc>
        <w:tc>
          <w:tcPr>
            <w:tcW w:w="6380" w:type="dxa"/>
            <w:tcBorders>
              <w:top w:val="single" w:sz="4" w:space="0" w:color="000000"/>
              <w:left w:val="single" w:sz="4" w:space="0" w:color="000000"/>
              <w:bottom w:val="single" w:sz="4" w:space="0" w:color="000000"/>
              <w:right w:val="single" w:sz="4" w:space="0" w:color="000000"/>
            </w:tcBorders>
          </w:tcPr>
          <w:p w:rsidR="00130A4A" w:rsidRPr="009C6362" w:rsidRDefault="00130A4A" w:rsidP="00130A4A">
            <w:r w:rsidRPr="009C6362">
              <w:t>Навчальна програма з основ здоров’я для закладів загальної середньої освіти, 6 – 9 класи. Наказ МОН України від 03 серпня 2022 року № 698</w:t>
            </w:r>
            <w:r w:rsidRPr="009C6362">
              <w:br/>
              <w:t>Програма розміщена на сайті:</w:t>
            </w:r>
            <w:r w:rsidRPr="009C6362">
              <w:br/>
              <w:t>https://mon.gov.ua/storage/app/media/zagalna%20serednya/programy-5-9-klas/2022/08/15/Navch.progr.2022.osnovy.zdorovia-6-9.pdf</w:t>
            </w:r>
          </w:p>
        </w:tc>
      </w:tr>
      <w:tr w:rsidR="00F676FD" w:rsidRPr="009C6362" w:rsidTr="00F676FD">
        <w:trPr>
          <w:trHeight w:val="1350"/>
        </w:trPr>
        <w:tc>
          <w:tcPr>
            <w:tcW w:w="568" w:type="dxa"/>
            <w:vMerge w:val="restart"/>
            <w:tcBorders>
              <w:left w:val="single" w:sz="4" w:space="0" w:color="000000"/>
              <w:right w:val="single" w:sz="4" w:space="0" w:color="000000"/>
            </w:tcBorders>
          </w:tcPr>
          <w:p w:rsidR="00F676FD" w:rsidRPr="00B47F6A" w:rsidRDefault="00F676FD" w:rsidP="00E34058">
            <w:pPr>
              <w:jc w:val="both"/>
            </w:pPr>
            <w:r w:rsidRPr="00B47F6A">
              <w:t>16</w:t>
            </w:r>
          </w:p>
        </w:tc>
        <w:tc>
          <w:tcPr>
            <w:tcW w:w="1701" w:type="dxa"/>
            <w:vMerge w:val="restart"/>
            <w:tcBorders>
              <w:left w:val="single" w:sz="4" w:space="0" w:color="000000"/>
              <w:right w:val="single" w:sz="4" w:space="0" w:color="000000"/>
            </w:tcBorders>
          </w:tcPr>
          <w:p w:rsidR="00F676FD" w:rsidRPr="009C6362" w:rsidRDefault="00F676FD" w:rsidP="00E34058">
            <w:pPr>
              <w:jc w:val="both"/>
            </w:pPr>
            <w:r w:rsidRPr="009C6362">
              <w:t>Фізична культура</w:t>
            </w:r>
          </w:p>
        </w:tc>
        <w:tc>
          <w:tcPr>
            <w:tcW w:w="1701" w:type="dxa"/>
            <w:tcBorders>
              <w:top w:val="single" w:sz="4" w:space="0" w:color="000000"/>
              <w:left w:val="single" w:sz="4" w:space="0" w:color="000000"/>
              <w:bottom w:val="single" w:sz="4" w:space="0" w:color="000000"/>
              <w:right w:val="single" w:sz="4" w:space="0" w:color="000000"/>
            </w:tcBorders>
          </w:tcPr>
          <w:p w:rsidR="00F676FD" w:rsidRPr="009C6362" w:rsidRDefault="00F676FD" w:rsidP="00F676FD">
            <w:pPr>
              <w:jc w:val="both"/>
            </w:pPr>
            <w:r w:rsidRPr="009C6362">
              <w:t>5-А,Б,В,Г,Д</w:t>
            </w:r>
          </w:p>
        </w:tc>
        <w:tc>
          <w:tcPr>
            <w:tcW w:w="6380" w:type="dxa"/>
            <w:tcBorders>
              <w:top w:val="single" w:sz="4" w:space="0" w:color="000000"/>
              <w:left w:val="single" w:sz="4" w:space="0" w:color="000000"/>
              <w:bottom w:val="single" w:sz="4" w:space="0" w:color="000000"/>
              <w:right w:val="single" w:sz="4" w:space="0" w:color="000000"/>
            </w:tcBorders>
          </w:tcPr>
          <w:p w:rsidR="00F676FD" w:rsidRPr="009C6362" w:rsidRDefault="00F676FD" w:rsidP="00F676FD">
            <w:r w:rsidRPr="009C6362">
              <w:t xml:space="preserve">Навчальна програма з фізичної культури, розроблена на основі модельної навчальної програми </w:t>
            </w:r>
            <w:r w:rsidRPr="009C6362">
              <w:rPr>
                <w:bCs/>
              </w:rPr>
              <w:t>«</w:t>
            </w:r>
            <w:r w:rsidRPr="009C6362">
              <w:rPr>
                <w:lang w:val="ru-RU"/>
              </w:rPr>
              <w:t>Фізична культура. 5-6 класи» для закладів загальної середньої освіти</w:t>
            </w:r>
            <w:r w:rsidRPr="009C6362">
              <w:t>. (автори Педан О.С., Коломієць Г.А. , Боляк А.А., Ребрина А.А., Деревянко В.В., Стеценко В.Г., Остапенко О.І., Лакіза О.М., Косик В.М. та інші), 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F676FD" w:rsidRPr="009C6362" w:rsidTr="00F676FD">
        <w:trPr>
          <w:trHeight w:val="1350"/>
        </w:trPr>
        <w:tc>
          <w:tcPr>
            <w:tcW w:w="568" w:type="dxa"/>
            <w:vMerge/>
            <w:tcBorders>
              <w:left w:val="single" w:sz="4" w:space="0" w:color="000000"/>
              <w:right w:val="single" w:sz="4" w:space="0" w:color="000000"/>
            </w:tcBorders>
          </w:tcPr>
          <w:p w:rsidR="00F676FD" w:rsidRPr="00B47F6A" w:rsidRDefault="00F676FD" w:rsidP="00E34058">
            <w:pPr>
              <w:jc w:val="both"/>
            </w:pPr>
          </w:p>
        </w:tc>
        <w:tc>
          <w:tcPr>
            <w:tcW w:w="1701" w:type="dxa"/>
            <w:vMerge/>
            <w:tcBorders>
              <w:left w:val="single" w:sz="4" w:space="0" w:color="000000"/>
              <w:right w:val="single" w:sz="4" w:space="0" w:color="000000"/>
            </w:tcBorders>
          </w:tcPr>
          <w:p w:rsidR="00F676FD" w:rsidRPr="009C6362" w:rsidRDefault="00F676FD" w:rsidP="00E34058">
            <w:pPr>
              <w:jc w:val="both"/>
            </w:pPr>
          </w:p>
        </w:tc>
        <w:tc>
          <w:tcPr>
            <w:tcW w:w="1701" w:type="dxa"/>
            <w:tcBorders>
              <w:top w:val="single" w:sz="4" w:space="0" w:color="000000"/>
              <w:left w:val="single" w:sz="4" w:space="0" w:color="000000"/>
              <w:bottom w:val="single" w:sz="4" w:space="0" w:color="000000"/>
              <w:right w:val="single" w:sz="4" w:space="0" w:color="000000"/>
            </w:tcBorders>
          </w:tcPr>
          <w:p w:rsidR="00F676FD" w:rsidRPr="009C6362" w:rsidRDefault="00F676FD" w:rsidP="00E34058">
            <w:pPr>
              <w:jc w:val="both"/>
            </w:pPr>
            <w:r w:rsidRPr="009C6362">
              <w:t>6-9 класи</w:t>
            </w:r>
          </w:p>
        </w:tc>
        <w:tc>
          <w:tcPr>
            <w:tcW w:w="6380" w:type="dxa"/>
            <w:tcBorders>
              <w:top w:val="single" w:sz="4" w:space="0" w:color="000000"/>
              <w:left w:val="single" w:sz="4" w:space="0" w:color="000000"/>
              <w:bottom w:val="single" w:sz="4" w:space="0" w:color="000000"/>
              <w:right w:val="single" w:sz="4" w:space="0" w:color="000000"/>
            </w:tcBorders>
          </w:tcPr>
          <w:p w:rsidR="00F676FD" w:rsidRPr="009C6362" w:rsidRDefault="00F676FD" w:rsidP="00F676FD">
            <w:r w:rsidRPr="009C6362">
              <w:t>Навчальна програма з фізичної культури, 6-9 класи. Наказ Міністерства освіти і науки України від 03 серпня 2022 року № 698.</w:t>
            </w:r>
            <w:r w:rsidRPr="009C6362">
              <w:br/>
              <w:t>Програма розміщена на сайті:</w:t>
            </w:r>
            <w:r w:rsidRPr="009C6362">
              <w:br/>
              <w:t>https://mon.gov.ua/storage/app/media/zagalna%20serednya/programy-5-9-klas/2022/08/15/navchalna.programa-2022.fizichna-kultura-6-9.pdf</w:t>
            </w:r>
          </w:p>
        </w:tc>
      </w:tr>
      <w:tr w:rsidR="000327D9" w:rsidRPr="009C6362" w:rsidTr="000327D9">
        <w:trPr>
          <w:trHeight w:val="1350"/>
        </w:trPr>
        <w:tc>
          <w:tcPr>
            <w:tcW w:w="568" w:type="dxa"/>
            <w:tcBorders>
              <w:left w:val="single" w:sz="4" w:space="0" w:color="000000"/>
              <w:right w:val="single" w:sz="4" w:space="0" w:color="000000"/>
            </w:tcBorders>
          </w:tcPr>
          <w:p w:rsidR="000327D9" w:rsidRPr="00B47F6A" w:rsidRDefault="000327D9" w:rsidP="00DD7024">
            <w:pPr>
              <w:spacing w:line="256" w:lineRule="auto"/>
              <w:jc w:val="both"/>
              <w:rPr>
                <w:bCs/>
              </w:rPr>
            </w:pPr>
          </w:p>
          <w:p w:rsidR="000327D9" w:rsidRPr="00B47F6A" w:rsidRDefault="000327D9" w:rsidP="00DD7024">
            <w:pPr>
              <w:spacing w:line="256" w:lineRule="auto"/>
              <w:jc w:val="both"/>
              <w:rPr>
                <w:bCs/>
              </w:rPr>
            </w:pPr>
            <w:r w:rsidRPr="00B47F6A">
              <w:rPr>
                <w:bCs/>
              </w:rPr>
              <w:t>1</w:t>
            </w:r>
            <w:r w:rsidR="009C6362" w:rsidRPr="00B47F6A">
              <w:rPr>
                <w:bCs/>
              </w:rPr>
              <w:t>7</w:t>
            </w:r>
          </w:p>
        </w:tc>
        <w:tc>
          <w:tcPr>
            <w:tcW w:w="1701" w:type="dxa"/>
            <w:tcBorders>
              <w:left w:val="single" w:sz="4" w:space="0" w:color="000000"/>
              <w:right w:val="single" w:sz="4" w:space="0" w:color="000000"/>
            </w:tcBorders>
          </w:tcPr>
          <w:p w:rsidR="000327D9" w:rsidRPr="009C6362" w:rsidRDefault="000327D9" w:rsidP="00DD7024">
            <w:pPr>
              <w:spacing w:line="256" w:lineRule="auto"/>
              <w:jc w:val="both"/>
              <w:rPr>
                <w:b/>
                <w:bCs/>
              </w:rPr>
            </w:pPr>
            <w:r w:rsidRPr="009C6362">
              <w:t>Українська мова</w:t>
            </w:r>
          </w:p>
          <w:p w:rsidR="000327D9" w:rsidRPr="009C6362" w:rsidRDefault="000327D9" w:rsidP="00DD7024">
            <w:pPr>
              <w:spacing w:line="256" w:lineRule="auto"/>
              <w:jc w:val="both"/>
              <w:rPr>
                <w:b/>
                <w:bCs/>
              </w:rPr>
            </w:pPr>
          </w:p>
          <w:p w:rsidR="000327D9" w:rsidRPr="009C6362" w:rsidRDefault="000327D9" w:rsidP="00DD7024">
            <w:pPr>
              <w:spacing w:line="256" w:lineRule="auto"/>
              <w:jc w:val="both"/>
              <w:rPr>
                <w:b/>
                <w:bCs/>
              </w:rPr>
            </w:pPr>
          </w:p>
          <w:p w:rsidR="000327D9" w:rsidRPr="009C6362" w:rsidRDefault="000327D9" w:rsidP="00DD7024">
            <w:pPr>
              <w:spacing w:line="256" w:lineRule="auto"/>
              <w:jc w:val="both"/>
              <w:rPr>
                <w:b/>
                <w:bCs/>
              </w:rPr>
            </w:pPr>
          </w:p>
          <w:p w:rsidR="000327D9" w:rsidRPr="009C6362" w:rsidRDefault="000327D9" w:rsidP="00DD7024">
            <w:pPr>
              <w:spacing w:line="256" w:lineRule="auto"/>
              <w:jc w:val="both"/>
              <w:rPr>
                <w:b/>
                <w:bCs/>
              </w:rPr>
            </w:pPr>
          </w:p>
          <w:p w:rsidR="000327D9" w:rsidRPr="009C6362" w:rsidRDefault="000327D9" w:rsidP="00DD7024">
            <w:pPr>
              <w:spacing w:line="256" w:lineRule="auto"/>
              <w:jc w:val="both"/>
              <w:rPr>
                <w:b/>
                <w:bCs/>
              </w:rPr>
            </w:pPr>
          </w:p>
          <w:p w:rsidR="000327D9" w:rsidRPr="009C6362" w:rsidRDefault="000327D9" w:rsidP="00DD7024">
            <w:pPr>
              <w:spacing w:line="256" w:lineRule="auto"/>
              <w:jc w:val="both"/>
              <w:rPr>
                <w:b/>
                <w:bCs/>
              </w:rPr>
            </w:pPr>
          </w:p>
        </w:tc>
        <w:tc>
          <w:tcPr>
            <w:tcW w:w="1701" w:type="dxa"/>
            <w:tcBorders>
              <w:top w:val="single" w:sz="4" w:space="0" w:color="000000"/>
              <w:left w:val="single" w:sz="4" w:space="0" w:color="000000"/>
              <w:bottom w:val="single" w:sz="4" w:space="0" w:color="000000"/>
              <w:right w:val="single" w:sz="4" w:space="0" w:color="000000"/>
            </w:tcBorders>
          </w:tcPr>
          <w:p w:rsidR="000327D9" w:rsidRPr="009C6362" w:rsidRDefault="000327D9" w:rsidP="00DD7024">
            <w:pPr>
              <w:spacing w:line="256" w:lineRule="auto"/>
              <w:jc w:val="both"/>
            </w:pPr>
            <w:r w:rsidRPr="009C6362">
              <w:t>5-А,Б</w:t>
            </w:r>
          </w:p>
        </w:tc>
        <w:tc>
          <w:tcPr>
            <w:tcW w:w="6380" w:type="dxa"/>
            <w:tcBorders>
              <w:top w:val="single" w:sz="4" w:space="0" w:color="000000"/>
              <w:left w:val="single" w:sz="4" w:space="0" w:color="000000"/>
              <w:bottom w:val="single" w:sz="4" w:space="0" w:color="000000"/>
              <w:right w:val="single" w:sz="4" w:space="0" w:color="000000"/>
            </w:tcBorders>
          </w:tcPr>
          <w:p w:rsidR="000327D9" w:rsidRPr="009C6362" w:rsidRDefault="000327D9" w:rsidP="00DD7024">
            <w:pPr>
              <w:pStyle w:val="af4"/>
              <w:spacing w:line="256" w:lineRule="auto"/>
              <w:jc w:val="both"/>
              <w:rPr>
                <w:rFonts w:ascii="Times New Roman" w:hAnsi="Times New Roman" w:cs="Times New Roman"/>
                <w:color w:val="auto"/>
                <w:sz w:val="24"/>
                <w:szCs w:val="24"/>
              </w:rPr>
            </w:pPr>
            <w:r w:rsidRPr="009C6362">
              <w:rPr>
                <w:rFonts w:ascii="Times New Roman" w:hAnsi="Times New Roman" w:cs="Times New Roman"/>
                <w:color w:val="auto"/>
                <w:sz w:val="24"/>
                <w:szCs w:val="24"/>
              </w:rPr>
              <w:t>Українська мова. Навчальна програма для закладів загальної середньої освіти, які працюють за науково-педагогічним проєктом «Інтелект України». 5-9 класи</w:t>
            </w:r>
          </w:p>
        </w:tc>
      </w:tr>
      <w:tr w:rsidR="0067461F" w:rsidRPr="009C6362" w:rsidTr="000327D9">
        <w:trPr>
          <w:trHeight w:val="1350"/>
        </w:trPr>
        <w:tc>
          <w:tcPr>
            <w:tcW w:w="568" w:type="dxa"/>
            <w:tcBorders>
              <w:left w:val="single" w:sz="4" w:space="0" w:color="000000"/>
              <w:right w:val="single" w:sz="4" w:space="0" w:color="000000"/>
            </w:tcBorders>
          </w:tcPr>
          <w:p w:rsidR="0067461F" w:rsidRPr="00B47F6A" w:rsidRDefault="0067461F" w:rsidP="00DD7024">
            <w:pPr>
              <w:spacing w:line="256" w:lineRule="auto"/>
              <w:jc w:val="both"/>
              <w:rPr>
                <w:bCs/>
              </w:rPr>
            </w:pPr>
          </w:p>
        </w:tc>
        <w:tc>
          <w:tcPr>
            <w:tcW w:w="1701" w:type="dxa"/>
            <w:tcBorders>
              <w:left w:val="single" w:sz="4" w:space="0" w:color="000000"/>
              <w:right w:val="single" w:sz="4" w:space="0" w:color="000000"/>
            </w:tcBorders>
          </w:tcPr>
          <w:p w:rsidR="0067461F" w:rsidRPr="009C6362" w:rsidRDefault="0067461F" w:rsidP="00DD7024">
            <w:pPr>
              <w:spacing w:line="256" w:lineRule="auto"/>
              <w:jc w:val="both"/>
            </w:pPr>
          </w:p>
        </w:tc>
        <w:tc>
          <w:tcPr>
            <w:tcW w:w="1701" w:type="dxa"/>
            <w:tcBorders>
              <w:top w:val="single" w:sz="4" w:space="0" w:color="000000"/>
              <w:left w:val="single" w:sz="4" w:space="0" w:color="000000"/>
              <w:bottom w:val="single" w:sz="4" w:space="0" w:color="000000"/>
              <w:right w:val="single" w:sz="4" w:space="0" w:color="000000"/>
            </w:tcBorders>
          </w:tcPr>
          <w:p w:rsidR="0067461F" w:rsidRPr="009C6362" w:rsidRDefault="0067461F" w:rsidP="00DD7024">
            <w:pPr>
              <w:pBdr>
                <w:bottom w:val="single" w:sz="4" w:space="1" w:color="auto"/>
              </w:pBdr>
              <w:spacing w:line="256" w:lineRule="auto"/>
              <w:jc w:val="both"/>
            </w:pPr>
            <w:r w:rsidRPr="009C6362">
              <w:t>6-А,Б</w:t>
            </w:r>
          </w:p>
        </w:tc>
        <w:tc>
          <w:tcPr>
            <w:tcW w:w="6380" w:type="dxa"/>
            <w:tcBorders>
              <w:top w:val="single" w:sz="4" w:space="0" w:color="000000"/>
              <w:left w:val="single" w:sz="4" w:space="0" w:color="000000"/>
              <w:bottom w:val="single" w:sz="4" w:space="0" w:color="000000"/>
              <w:right w:val="single" w:sz="4" w:space="0" w:color="000000"/>
            </w:tcBorders>
          </w:tcPr>
          <w:p w:rsidR="0067461F" w:rsidRPr="009C6362" w:rsidRDefault="0067461F" w:rsidP="00DD7024">
            <w:pPr>
              <w:pStyle w:val="af4"/>
              <w:spacing w:line="256" w:lineRule="auto"/>
              <w:jc w:val="both"/>
              <w:rPr>
                <w:rFonts w:ascii="Times New Roman" w:hAnsi="Times New Roman" w:cs="Times New Roman"/>
                <w:color w:val="auto"/>
                <w:sz w:val="24"/>
                <w:szCs w:val="24"/>
              </w:rPr>
            </w:pPr>
            <w:r w:rsidRPr="009C6362">
              <w:rPr>
                <w:rFonts w:ascii="Times New Roman" w:hAnsi="Times New Roman" w:cs="Times New Roman"/>
                <w:color w:val="auto"/>
                <w:sz w:val="24"/>
                <w:szCs w:val="24"/>
              </w:rPr>
              <w:t>Українська мова. Навчальна програма для закладів загальної середньої освіти, які працюють за науково-педагогічним проєктом «Інтелект України». 5-9 класи</w:t>
            </w:r>
          </w:p>
        </w:tc>
      </w:tr>
      <w:tr w:rsidR="0067461F" w:rsidRPr="009C6362" w:rsidTr="000327D9">
        <w:trPr>
          <w:trHeight w:val="1350"/>
        </w:trPr>
        <w:tc>
          <w:tcPr>
            <w:tcW w:w="568" w:type="dxa"/>
            <w:tcBorders>
              <w:left w:val="single" w:sz="4" w:space="0" w:color="000000"/>
              <w:right w:val="single" w:sz="4" w:space="0" w:color="000000"/>
            </w:tcBorders>
          </w:tcPr>
          <w:p w:rsidR="0067461F" w:rsidRPr="00B47F6A" w:rsidRDefault="0067461F" w:rsidP="00DD7024">
            <w:pPr>
              <w:spacing w:line="256" w:lineRule="auto"/>
              <w:jc w:val="both"/>
              <w:rPr>
                <w:bCs/>
              </w:rPr>
            </w:pPr>
          </w:p>
        </w:tc>
        <w:tc>
          <w:tcPr>
            <w:tcW w:w="1701" w:type="dxa"/>
            <w:tcBorders>
              <w:left w:val="single" w:sz="4" w:space="0" w:color="000000"/>
              <w:right w:val="single" w:sz="4" w:space="0" w:color="000000"/>
            </w:tcBorders>
          </w:tcPr>
          <w:p w:rsidR="0067461F" w:rsidRPr="009C6362" w:rsidRDefault="0067461F" w:rsidP="00DD7024">
            <w:pPr>
              <w:spacing w:line="256" w:lineRule="auto"/>
              <w:jc w:val="both"/>
            </w:pPr>
          </w:p>
        </w:tc>
        <w:tc>
          <w:tcPr>
            <w:tcW w:w="1701" w:type="dxa"/>
            <w:tcBorders>
              <w:top w:val="single" w:sz="4" w:space="0" w:color="000000"/>
              <w:left w:val="single" w:sz="4" w:space="0" w:color="000000"/>
              <w:bottom w:val="single" w:sz="4" w:space="0" w:color="000000"/>
              <w:right w:val="single" w:sz="4" w:space="0" w:color="000000"/>
            </w:tcBorders>
          </w:tcPr>
          <w:p w:rsidR="0067461F" w:rsidRPr="009C6362" w:rsidRDefault="0067461F" w:rsidP="00DD7024">
            <w:pPr>
              <w:spacing w:line="256" w:lineRule="auto"/>
              <w:jc w:val="both"/>
              <w:rPr>
                <w:lang w:val="ru-RU"/>
              </w:rPr>
            </w:pPr>
            <w:r w:rsidRPr="009C6362">
              <w:t>7-А</w:t>
            </w:r>
            <w:r w:rsidRPr="009C6362">
              <w:rPr>
                <w:lang w:val="ru-RU"/>
              </w:rPr>
              <w:t>,Б</w:t>
            </w:r>
          </w:p>
        </w:tc>
        <w:tc>
          <w:tcPr>
            <w:tcW w:w="6380" w:type="dxa"/>
            <w:tcBorders>
              <w:top w:val="single" w:sz="4" w:space="0" w:color="000000"/>
              <w:left w:val="single" w:sz="4" w:space="0" w:color="000000"/>
              <w:bottom w:val="single" w:sz="4" w:space="0" w:color="000000"/>
              <w:right w:val="single" w:sz="4" w:space="0" w:color="000000"/>
            </w:tcBorders>
          </w:tcPr>
          <w:p w:rsidR="0067461F" w:rsidRPr="009C6362" w:rsidRDefault="0067461F" w:rsidP="00DD7024">
            <w:pPr>
              <w:pStyle w:val="af4"/>
              <w:spacing w:line="256" w:lineRule="auto"/>
              <w:jc w:val="both"/>
              <w:rPr>
                <w:rFonts w:ascii="Times New Roman" w:hAnsi="Times New Roman" w:cs="Times New Roman"/>
                <w:color w:val="auto"/>
                <w:sz w:val="24"/>
                <w:szCs w:val="24"/>
              </w:rPr>
            </w:pPr>
            <w:r w:rsidRPr="009C6362">
              <w:rPr>
                <w:rFonts w:ascii="Times New Roman" w:hAnsi="Times New Roman" w:cs="Times New Roman"/>
                <w:color w:val="auto"/>
                <w:sz w:val="24"/>
                <w:szCs w:val="24"/>
              </w:rPr>
              <w:t>Українська мова. Навчальна програма для закладів загальної середньої освіти, які працюють за науково-педагогічним проєктом «Інтелект України». 5-9 класи</w:t>
            </w:r>
          </w:p>
        </w:tc>
      </w:tr>
      <w:tr w:rsidR="0067461F" w:rsidRPr="009C6362" w:rsidTr="000327D9">
        <w:trPr>
          <w:trHeight w:val="1350"/>
        </w:trPr>
        <w:tc>
          <w:tcPr>
            <w:tcW w:w="568" w:type="dxa"/>
            <w:tcBorders>
              <w:left w:val="single" w:sz="4" w:space="0" w:color="000000"/>
              <w:right w:val="single" w:sz="4" w:space="0" w:color="000000"/>
            </w:tcBorders>
          </w:tcPr>
          <w:p w:rsidR="0067461F" w:rsidRPr="00B47F6A" w:rsidRDefault="0067461F" w:rsidP="00DD7024">
            <w:pPr>
              <w:spacing w:line="256" w:lineRule="auto"/>
              <w:jc w:val="both"/>
              <w:rPr>
                <w:bCs/>
              </w:rPr>
            </w:pPr>
          </w:p>
        </w:tc>
        <w:tc>
          <w:tcPr>
            <w:tcW w:w="1701" w:type="dxa"/>
            <w:tcBorders>
              <w:left w:val="single" w:sz="4" w:space="0" w:color="000000"/>
              <w:right w:val="single" w:sz="4" w:space="0" w:color="000000"/>
            </w:tcBorders>
          </w:tcPr>
          <w:p w:rsidR="0067461F" w:rsidRPr="009C6362" w:rsidRDefault="0067461F" w:rsidP="00DD7024">
            <w:pPr>
              <w:spacing w:line="256" w:lineRule="auto"/>
              <w:jc w:val="both"/>
            </w:pPr>
          </w:p>
        </w:tc>
        <w:tc>
          <w:tcPr>
            <w:tcW w:w="1701" w:type="dxa"/>
            <w:tcBorders>
              <w:top w:val="single" w:sz="4" w:space="0" w:color="000000"/>
              <w:left w:val="single" w:sz="4" w:space="0" w:color="000000"/>
              <w:bottom w:val="single" w:sz="4" w:space="0" w:color="000000"/>
              <w:right w:val="single" w:sz="4" w:space="0" w:color="000000"/>
            </w:tcBorders>
          </w:tcPr>
          <w:p w:rsidR="0067461F" w:rsidRPr="009C6362" w:rsidRDefault="0067461F" w:rsidP="00DD7024">
            <w:pPr>
              <w:spacing w:line="256" w:lineRule="auto"/>
              <w:jc w:val="both"/>
              <w:rPr>
                <w:lang w:val="ru-RU"/>
              </w:rPr>
            </w:pPr>
            <w:r w:rsidRPr="009C6362">
              <w:rPr>
                <w:lang w:val="ru-RU"/>
              </w:rPr>
              <w:t>8-А,Б</w:t>
            </w:r>
          </w:p>
          <w:p w:rsidR="0067461F" w:rsidRPr="009C6362" w:rsidRDefault="0067461F" w:rsidP="00DD7024">
            <w:pPr>
              <w:spacing w:line="256" w:lineRule="auto"/>
              <w:jc w:val="both"/>
              <w:rPr>
                <w:lang w:val="ru-RU"/>
              </w:rPr>
            </w:pPr>
            <w:r w:rsidRPr="009C6362">
              <w:rPr>
                <w:lang w:val="ru-RU"/>
              </w:rPr>
              <w:t>9-А</w:t>
            </w:r>
          </w:p>
        </w:tc>
        <w:tc>
          <w:tcPr>
            <w:tcW w:w="6380" w:type="dxa"/>
            <w:tcBorders>
              <w:top w:val="single" w:sz="4" w:space="0" w:color="000000"/>
              <w:left w:val="single" w:sz="4" w:space="0" w:color="000000"/>
              <w:bottom w:val="single" w:sz="4" w:space="0" w:color="000000"/>
              <w:right w:val="single" w:sz="4" w:space="0" w:color="000000"/>
            </w:tcBorders>
          </w:tcPr>
          <w:p w:rsidR="0067461F" w:rsidRPr="009C6362" w:rsidRDefault="0067461F" w:rsidP="00DD7024">
            <w:pPr>
              <w:pStyle w:val="af4"/>
              <w:spacing w:line="256" w:lineRule="auto"/>
              <w:jc w:val="both"/>
              <w:rPr>
                <w:rFonts w:ascii="Times New Roman" w:hAnsi="Times New Roman" w:cs="Times New Roman"/>
                <w:color w:val="auto"/>
                <w:sz w:val="24"/>
                <w:szCs w:val="24"/>
              </w:rPr>
            </w:pPr>
            <w:r w:rsidRPr="009C6362">
              <w:rPr>
                <w:rFonts w:ascii="Times New Roman" w:hAnsi="Times New Roman" w:cs="Times New Roman"/>
                <w:color w:val="auto"/>
                <w:sz w:val="24"/>
                <w:szCs w:val="24"/>
              </w:rPr>
              <w:t>Українська мова. Навчальна програма для закладів загальної середньої освіти, які працюють за науково-педагогічним проєктом «Інтелект України». 5-9 класи</w:t>
            </w:r>
          </w:p>
        </w:tc>
      </w:tr>
      <w:tr w:rsidR="0067461F" w:rsidRPr="009C6362" w:rsidTr="000327D9">
        <w:trPr>
          <w:trHeight w:val="1350"/>
        </w:trPr>
        <w:tc>
          <w:tcPr>
            <w:tcW w:w="568" w:type="dxa"/>
            <w:tcBorders>
              <w:left w:val="single" w:sz="4" w:space="0" w:color="000000"/>
              <w:right w:val="single" w:sz="4" w:space="0" w:color="000000"/>
            </w:tcBorders>
          </w:tcPr>
          <w:p w:rsidR="0067461F" w:rsidRPr="00B47F6A" w:rsidRDefault="0067461F" w:rsidP="00DD7024">
            <w:pPr>
              <w:spacing w:line="256" w:lineRule="auto"/>
              <w:jc w:val="both"/>
              <w:rPr>
                <w:bCs/>
              </w:rPr>
            </w:pPr>
          </w:p>
        </w:tc>
        <w:tc>
          <w:tcPr>
            <w:tcW w:w="1701" w:type="dxa"/>
            <w:tcBorders>
              <w:left w:val="single" w:sz="4" w:space="0" w:color="000000"/>
              <w:right w:val="single" w:sz="4" w:space="0" w:color="000000"/>
            </w:tcBorders>
          </w:tcPr>
          <w:p w:rsidR="0067461F" w:rsidRPr="009C6362" w:rsidRDefault="0067461F" w:rsidP="00DD7024">
            <w:pPr>
              <w:spacing w:line="256" w:lineRule="auto"/>
              <w:jc w:val="both"/>
            </w:pPr>
          </w:p>
        </w:tc>
        <w:tc>
          <w:tcPr>
            <w:tcW w:w="1701" w:type="dxa"/>
            <w:tcBorders>
              <w:top w:val="single" w:sz="4" w:space="0" w:color="000000"/>
              <w:left w:val="single" w:sz="4" w:space="0" w:color="000000"/>
              <w:bottom w:val="single" w:sz="4" w:space="0" w:color="000000"/>
              <w:right w:val="single" w:sz="4" w:space="0" w:color="000000"/>
            </w:tcBorders>
          </w:tcPr>
          <w:p w:rsidR="0067461F" w:rsidRPr="009C6362" w:rsidRDefault="0067461F" w:rsidP="00DD7024">
            <w:pPr>
              <w:spacing w:line="256" w:lineRule="auto"/>
              <w:jc w:val="both"/>
            </w:pPr>
            <w:r w:rsidRPr="009C6362">
              <w:t>5-В.Г,Д</w:t>
            </w:r>
          </w:p>
          <w:p w:rsidR="0067461F" w:rsidRPr="009C6362" w:rsidRDefault="0067461F" w:rsidP="00DD7024">
            <w:pPr>
              <w:spacing w:line="256" w:lineRule="auto"/>
              <w:jc w:val="both"/>
            </w:pPr>
          </w:p>
        </w:tc>
        <w:tc>
          <w:tcPr>
            <w:tcW w:w="6380" w:type="dxa"/>
            <w:tcBorders>
              <w:top w:val="single" w:sz="4" w:space="0" w:color="000000"/>
              <w:left w:val="single" w:sz="4" w:space="0" w:color="000000"/>
              <w:bottom w:val="single" w:sz="4" w:space="0" w:color="000000"/>
              <w:right w:val="single" w:sz="4" w:space="0" w:color="000000"/>
            </w:tcBorders>
          </w:tcPr>
          <w:p w:rsidR="0067461F" w:rsidRPr="009C6362" w:rsidRDefault="0067461F" w:rsidP="00DD7024">
            <w:pPr>
              <w:autoSpaceDE w:val="0"/>
              <w:autoSpaceDN w:val="0"/>
              <w:adjustRightInd w:val="0"/>
              <w:rPr>
                <w:rFonts w:eastAsia="Calibri"/>
                <w:lang w:val="ru-RU"/>
              </w:rPr>
            </w:pPr>
            <w:r w:rsidRPr="009C6362">
              <w:rPr>
                <w:lang w:val="ru-RU"/>
              </w:rPr>
              <w:t>Укранська мова.</w:t>
            </w:r>
            <w:r w:rsidRPr="009C6362">
              <w:rPr>
                <w:rFonts w:eastAsia="Calibri"/>
                <w:lang w:val="ru-RU"/>
              </w:rPr>
              <w:t xml:space="preserve"> «Українська мова. 5-6 класи»</w:t>
            </w:r>
          </w:p>
          <w:p w:rsidR="0067461F" w:rsidRPr="009C6362" w:rsidRDefault="0067461F" w:rsidP="00DD7024">
            <w:pPr>
              <w:autoSpaceDE w:val="0"/>
              <w:autoSpaceDN w:val="0"/>
              <w:adjustRightInd w:val="0"/>
              <w:rPr>
                <w:rFonts w:eastAsia="Calibri"/>
                <w:lang w:val="ru-RU"/>
              </w:rPr>
            </w:pPr>
            <w:r w:rsidRPr="009C6362">
              <w:rPr>
                <w:rFonts w:eastAsia="Calibri"/>
                <w:lang w:val="ru-RU"/>
              </w:rPr>
              <w:t>для закладів загальної середньої освіти</w:t>
            </w:r>
          </w:p>
          <w:p w:rsidR="0067461F" w:rsidRPr="009C6362" w:rsidRDefault="0067461F" w:rsidP="00DD7024">
            <w:pPr>
              <w:pStyle w:val="af1"/>
              <w:spacing w:line="256" w:lineRule="auto"/>
              <w:jc w:val="both"/>
              <w:rPr>
                <w:rFonts w:ascii="Times New Roman" w:hAnsi="Times New Roman" w:cs="Times New Roman"/>
                <w:lang w:val="ru-RU"/>
              </w:rPr>
            </w:pPr>
            <w:r w:rsidRPr="009C6362">
              <w:rPr>
                <w:rFonts w:ascii="Times New Roman" w:hAnsi="Times New Roman" w:cs="Times New Roman"/>
                <w:lang w:val="ru-RU"/>
              </w:rPr>
              <w:t>(автори Голуб Н.Б., Горошкіна О.М.)</w:t>
            </w:r>
          </w:p>
        </w:tc>
      </w:tr>
      <w:tr w:rsidR="0067461F" w:rsidRPr="009C6362" w:rsidTr="000327D9">
        <w:trPr>
          <w:trHeight w:val="1350"/>
        </w:trPr>
        <w:tc>
          <w:tcPr>
            <w:tcW w:w="568" w:type="dxa"/>
            <w:tcBorders>
              <w:left w:val="single" w:sz="4" w:space="0" w:color="000000"/>
              <w:right w:val="single" w:sz="4" w:space="0" w:color="000000"/>
            </w:tcBorders>
          </w:tcPr>
          <w:p w:rsidR="0067461F" w:rsidRPr="00B47F6A" w:rsidRDefault="0067461F" w:rsidP="00DD7024">
            <w:pPr>
              <w:spacing w:line="256" w:lineRule="auto"/>
              <w:jc w:val="both"/>
              <w:rPr>
                <w:bCs/>
              </w:rPr>
            </w:pPr>
          </w:p>
        </w:tc>
        <w:tc>
          <w:tcPr>
            <w:tcW w:w="1701" w:type="dxa"/>
            <w:tcBorders>
              <w:left w:val="single" w:sz="4" w:space="0" w:color="000000"/>
              <w:right w:val="single" w:sz="4" w:space="0" w:color="000000"/>
            </w:tcBorders>
          </w:tcPr>
          <w:p w:rsidR="0067461F" w:rsidRPr="009C6362" w:rsidRDefault="0067461F" w:rsidP="00DD7024">
            <w:pPr>
              <w:spacing w:line="256" w:lineRule="auto"/>
              <w:jc w:val="both"/>
            </w:pPr>
          </w:p>
        </w:tc>
        <w:tc>
          <w:tcPr>
            <w:tcW w:w="1701" w:type="dxa"/>
            <w:tcBorders>
              <w:top w:val="single" w:sz="4" w:space="0" w:color="000000"/>
              <w:left w:val="single" w:sz="4" w:space="0" w:color="000000"/>
              <w:bottom w:val="single" w:sz="4" w:space="0" w:color="000000"/>
              <w:right w:val="single" w:sz="4" w:space="0" w:color="000000"/>
            </w:tcBorders>
          </w:tcPr>
          <w:p w:rsidR="0067461F" w:rsidRPr="009C6362" w:rsidRDefault="0067461F" w:rsidP="00DD7024">
            <w:pPr>
              <w:spacing w:line="256" w:lineRule="auto"/>
              <w:jc w:val="both"/>
            </w:pPr>
            <w:r w:rsidRPr="009C6362">
              <w:t>6В,Г,Д,</w:t>
            </w:r>
          </w:p>
          <w:p w:rsidR="0067461F" w:rsidRPr="009C6362" w:rsidRDefault="0067461F" w:rsidP="00DD7024">
            <w:pPr>
              <w:spacing w:line="256" w:lineRule="auto"/>
              <w:jc w:val="both"/>
            </w:pPr>
            <w:r w:rsidRPr="009C6362">
              <w:t>7В,Г,Д</w:t>
            </w:r>
          </w:p>
          <w:p w:rsidR="0067461F" w:rsidRPr="009C6362" w:rsidRDefault="0067461F" w:rsidP="00DD7024">
            <w:pPr>
              <w:spacing w:line="256" w:lineRule="auto"/>
              <w:jc w:val="both"/>
            </w:pPr>
            <w:r w:rsidRPr="009C6362">
              <w:t>8-В,Д,Е</w:t>
            </w:r>
          </w:p>
          <w:p w:rsidR="0067461F" w:rsidRPr="009C6362" w:rsidRDefault="0067461F" w:rsidP="00DD7024">
            <w:pPr>
              <w:spacing w:line="256" w:lineRule="auto"/>
              <w:jc w:val="both"/>
            </w:pPr>
            <w:r w:rsidRPr="009C6362">
              <w:t>9-В,Г</w:t>
            </w:r>
          </w:p>
        </w:tc>
        <w:tc>
          <w:tcPr>
            <w:tcW w:w="6380" w:type="dxa"/>
            <w:tcBorders>
              <w:top w:val="single" w:sz="4" w:space="0" w:color="000000"/>
              <w:left w:val="single" w:sz="4" w:space="0" w:color="000000"/>
              <w:bottom w:val="single" w:sz="4" w:space="0" w:color="000000"/>
              <w:right w:val="single" w:sz="4" w:space="0" w:color="000000"/>
            </w:tcBorders>
          </w:tcPr>
          <w:p w:rsidR="0067461F" w:rsidRPr="009C6362" w:rsidRDefault="0067461F" w:rsidP="00DD7024">
            <w:pPr>
              <w:pStyle w:val="af4"/>
              <w:spacing w:line="256" w:lineRule="auto"/>
              <w:jc w:val="both"/>
              <w:rPr>
                <w:rFonts w:ascii="Times New Roman" w:hAnsi="Times New Roman" w:cs="Times New Roman"/>
                <w:color w:val="auto"/>
                <w:sz w:val="24"/>
                <w:szCs w:val="24"/>
              </w:rPr>
            </w:pPr>
            <w:r w:rsidRPr="009C6362">
              <w:rPr>
                <w:rFonts w:ascii="Times New Roman" w:hAnsi="Times New Roman" w:cs="Times New Roman"/>
                <w:color w:val="auto"/>
                <w:sz w:val="24"/>
                <w:szCs w:val="24"/>
              </w:rPr>
              <w:t>Українська  мова.  Навчальна програма для учнів 5-9 класів закладів загальної середньої освіти, затверджена  наказом МОН від 07.06.2017 № 804.</w:t>
            </w:r>
          </w:p>
          <w:p w:rsidR="0067461F" w:rsidRPr="009C6362" w:rsidRDefault="0067461F" w:rsidP="00DD7024">
            <w:pPr>
              <w:pStyle w:val="af1"/>
              <w:spacing w:line="256" w:lineRule="auto"/>
              <w:jc w:val="both"/>
              <w:rPr>
                <w:rFonts w:ascii="Times New Roman" w:hAnsi="Times New Roman" w:cs="Times New Roman"/>
                <w:lang w:val="uk-UA"/>
              </w:rPr>
            </w:pPr>
          </w:p>
          <w:p w:rsidR="0067461F" w:rsidRPr="009C6362" w:rsidRDefault="0067461F" w:rsidP="00DD7024">
            <w:pPr>
              <w:pStyle w:val="af4"/>
              <w:spacing w:line="256" w:lineRule="auto"/>
              <w:jc w:val="both"/>
              <w:rPr>
                <w:rFonts w:ascii="Times New Roman" w:hAnsi="Times New Roman" w:cs="Times New Roman"/>
                <w:color w:val="auto"/>
                <w:sz w:val="24"/>
                <w:szCs w:val="24"/>
              </w:rPr>
            </w:pPr>
          </w:p>
        </w:tc>
      </w:tr>
      <w:tr w:rsidR="0067461F" w:rsidRPr="009C6362" w:rsidTr="000327D9">
        <w:trPr>
          <w:trHeight w:val="1350"/>
        </w:trPr>
        <w:tc>
          <w:tcPr>
            <w:tcW w:w="568" w:type="dxa"/>
            <w:tcBorders>
              <w:left w:val="single" w:sz="4" w:space="0" w:color="000000"/>
              <w:right w:val="single" w:sz="4" w:space="0" w:color="000000"/>
            </w:tcBorders>
          </w:tcPr>
          <w:p w:rsidR="0067461F" w:rsidRPr="00B47F6A" w:rsidRDefault="0067461F" w:rsidP="00DD7024">
            <w:pPr>
              <w:spacing w:line="256" w:lineRule="auto"/>
              <w:jc w:val="both"/>
              <w:rPr>
                <w:bCs/>
              </w:rPr>
            </w:pPr>
          </w:p>
        </w:tc>
        <w:tc>
          <w:tcPr>
            <w:tcW w:w="1701" w:type="dxa"/>
            <w:tcBorders>
              <w:left w:val="single" w:sz="4" w:space="0" w:color="000000"/>
              <w:right w:val="single" w:sz="4" w:space="0" w:color="000000"/>
            </w:tcBorders>
          </w:tcPr>
          <w:p w:rsidR="0067461F" w:rsidRPr="009C6362" w:rsidRDefault="0067461F" w:rsidP="00DD7024">
            <w:pPr>
              <w:spacing w:line="256" w:lineRule="auto"/>
              <w:jc w:val="both"/>
            </w:pPr>
          </w:p>
        </w:tc>
        <w:tc>
          <w:tcPr>
            <w:tcW w:w="1701" w:type="dxa"/>
            <w:tcBorders>
              <w:top w:val="single" w:sz="4" w:space="0" w:color="000000"/>
              <w:left w:val="single" w:sz="4" w:space="0" w:color="000000"/>
              <w:bottom w:val="single" w:sz="4" w:space="0" w:color="000000"/>
              <w:right w:val="single" w:sz="4" w:space="0" w:color="000000"/>
            </w:tcBorders>
          </w:tcPr>
          <w:p w:rsidR="0067461F" w:rsidRPr="009C6362" w:rsidRDefault="0067461F" w:rsidP="00DD7024">
            <w:pPr>
              <w:spacing w:line="256" w:lineRule="auto"/>
              <w:jc w:val="both"/>
            </w:pPr>
            <w:r w:rsidRPr="009C6362">
              <w:t>8-Г</w:t>
            </w:r>
          </w:p>
          <w:p w:rsidR="0067461F" w:rsidRPr="009C6362" w:rsidRDefault="0067461F" w:rsidP="00DD7024">
            <w:pPr>
              <w:spacing w:line="256" w:lineRule="auto"/>
              <w:jc w:val="both"/>
            </w:pPr>
            <w:r w:rsidRPr="009C6362">
              <w:t>9-Б</w:t>
            </w:r>
          </w:p>
        </w:tc>
        <w:tc>
          <w:tcPr>
            <w:tcW w:w="6380" w:type="dxa"/>
            <w:tcBorders>
              <w:top w:val="single" w:sz="4" w:space="0" w:color="000000"/>
              <w:left w:val="single" w:sz="4" w:space="0" w:color="000000"/>
              <w:bottom w:val="single" w:sz="4" w:space="0" w:color="000000"/>
              <w:right w:val="single" w:sz="4" w:space="0" w:color="000000"/>
            </w:tcBorders>
          </w:tcPr>
          <w:p w:rsidR="0067461F" w:rsidRPr="009C6362" w:rsidRDefault="0067461F" w:rsidP="00DD7024">
            <w:pPr>
              <w:spacing w:line="256" w:lineRule="auto"/>
              <w:jc w:val="both"/>
            </w:pPr>
            <w:r w:rsidRPr="009C6362">
              <w:t xml:space="preserve">Програма для загальноосвітніх Навчальних закладів (класів) з поглибленим вивченням української мови  8-9 класи </w:t>
            </w:r>
            <w:r w:rsidRPr="009C6362">
              <w:rPr>
                <w:rFonts w:eastAsia="Arial Unicode MS"/>
              </w:rPr>
              <w:t>(наказ МОН від 17.07.2013 № 983)</w:t>
            </w:r>
          </w:p>
        </w:tc>
      </w:tr>
      <w:tr w:rsidR="0067461F" w:rsidRPr="009C6362" w:rsidTr="0067461F">
        <w:trPr>
          <w:trHeight w:val="1350"/>
        </w:trPr>
        <w:tc>
          <w:tcPr>
            <w:tcW w:w="568" w:type="dxa"/>
            <w:tcBorders>
              <w:left w:val="single" w:sz="4" w:space="0" w:color="000000"/>
              <w:right w:val="single" w:sz="4" w:space="0" w:color="000000"/>
            </w:tcBorders>
          </w:tcPr>
          <w:p w:rsidR="0067461F" w:rsidRPr="00B47F6A" w:rsidRDefault="0067461F" w:rsidP="00DD7024">
            <w:pPr>
              <w:spacing w:line="256" w:lineRule="auto"/>
              <w:jc w:val="both"/>
              <w:rPr>
                <w:bCs/>
              </w:rPr>
            </w:pPr>
          </w:p>
        </w:tc>
        <w:tc>
          <w:tcPr>
            <w:tcW w:w="1701" w:type="dxa"/>
            <w:tcBorders>
              <w:left w:val="single" w:sz="4" w:space="0" w:color="000000"/>
              <w:right w:val="single" w:sz="4" w:space="0" w:color="000000"/>
            </w:tcBorders>
          </w:tcPr>
          <w:p w:rsidR="0067461F" w:rsidRPr="009C6362" w:rsidRDefault="0067461F" w:rsidP="00DD7024">
            <w:pPr>
              <w:spacing w:line="256" w:lineRule="auto"/>
              <w:jc w:val="both"/>
              <w:rPr>
                <w:b/>
                <w:bCs/>
              </w:rPr>
            </w:pPr>
            <w:r w:rsidRPr="009C6362">
              <w:t>Українська література</w:t>
            </w:r>
          </w:p>
        </w:tc>
        <w:tc>
          <w:tcPr>
            <w:tcW w:w="1701" w:type="dxa"/>
            <w:tcBorders>
              <w:top w:val="single" w:sz="4" w:space="0" w:color="000000"/>
              <w:left w:val="single" w:sz="4" w:space="0" w:color="000000"/>
              <w:bottom w:val="single" w:sz="4" w:space="0" w:color="000000"/>
              <w:right w:val="single" w:sz="4" w:space="0" w:color="000000"/>
            </w:tcBorders>
          </w:tcPr>
          <w:p w:rsidR="0067461F" w:rsidRPr="009C6362" w:rsidRDefault="0067461F" w:rsidP="00DD7024">
            <w:pPr>
              <w:spacing w:line="256" w:lineRule="auto"/>
              <w:jc w:val="both"/>
            </w:pPr>
            <w:r w:rsidRPr="009C6362">
              <w:t>5-А,Б</w:t>
            </w:r>
          </w:p>
          <w:p w:rsidR="0067461F" w:rsidRPr="009C6362" w:rsidRDefault="0067461F" w:rsidP="00DD7024">
            <w:pPr>
              <w:spacing w:line="256" w:lineRule="auto"/>
              <w:jc w:val="both"/>
            </w:pPr>
            <w:r w:rsidRPr="009C6362">
              <w:t>6-А,Б</w:t>
            </w:r>
          </w:p>
          <w:p w:rsidR="0067461F" w:rsidRPr="009C6362" w:rsidRDefault="0067461F" w:rsidP="00DD7024">
            <w:pPr>
              <w:spacing w:line="256" w:lineRule="auto"/>
              <w:jc w:val="both"/>
            </w:pPr>
            <w:r w:rsidRPr="009C6362">
              <w:t>7-А,Б</w:t>
            </w:r>
          </w:p>
          <w:p w:rsidR="0067461F" w:rsidRPr="009C6362" w:rsidRDefault="0067461F" w:rsidP="00DD7024">
            <w:pPr>
              <w:spacing w:line="256" w:lineRule="auto"/>
              <w:jc w:val="both"/>
            </w:pPr>
            <w:r w:rsidRPr="009C6362">
              <w:t>8-А,Б</w:t>
            </w:r>
          </w:p>
          <w:p w:rsidR="0067461F" w:rsidRPr="009C6362" w:rsidRDefault="0067461F" w:rsidP="00DD7024">
            <w:pPr>
              <w:spacing w:line="256" w:lineRule="auto"/>
              <w:jc w:val="both"/>
            </w:pPr>
          </w:p>
        </w:tc>
        <w:tc>
          <w:tcPr>
            <w:tcW w:w="6380" w:type="dxa"/>
            <w:tcBorders>
              <w:top w:val="single" w:sz="4" w:space="0" w:color="000000"/>
              <w:left w:val="single" w:sz="4" w:space="0" w:color="000000"/>
              <w:bottom w:val="single" w:sz="4" w:space="0" w:color="000000"/>
              <w:right w:val="single" w:sz="4" w:space="0" w:color="000000"/>
            </w:tcBorders>
          </w:tcPr>
          <w:p w:rsidR="0067461F" w:rsidRPr="009C6362" w:rsidRDefault="0067461F" w:rsidP="00DD7024">
            <w:pPr>
              <w:pStyle w:val="af4"/>
              <w:spacing w:line="256" w:lineRule="auto"/>
              <w:jc w:val="both"/>
              <w:rPr>
                <w:rFonts w:ascii="Times New Roman" w:hAnsi="Times New Roman" w:cs="Times New Roman"/>
                <w:color w:val="auto"/>
                <w:sz w:val="24"/>
                <w:szCs w:val="24"/>
              </w:rPr>
            </w:pPr>
            <w:r w:rsidRPr="009C6362">
              <w:rPr>
                <w:rFonts w:ascii="Times New Roman" w:hAnsi="Times New Roman" w:cs="Times New Roman"/>
                <w:color w:val="auto"/>
                <w:sz w:val="24"/>
                <w:szCs w:val="24"/>
              </w:rPr>
              <w:t>Українська література. Навчальна програма для закладів загальної середньої освіти, які працюють за науково-педагогічним проєктом «Інтелект України» підготовленою на основі чнної програми з урахуванням змін, унесених у 2015-2017 рр; розробленою на підставі Державного стандарту базової і повної загальної середньої освіти, затвердженого постаново Кабінету Міністрів України від 23.11.2011 р.№ 1392 з урахуванням  Державного стандарту початкової загальної освіти/( постанова  5-9 класи Кабінету Міністрів України від 20.04.2011р. № 462), відповідно до положень «Концептуальних засад реформування середньої школи «Нова українська школа».</w:t>
            </w:r>
          </w:p>
        </w:tc>
      </w:tr>
      <w:tr w:rsidR="0067461F" w:rsidRPr="009C6362" w:rsidTr="0067461F">
        <w:trPr>
          <w:trHeight w:val="1350"/>
        </w:trPr>
        <w:tc>
          <w:tcPr>
            <w:tcW w:w="568" w:type="dxa"/>
            <w:tcBorders>
              <w:left w:val="single" w:sz="4" w:space="0" w:color="000000"/>
              <w:right w:val="single" w:sz="4" w:space="0" w:color="000000"/>
            </w:tcBorders>
          </w:tcPr>
          <w:p w:rsidR="0067461F" w:rsidRPr="00B47F6A" w:rsidRDefault="0067461F" w:rsidP="00DD7024">
            <w:pPr>
              <w:spacing w:line="256" w:lineRule="auto"/>
              <w:jc w:val="both"/>
              <w:rPr>
                <w:bCs/>
              </w:rPr>
            </w:pPr>
          </w:p>
        </w:tc>
        <w:tc>
          <w:tcPr>
            <w:tcW w:w="1701" w:type="dxa"/>
            <w:tcBorders>
              <w:left w:val="single" w:sz="4" w:space="0" w:color="000000"/>
              <w:right w:val="single" w:sz="4" w:space="0" w:color="000000"/>
            </w:tcBorders>
          </w:tcPr>
          <w:p w:rsidR="0067461F" w:rsidRPr="009C6362" w:rsidRDefault="0067461F" w:rsidP="00DD7024">
            <w:pPr>
              <w:spacing w:line="256" w:lineRule="auto"/>
              <w:jc w:val="both"/>
            </w:pPr>
          </w:p>
        </w:tc>
        <w:tc>
          <w:tcPr>
            <w:tcW w:w="1701" w:type="dxa"/>
            <w:tcBorders>
              <w:top w:val="single" w:sz="4" w:space="0" w:color="000000"/>
              <w:left w:val="single" w:sz="4" w:space="0" w:color="000000"/>
              <w:bottom w:val="single" w:sz="4" w:space="0" w:color="000000"/>
              <w:right w:val="single" w:sz="4" w:space="0" w:color="000000"/>
            </w:tcBorders>
          </w:tcPr>
          <w:p w:rsidR="0067461F" w:rsidRPr="009C6362" w:rsidRDefault="0067461F" w:rsidP="00DD7024">
            <w:pPr>
              <w:spacing w:line="256" w:lineRule="auto"/>
              <w:jc w:val="both"/>
            </w:pPr>
            <w:r w:rsidRPr="009C6362">
              <w:t>5-В.Г,Д</w:t>
            </w:r>
          </w:p>
          <w:p w:rsidR="0067461F" w:rsidRPr="009C6362" w:rsidRDefault="0067461F" w:rsidP="00DD7024">
            <w:pPr>
              <w:spacing w:line="256" w:lineRule="auto"/>
              <w:jc w:val="both"/>
            </w:pPr>
          </w:p>
        </w:tc>
        <w:tc>
          <w:tcPr>
            <w:tcW w:w="6380" w:type="dxa"/>
            <w:tcBorders>
              <w:top w:val="single" w:sz="4" w:space="0" w:color="000000"/>
              <w:left w:val="single" w:sz="4" w:space="0" w:color="000000"/>
              <w:bottom w:val="single" w:sz="4" w:space="0" w:color="000000"/>
              <w:right w:val="single" w:sz="4" w:space="0" w:color="000000"/>
            </w:tcBorders>
          </w:tcPr>
          <w:p w:rsidR="0067461F" w:rsidRPr="009C6362" w:rsidRDefault="0067461F" w:rsidP="00DD7024">
            <w:pPr>
              <w:pStyle w:val="Default"/>
              <w:rPr>
                <w:rFonts w:eastAsia="Calibri"/>
                <w:color w:val="auto"/>
              </w:rPr>
            </w:pPr>
            <w:r w:rsidRPr="009C6362">
              <w:rPr>
                <w:color w:val="auto"/>
              </w:rPr>
              <w:t xml:space="preserve">Українська література. </w:t>
            </w:r>
          </w:p>
          <w:p w:rsidR="0067461F" w:rsidRPr="009C6362" w:rsidRDefault="0067461F" w:rsidP="00DD7024">
            <w:pPr>
              <w:autoSpaceDE w:val="0"/>
              <w:autoSpaceDN w:val="0"/>
              <w:adjustRightInd w:val="0"/>
              <w:rPr>
                <w:rFonts w:eastAsia="Calibri"/>
              </w:rPr>
            </w:pPr>
            <w:r w:rsidRPr="009C6362">
              <w:rPr>
                <w:rFonts w:eastAsia="Calibri"/>
              </w:rPr>
              <w:t xml:space="preserve"> </w:t>
            </w:r>
            <w:r w:rsidRPr="009C6362">
              <w:rPr>
                <w:rFonts w:eastAsia="Calibri"/>
                <w:b/>
                <w:bCs/>
              </w:rPr>
              <w:t xml:space="preserve">«Українська література. 5-6 класи» для закладів загальної середньої освіти (автори: Архипова В.П., Січкар С.І., Шило С.Б.) </w:t>
            </w:r>
          </w:p>
          <w:p w:rsidR="0067461F" w:rsidRPr="009C6362" w:rsidRDefault="0067461F" w:rsidP="00DD7024">
            <w:pPr>
              <w:autoSpaceDE w:val="0"/>
              <w:autoSpaceDN w:val="0"/>
              <w:adjustRightInd w:val="0"/>
              <w:rPr>
                <w:rFonts w:eastAsia="Calibri"/>
              </w:rPr>
            </w:pPr>
          </w:p>
          <w:p w:rsidR="0067461F" w:rsidRPr="009C6362" w:rsidRDefault="0067461F" w:rsidP="00DD7024">
            <w:pPr>
              <w:pStyle w:val="af4"/>
              <w:spacing w:line="256" w:lineRule="auto"/>
              <w:jc w:val="both"/>
              <w:rPr>
                <w:rFonts w:ascii="Times New Roman" w:hAnsi="Times New Roman" w:cs="Times New Roman"/>
                <w:color w:val="auto"/>
                <w:sz w:val="24"/>
                <w:szCs w:val="24"/>
              </w:rPr>
            </w:pPr>
            <w:r w:rsidRPr="009C6362">
              <w:rPr>
                <w:rFonts w:ascii="Times New Roman" w:hAnsi="Times New Roman" w:cs="Times New Roman"/>
                <w:color w:val="auto"/>
                <w:sz w:val="24"/>
                <w:szCs w:val="24"/>
              </w:rPr>
              <w:t xml:space="preserve"> </w:t>
            </w:r>
          </w:p>
        </w:tc>
      </w:tr>
      <w:tr w:rsidR="005A7B5E" w:rsidRPr="009C6362" w:rsidTr="0067461F">
        <w:trPr>
          <w:trHeight w:val="1350"/>
        </w:trPr>
        <w:tc>
          <w:tcPr>
            <w:tcW w:w="568" w:type="dxa"/>
            <w:tcBorders>
              <w:left w:val="single" w:sz="4" w:space="0" w:color="000000"/>
              <w:right w:val="single" w:sz="4" w:space="0" w:color="000000"/>
            </w:tcBorders>
          </w:tcPr>
          <w:p w:rsidR="005A7B5E" w:rsidRPr="00B47F6A" w:rsidRDefault="005A7B5E" w:rsidP="00DD7024">
            <w:pPr>
              <w:spacing w:line="256" w:lineRule="auto"/>
              <w:jc w:val="both"/>
              <w:rPr>
                <w:bCs/>
              </w:rPr>
            </w:pPr>
          </w:p>
        </w:tc>
        <w:tc>
          <w:tcPr>
            <w:tcW w:w="1701" w:type="dxa"/>
            <w:tcBorders>
              <w:left w:val="single" w:sz="4" w:space="0" w:color="000000"/>
              <w:right w:val="single" w:sz="4" w:space="0" w:color="000000"/>
            </w:tcBorders>
          </w:tcPr>
          <w:p w:rsidR="005A7B5E" w:rsidRPr="009C6362" w:rsidRDefault="005A7B5E" w:rsidP="00DD7024">
            <w:pPr>
              <w:spacing w:line="256" w:lineRule="auto"/>
              <w:jc w:val="both"/>
            </w:pPr>
          </w:p>
        </w:tc>
        <w:tc>
          <w:tcPr>
            <w:tcW w:w="1701" w:type="dxa"/>
            <w:tcBorders>
              <w:top w:val="single" w:sz="4" w:space="0" w:color="000000"/>
              <w:left w:val="single" w:sz="4" w:space="0" w:color="000000"/>
              <w:bottom w:val="single" w:sz="4" w:space="0" w:color="000000"/>
              <w:right w:val="single" w:sz="4" w:space="0" w:color="000000"/>
            </w:tcBorders>
          </w:tcPr>
          <w:p w:rsidR="005A7B5E" w:rsidRPr="009C6362" w:rsidRDefault="005A7B5E" w:rsidP="00DD7024">
            <w:pPr>
              <w:spacing w:line="256" w:lineRule="auto"/>
              <w:jc w:val="both"/>
            </w:pPr>
            <w:r w:rsidRPr="009C6362">
              <w:t>6-В,Г,Д</w:t>
            </w:r>
          </w:p>
          <w:p w:rsidR="005A7B5E" w:rsidRPr="009C6362" w:rsidRDefault="005A7B5E" w:rsidP="00DD7024">
            <w:pPr>
              <w:spacing w:line="256" w:lineRule="auto"/>
              <w:jc w:val="both"/>
            </w:pPr>
            <w:r w:rsidRPr="009C6362">
              <w:rPr>
                <w:b/>
                <w:bCs/>
              </w:rPr>
              <w:t>7-</w:t>
            </w:r>
            <w:r w:rsidRPr="009C6362">
              <w:t>В,Г,Д</w:t>
            </w:r>
          </w:p>
          <w:p w:rsidR="005A7B5E" w:rsidRPr="009C6362" w:rsidRDefault="005A7B5E" w:rsidP="00DD7024">
            <w:pPr>
              <w:spacing w:line="256" w:lineRule="auto"/>
              <w:jc w:val="both"/>
            </w:pPr>
            <w:r w:rsidRPr="009C6362">
              <w:t>8-В,Г,Д,Е</w:t>
            </w:r>
          </w:p>
          <w:p w:rsidR="005A7B5E" w:rsidRPr="009C6362" w:rsidRDefault="005A7B5E" w:rsidP="00DD7024">
            <w:pPr>
              <w:spacing w:line="256" w:lineRule="auto"/>
              <w:jc w:val="both"/>
            </w:pPr>
            <w:r w:rsidRPr="009C6362">
              <w:t>9-А,Б,В,Г,Д</w:t>
            </w:r>
          </w:p>
          <w:p w:rsidR="005A7B5E" w:rsidRPr="009C6362" w:rsidRDefault="005A7B5E" w:rsidP="00DD7024">
            <w:pPr>
              <w:spacing w:line="256" w:lineRule="auto"/>
              <w:jc w:val="both"/>
            </w:pPr>
          </w:p>
        </w:tc>
        <w:tc>
          <w:tcPr>
            <w:tcW w:w="6380" w:type="dxa"/>
            <w:tcBorders>
              <w:top w:val="single" w:sz="4" w:space="0" w:color="000000"/>
              <w:left w:val="single" w:sz="4" w:space="0" w:color="000000"/>
              <w:bottom w:val="single" w:sz="4" w:space="0" w:color="000000"/>
              <w:right w:val="single" w:sz="4" w:space="0" w:color="000000"/>
            </w:tcBorders>
          </w:tcPr>
          <w:p w:rsidR="005A7B5E" w:rsidRPr="009C6362" w:rsidRDefault="005A7B5E" w:rsidP="00DD7024">
            <w:pPr>
              <w:pStyle w:val="af4"/>
              <w:spacing w:line="256" w:lineRule="auto"/>
              <w:jc w:val="both"/>
              <w:rPr>
                <w:rFonts w:ascii="Times New Roman" w:hAnsi="Times New Roman" w:cs="Times New Roman"/>
                <w:color w:val="auto"/>
                <w:sz w:val="24"/>
                <w:szCs w:val="24"/>
              </w:rPr>
            </w:pPr>
            <w:r w:rsidRPr="009C6362">
              <w:rPr>
                <w:rFonts w:ascii="Times New Roman" w:hAnsi="Times New Roman" w:cs="Times New Roman"/>
                <w:color w:val="auto"/>
                <w:sz w:val="24"/>
                <w:szCs w:val="24"/>
              </w:rPr>
              <w:t>Українська література. Навчальна програма для учнів 5-9 класів закладів загальної середньої освіти, затверджена  наказом МОН від 07.06.2017 № 804.</w:t>
            </w:r>
          </w:p>
          <w:p w:rsidR="005A7B5E" w:rsidRPr="009C6362" w:rsidRDefault="005A7B5E" w:rsidP="00DD7024">
            <w:pPr>
              <w:spacing w:line="256" w:lineRule="auto"/>
              <w:jc w:val="both"/>
            </w:pPr>
          </w:p>
        </w:tc>
      </w:tr>
      <w:tr w:rsidR="005A7B5E" w:rsidRPr="009C6362" w:rsidTr="0067461F">
        <w:trPr>
          <w:trHeight w:val="1350"/>
        </w:trPr>
        <w:tc>
          <w:tcPr>
            <w:tcW w:w="568" w:type="dxa"/>
            <w:tcBorders>
              <w:left w:val="single" w:sz="4" w:space="0" w:color="000000"/>
              <w:right w:val="single" w:sz="4" w:space="0" w:color="000000"/>
            </w:tcBorders>
          </w:tcPr>
          <w:p w:rsidR="005A7B5E" w:rsidRPr="00B47F6A" w:rsidRDefault="00B47F6A" w:rsidP="00DD7024">
            <w:pPr>
              <w:spacing w:line="256" w:lineRule="auto"/>
              <w:jc w:val="both"/>
              <w:rPr>
                <w:bCs/>
              </w:rPr>
            </w:pPr>
            <w:r w:rsidRPr="00B47F6A">
              <w:rPr>
                <w:bCs/>
              </w:rPr>
              <w:t>18</w:t>
            </w:r>
          </w:p>
        </w:tc>
        <w:tc>
          <w:tcPr>
            <w:tcW w:w="1701" w:type="dxa"/>
            <w:tcBorders>
              <w:left w:val="single" w:sz="4" w:space="0" w:color="000000"/>
              <w:right w:val="single" w:sz="4" w:space="0" w:color="000000"/>
            </w:tcBorders>
          </w:tcPr>
          <w:p w:rsidR="005A7B5E" w:rsidRPr="009C6362" w:rsidRDefault="005A7B5E" w:rsidP="00DD7024">
            <w:pPr>
              <w:spacing w:line="256" w:lineRule="auto"/>
              <w:jc w:val="both"/>
            </w:pPr>
            <w:r w:rsidRPr="009C6362">
              <w:t>Історія України</w:t>
            </w: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rPr>
                <w:b/>
                <w:bCs/>
              </w:rPr>
            </w:pPr>
          </w:p>
        </w:tc>
        <w:tc>
          <w:tcPr>
            <w:tcW w:w="1701" w:type="dxa"/>
            <w:tcBorders>
              <w:top w:val="single" w:sz="4" w:space="0" w:color="000000"/>
              <w:left w:val="single" w:sz="4" w:space="0" w:color="000000"/>
              <w:bottom w:val="single" w:sz="4" w:space="0" w:color="000000"/>
              <w:right w:val="single" w:sz="4" w:space="0" w:color="000000"/>
            </w:tcBorders>
          </w:tcPr>
          <w:p w:rsidR="005A7B5E" w:rsidRPr="009C6362" w:rsidRDefault="005A7B5E" w:rsidP="00DD7024">
            <w:pPr>
              <w:spacing w:line="256" w:lineRule="auto"/>
              <w:jc w:val="both"/>
            </w:pPr>
            <w:r w:rsidRPr="009C6362">
              <w:lastRenderedPageBreak/>
              <w:t>5-А,Б,</w:t>
            </w: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r w:rsidRPr="009C6362">
              <w:t>5-В.Г,Д</w:t>
            </w: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r w:rsidRPr="009C6362">
              <w:t>6-А,Б,В,Г,Д,Е</w:t>
            </w:r>
          </w:p>
          <w:p w:rsidR="005A7B5E" w:rsidRPr="009C6362" w:rsidRDefault="005A7B5E" w:rsidP="00DD7024">
            <w:pPr>
              <w:spacing w:line="256" w:lineRule="auto"/>
              <w:jc w:val="both"/>
            </w:pPr>
            <w:r w:rsidRPr="009C6362">
              <w:t>7-А,Б,В,Г,Д</w:t>
            </w:r>
          </w:p>
          <w:p w:rsidR="005A7B5E" w:rsidRPr="009C6362" w:rsidRDefault="005A7B5E" w:rsidP="00DD7024">
            <w:pPr>
              <w:spacing w:line="256" w:lineRule="auto"/>
              <w:jc w:val="both"/>
            </w:pPr>
            <w:r w:rsidRPr="009C6362">
              <w:t>8-А,Б,В,Г</w:t>
            </w:r>
          </w:p>
          <w:p w:rsidR="005A7B5E" w:rsidRPr="009C6362" w:rsidRDefault="005A7B5E" w:rsidP="00DD7024">
            <w:pPr>
              <w:spacing w:line="256" w:lineRule="auto"/>
              <w:jc w:val="both"/>
            </w:pPr>
            <w:r w:rsidRPr="009C6362">
              <w:t>9-А,Б,В, Г,Д</w:t>
            </w:r>
          </w:p>
        </w:tc>
        <w:tc>
          <w:tcPr>
            <w:tcW w:w="6380" w:type="dxa"/>
            <w:tcBorders>
              <w:top w:val="single" w:sz="4" w:space="0" w:color="000000"/>
              <w:left w:val="single" w:sz="4" w:space="0" w:color="000000"/>
              <w:bottom w:val="single" w:sz="4" w:space="0" w:color="000000"/>
              <w:right w:val="single" w:sz="4" w:space="0" w:color="000000"/>
            </w:tcBorders>
          </w:tcPr>
          <w:p w:rsidR="005A7B5E" w:rsidRPr="009C6362" w:rsidRDefault="005A7B5E" w:rsidP="00DD7024">
            <w:pPr>
              <w:pStyle w:val="a3"/>
              <w:ind w:left="105"/>
              <w:jc w:val="left"/>
              <w:rPr>
                <w:lang w:val="uk-UA"/>
              </w:rPr>
            </w:pPr>
            <w:r w:rsidRPr="009C6362">
              <w:rPr>
                <w:lang w:val="uk-UA"/>
              </w:rPr>
              <w:lastRenderedPageBreak/>
              <w:t>Україна</w:t>
            </w:r>
            <w:r w:rsidRPr="009C6362">
              <w:rPr>
                <w:spacing w:val="-2"/>
                <w:lang w:val="uk-UA"/>
              </w:rPr>
              <w:t xml:space="preserve"> </w:t>
            </w:r>
            <w:r w:rsidRPr="009C6362">
              <w:rPr>
                <w:lang w:val="uk-UA"/>
              </w:rPr>
              <w:t>і</w:t>
            </w:r>
            <w:r w:rsidRPr="009C6362">
              <w:rPr>
                <w:spacing w:val="-3"/>
                <w:lang w:val="uk-UA"/>
              </w:rPr>
              <w:t xml:space="preserve"> </w:t>
            </w:r>
            <w:r w:rsidRPr="009C6362">
              <w:rPr>
                <w:lang w:val="uk-UA"/>
              </w:rPr>
              <w:t>світ: вступ</w:t>
            </w:r>
            <w:r w:rsidRPr="009C6362">
              <w:rPr>
                <w:spacing w:val="-4"/>
                <w:lang w:val="uk-UA"/>
              </w:rPr>
              <w:t xml:space="preserve"> </w:t>
            </w:r>
            <w:r w:rsidRPr="009C6362">
              <w:rPr>
                <w:lang w:val="uk-UA"/>
              </w:rPr>
              <w:t>до</w:t>
            </w:r>
            <w:r w:rsidRPr="009C6362">
              <w:rPr>
                <w:spacing w:val="-2"/>
                <w:lang w:val="uk-UA"/>
              </w:rPr>
              <w:t xml:space="preserve"> </w:t>
            </w:r>
            <w:r w:rsidRPr="009C6362">
              <w:rPr>
                <w:lang w:val="uk-UA"/>
              </w:rPr>
              <w:t>історії</w:t>
            </w:r>
            <w:r w:rsidRPr="009C6362">
              <w:rPr>
                <w:spacing w:val="-3"/>
                <w:lang w:val="uk-UA"/>
              </w:rPr>
              <w:t xml:space="preserve"> </w:t>
            </w:r>
            <w:r w:rsidRPr="009C6362">
              <w:rPr>
                <w:lang w:val="uk-UA"/>
              </w:rPr>
              <w:t>та</w:t>
            </w:r>
            <w:r w:rsidRPr="009C6362">
              <w:rPr>
                <w:spacing w:val="-2"/>
                <w:lang w:val="uk-UA"/>
              </w:rPr>
              <w:t xml:space="preserve"> </w:t>
            </w:r>
            <w:r w:rsidRPr="009C6362">
              <w:rPr>
                <w:lang w:val="uk-UA"/>
              </w:rPr>
              <w:t>громадянської</w:t>
            </w:r>
            <w:r w:rsidRPr="009C6362">
              <w:rPr>
                <w:spacing w:val="-3"/>
                <w:lang w:val="uk-UA"/>
              </w:rPr>
              <w:t xml:space="preserve"> </w:t>
            </w:r>
            <w:r w:rsidRPr="009C6362">
              <w:rPr>
                <w:lang w:val="uk-UA"/>
              </w:rPr>
              <w:t>освіти. Навчальна програма для закладів загальної середньої освіти, які працюють за науково-педагогічним проєктом «Інтелект України»</w:t>
            </w:r>
          </w:p>
          <w:p w:rsidR="005A7B5E" w:rsidRPr="009C6362" w:rsidRDefault="005A7B5E" w:rsidP="00DD7024">
            <w:pPr>
              <w:pStyle w:val="Default"/>
              <w:jc w:val="both"/>
              <w:rPr>
                <w:color w:val="auto"/>
              </w:rPr>
            </w:pPr>
          </w:p>
          <w:p w:rsidR="005A7B5E" w:rsidRPr="009C6362" w:rsidRDefault="005A7B5E" w:rsidP="00DD7024">
            <w:pPr>
              <w:pStyle w:val="Default"/>
              <w:jc w:val="both"/>
              <w:rPr>
                <w:color w:val="auto"/>
              </w:rPr>
            </w:pPr>
            <w:r w:rsidRPr="009C6362">
              <w:rPr>
                <w:color w:val="auto"/>
              </w:rPr>
              <w:lastRenderedPageBreak/>
              <w:t>«</w:t>
            </w:r>
            <w:r w:rsidRPr="009C6362">
              <w:rPr>
                <w:bCs/>
                <w:color w:val="auto"/>
              </w:rPr>
              <w:t>Досліджуємо історію і суспільство. 5-6 класи (інтегрований курс)»</w:t>
            </w:r>
          </w:p>
          <w:p w:rsidR="005A7B5E" w:rsidRPr="009C6362" w:rsidRDefault="005A7B5E" w:rsidP="00DD7024">
            <w:pPr>
              <w:jc w:val="both"/>
              <w:rPr>
                <w:bCs/>
              </w:rPr>
            </w:pPr>
            <w:r w:rsidRPr="009C6362">
              <w:t xml:space="preserve"> (</w:t>
            </w:r>
            <w:r w:rsidRPr="009C6362">
              <w:rPr>
                <w:bCs/>
              </w:rPr>
              <w:t>автори Пометун О.І., Ремех Т.О., Малієнко Ю.Б., Мороз П.В.)</w:t>
            </w:r>
          </w:p>
          <w:p w:rsidR="005A7B5E" w:rsidRPr="009C6362" w:rsidRDefault="005A7B5E" w:rsidP="00DD7024">
            <w:pPr>
              <w:jc w:val="both"/>
            </w:pPr>
            <w:r w:rsidRPr="009C6362">
              <w:t>(наказ МОН України від 12.07.2021 №795)</w:t>
            </w:r>
          </w:p>
          <w:p w:rsidR="005A7B5E" w:rsidRPr="009C6362" w:rsidRDefault="005A7B5E" w:rsidP="00DD7024">
            <w:pPr>
              <w:pStyle w:val="af4"/>
              <w:spacing w:line="256" w:lineRule="auto"/>
              <w:jc w:val="both"/>
              <w:rPr>
                <w:rFonts w:ascii="Times New Roman" w:hAnsi="Times New Roman" w:cs="Times New Roman"/>
                <w:color w:val="auto"/>
                <w:sz w:val="24"/>
                <w:szCs w:val="24"/>
              </w:rPr>
            </w:pPr>
          </w:p>
          <w:p w:rsidR="005A7B5E" w:rsidRPr="009C6362" w:rsidRDefault="005A7B5E" w:rsidP="00DD7024">
            <w:pPr>
              <w:pStyle w:val="af4"/>
              <w:spacing w:line="256" w:lineRule="auto"/>
              <w:jc w:val="both"/>
              <w:rPr>
                <w:rFonts w:ascii="Times New Roman" w:hAnsi="Times New Roman" w:cs="Times New Roman"/>
                <w:color w:val="auto"/>
                <w:sz w:val="24"/>
                <w:szCs w:val="24"/>
              </w:rPr>
            </w:pPr>
          </w:p>
          <w:p w:rsidR="005A7B5E" w:rsidRPr="009C6362" w:rsidRDefault="005A7B5E" w:rsidP="00DD7024">
            <w:pPr>
              <w:pStyle w:val="af4"/>
              <w:spacing w:line="256" w:lineRule="auto"/>
              <w:jc w:val="both"/>
              <w:rPr>
                <w:rFonts w:ascii="Times New Roman" w:hAnsi="Times New Roman" w:cs="Times New Roman"/>
                <w:color w:val="auto"/>
                <w:sz w:val="24"/>
                <w:szCs w:val="24"/>
              </w:rPr>
            </w:pPr>
          </w:p>
          <w:p w:rsidR="005A7B5E" w:rsidRPr="009C6362" w:rsidRDefault="005A7B5E" w:rsidP="00DD7024">
            <w:pPr>
              <w:pStyle w:val="af4"/>
              <w:spacing w:line="256" w:lineRule="auto"/>
              <w:jc w:val="both"/>
              <w:rPr>
                <w:rFonts w:ascii="Times New Roman" w:hAnsi="Times New Roman" w:cs="Times New Roman"/>
                <w:color w:val="auto"/>
                <w:sz w:val="24"/>
                <w:szCs w:val="24"/>
              </w:rPr>
            </w:pPr>
            <w:r w:rsidRPr="009C6362">
              <w:rPr>
                <w:rFonts w:ascii="Times New Roman" w:hAnsi="Times New Roman" w:cs="Times New Roman"/>
                <w:color w:val="auto"/>
                <w:sz w:val="24"/>
                <w:szCs w:val="24"/>
              </w:rPr>
              <w:t>Історія України. Всесвітня історія 6-11 класи, затверджена наказом МОН України від 03.08.2022 №698</w:t>
            </w:r>
          </w:p>
        </w:tc>
      </w:tr>
      <w:tr w:rsidR="005A7B5E" w:rsidRPr="009C6362" w:rsidTr="0067461F">
        <w:trPr>
          <w:trHeight w:val="1350"/>
        </w:trPr>
        <w:tc>
          <w:tcPr>
            <w:tcW w:w="568" w:type="dxa"/>
            <w:tcBorders>
              <w:left w:val="single" w:sz="4" w:space="0" w:color="000000"/>
              <w:right w:val="single" w:sz="4" w:space="0" w:color="000000"/>
            </w:tcBorders>
          </w:tcPr>
          <w:p w:rsidR="005A7B5E" w:rsidRPr="00B47F6A" w:rsidRDefault="00B47F6A" w:rsidP="00DD7024">
            <w:pPr>
              <w:spacing w:line="256" w:lineRule="auto"/>
              <w:jc w:val="both"/>
              <w:rPr>
                <w:bCs/>
              </w:rPr>
            </w:pPr>
            <w:r w:rsidRPr="00B47F6A">
              <w:rPr>
                <w:bCs/>
              </w:rPr>
              <w:lastRenderedPageBreak/>
              <w:t>19</w:t>
            </w:r>
          </w:p>
        </w:tc>
        <w:tc>
          <w:tcPr>
            <w:tcW w:w="1701" w:type="dxa"/>
            <w:tcBorders>
              <w:left w:val="single" w:sz="4" w:space="0" w:color="000000"/>
              <w:right w:val="single" w:sz="4" w:space="0" w:color="000000"/>
            </w:tcBorders>
          </w:tcPr>
          <w:p w:rsidR="005A7B5E" w:rsidRPr="009C6362" w:rsidRDefault="005A7B5E" w:rsidP="00DD7024">
            <w:pPr>
              <w:spacing w:line="256" w:lineRule="auto"/>
              <w:jc w:val="both"/>
            </w:pPr>
            <w:r w:rsidRPr="009C6362">
              <w:t>Всесвітня історія</w:t>
            </w:r>
          </w:p>
        </w:tc>
        <w:tc>
          <w:tcPr>
            <w:tcW w:w="1701" w:type="dxa"/>
            <w:tcBorders>
              <w:top w:val="single" w:sz="4" w:space="0" w:color="000000"/>
              <w:left w:val="single" w:sz="4" w:space="0" w:color="000000"/>
              <w:bottom w:val="single" w:sz="4" w:space="0" w:color="000000"/>
              <w:right w:val="single" w:sz="4" w:space="0" w:color="000000"/>
            </w:tcBorders>
          </w:tcPr>
          <w:p w:rsidR="005A7B5E" w:rsidRPr="009C6362" w:rsidRDefault="005A7B5E" w:rsidP="00DD7024">
            <w:pPr>
              <w:spacing w:line="256" w:lineRule="auto"/>
              <w:jc w:val="both"/>
            </w:pPr>
            <w:r w:rsidRPr="009C6362">
              <w:t>6-А,Б,В,Г,Д,</w:t>
            </w:r>
          </w:p>
          <w:p w:rsidR="005A7B5E" w:rsidRPr="009C6362" w:rsidRDefault="005A7B5E" w:rsidP="00DD7024">
            <w:pPr>
              <w:spacing w:line="256" w:lineRule="auto"/>
              <w:jc w:val="both"/>
            </w:pPr>
            <w:r w:rsidRPr="009C6362">
              <w:t>7-А,Б,В,Г,Д</w:t>
            </w:r>
          </w:p>
          <w:p w:rsidR="005A7B5E" w:rsidRPr="009C6362" w:rsidRDefault="005A7B5E" w:rsidP="00DD7024">
            <w:pPr>
              <w:spacing w:line="256" w:lineRule="auto"/>
              <w:jc w:val="both"/>
            </w:pPr>
            <w:r w:rsidRPr="009C6362">
              <w:t>8-А,Б,В,Г</w:t>
            </w:r>
          </w:p>
          <w:p w:rsidR="005A7B5E" w:rsidRPr="009C6362" w:rsidRDefault="005A7B5E" w:rsidP="00DD7024">
            <w:pPr>
              <w:spacing w:line="256" w:lineRule="auto"/>
              <w:jc w:val="both"/>
            </w:pPr>
            <w:r w:rsidRPr="009C6362">
              <w:t>9-А,Б,В,Г,Д</w:t>
            </w:r>
          </w:p>
        </w:tc>
        <w:tc>
          <w:tcPr>
            <w:tcW w:w="6380" w:type="dxa"/>
            <w:tcBorders>
              <w:top w:val="single" w:sz="4" w:space="0" w:color="000000"/>
              <w:left w:val="single" w:sz="4" w:space="0" w:color="000000"/>
              <w:bottom w:val="single" w:sz="4" w:space="0" w:color="000000"/>
              <w:right w:val="single" w:sz="4" w:space="0" w:color="000000"/>
            </w:tcBorders>
          </w:tcPr>
          <w:p w:rsidR="005A7B5E" w:rsidRPr="009C6362" w:rsidRDefault="005A7B5E" w:rsidP="00DD7024">
            <w:pPr>
              <w:pStyle w:val="af4"/>
              <w:spacing w:line="256" w:lineRule="auto"/>
              <w:jc w:val="both"/>
              <w:rPr>
                <w:rFonts w:ascii="Times New Roman" w:hAnsi="Times New Roman" w:cs="Times New Roman"/>
                <w:color w:val="auto"/>
                <w:sz w:val="24"/>
                <w:szCs w:val="24"/>
              </w:rPr>
            </w:pPr>
          </w:p>
          <w:p w:rsidR="005A7B5E" w:rsidRPr="009C6362" w:rsidRDefault="005A7B5E" w:rsidP="00DD7024">
            <w:pPr>
              <w:spacing w:line="256" w:lineRule="auto"/>
              <w:jc w:val="both"/>
            </w:pPr>
            <w:r w:rsidRPr="009C6362">
              <w:t>Історія України. Всесвітня історія 6-11 класи, затверджена наказом МОН України від 03.08.2022 №698</w:t>
            </w:r>
          </w:p>
        </w:tc>
      </w:tr>
      <w:tr w:rsidR="005A7B5E" w:rsidRPr="009C6362" w:rsidTr="0067461F">
        <w:trPr>
          <w:trHeight w:val="1350"/>
        </w:trPr>
        <w:tc>
          <w:tcPr>
            <w:tcW w:w="568" w:type="dxa"/>
            <w:tcBorders>
              <w:left w:val="single" w:sz="4" w:space="0" w:color="000000"/>
              <w:right w:val="single" w:sz="4" w:space="0" w:color="000000"/>
            </w:tcBorders>
          </w:tcPr>
          <w:p w:rsidR="005A7B5E" w:rsidRPr="00B47F6A" w:rsidRDefault="00B47F6A" w:rsidP="00DD7024">
            <w:pPr>
              <w:spacing w:line="256" w:lineRule="auto"/>
              <w:jc w:val="both"/>
              <w:rPr>
                <w:bCs/>
              </w:rPr>
            </w:pPr>
            <w:r w:rsidRPr="00B47F6A">
              <w:rPr>
                <w:bCs/>
              </w:rPr>
              <w:t>20</w:t>
            </w:r>
          </w:p>
        </w:tc>
        <w:tc>
          <w:tcPr>
            <w:tcW w:w="1701" w:type="dxa"/>
            <w:tcBorders>
              <w:left w:val="single" w:sz="4" w:space="0" w:color="000000"/>
              <w:right w:val="single" w:sz="4" w:space="0" w:color="000000"/>
            </w:tcBorders>
          </w:tcPr>
          <w:p w:rsidR="005A7B5E" w:rsidRPr="009C6362" w:rsidRDefault="005A7B5E" w:rsidP="00DD7024">
            <w:pPr>
              <w:spacing w:line="256" w:lineRule="auto"/>
              <w:ind w:right="-108"/>
              <w:jc w:val="both"/>
            </w:pPr>
            <w:r w:rsidRPr="009C6362">
              <w:t>Правознавство</w:t>
            </w:r>
          </w:p>
        </w:tc>
        <w:tc>
          <w:tcPr>
            <w:tcW w:w="1701" w:type="dxa"/>
            <w:tcBorders>
              <w:top w:val="single" w:sz="4" w:space="0" w:color="000000"/>
              <w:left w:val="single" w:sz="4" w:space="0" w:color="000000"/>
              <w:bottom w:val="single" w:sz="4" w:space="0" w:color="000000"/>
              <w:right w:val="single" w:sz="4" w:space="0" w:color="000000"/>
            </w:tcBorders>
          </w:tcPr>
          <w:p w:rsidR="005A7B5E" w:rsidRPr="009C6362" w:rsidRDefault="005A7B5E" w:rsidP="00DD7024">
            <w:pPr>
              <w:spacing w:line="256" w:lineRule="auto"/>
              <w:jc w:val="both"/>
            </w:pPr>
            <w:r w:rsidRPr="009C6362">
              <w:t>9-А,Б,В,Г</w:t>
            </w:r>
          </w:p>
        </w:tc>
        <w:tc>
          <w:tcPr>
            <w:tcW w:w="6380" w:type="dxa"/>
            <w:tcBorders>
              <w:top w:val="single" w:sz="4" w:space="0" w:color="000000"/>
              <w:left w:val="single" w:sz="4" w:space="0" w:color="000000"/>
              <w:bottom w:val="single" w:sz="4" w:space="0" w:color="000000"/>
              <w:right w:val="single" w:sz="4" w:space="0" w:color="000000"/>
            </w:tcBorders>
          </w:tcPr>
          <w:p w:rsidR="005A7B5E" w:rsidRPr="009C6362" w:rsidRDefault="005A7B5E" w:rsidP="00DD7024">
            <w:pPr>
              <w:pStyle w:val="af4"/>
              <w:spacing w:line="256" w:lineRule="auto"/>
              <w:jc w:val="both"/>
              <w:rPr>
                <w:rFonts w:ascii="Times New Roman" w:hAnsi="Times New Roman" w:cs="Times New Roman"/>
                <w:color w:val="auto"/>
                <w:sz w:val="24"/>
                <w:szCs w:val="24"/>
                <w:lang w:val="ru-RU"/>
              </w:rPr>
            </w:pPr>
            <w:r w:rsidRPr="009C6362">
              <w:rPr>
                <w:rFonts w:ascii="Times New Roman" w:hAnsi="Times New Roman" w:cs="Times New Roman"/>
                <w:color w:val="auto"/>
                <w:sz w:val="24"/>
                <w:szCs w:val="24"/>
              </w:rPr>
              <w:t>Правознавство 9 кл. затверджена наказом МОН України від 03.08.2022 №698</w:t>
            </w:r>
          </w:p>
        </w:tc>
      </w:tr>
      <w:tr w:rsidR="005A7B5E" w:rsidRPr="009C6362" w:rsidTr="0067461F">
        <w:trPr>
          <w:trHeight w:val="1350"/>
        </w:trPr>
        <w:tc>
          <w:tcPr>
            <w:tcW w:w="568" w:type="dxa"/>
            <w:tcBorders>
              <w:left w:val="single" w:sz="4" w:space="0" w:color="000000"/>
              <w:right w:val="single" w:sz="4" w:space="0" w:color="000000"/>
            </w:tcBorders>
          </w:tcPr>
          <w:p w:rsidR="005A7B5E" w:rsidRPr="00B47F6A" w:rsidRDefault="00B47F6A" w:rsidP="00DD7024">
            <w:pPr>
              <w:spacing w:line="256" w:lineRule="auto"/>
              <w:jc w:val="both"/>
              <w:rPr>
                <w:bCs/>
              </w:rPr>
            </w:pPr>
            <w:r w:rsidRPr="00B47F6A">
              <w:rPr>
                <w:bCs/>
              </w:rPr>
              <w:t>21</w:t>
            </w:r>
          </w:p>
        </w:tc>
        <w:tc>
          <w:tcPr>
            <w:tcW w:w="1701" w:type="dxa"/>
            <w:tcBorders>
              <w:left w:val="single" w:sz="4" w:space="0" w:color="000000"/>
              <w:right w:val="single" w:sz="4" w:space="0" w:color="000000"/>
            </w:tcBorders>
          </w:tcPr>
          <w:p w:rsidR="005A7B5E" w:rsidRPr="009C6362" w:rsidRDefault="005A7B5E" w:rsidP="00DD7024">
            <w:pPr>
              <w:spacing w:line="256" w:lineRule="auto"/>
              <w:jc w:val="both"/>
            </w:pPr>
            <w:r w:rsidRPr="009C6362">
              <w:t>Музичне мистецтво</w:t>
            </w:r>
          </w:p>
        </w:tc>
        <w:tc>
          <w:tcPr>
            <w:tcW w:w="1701" w:type="dxa"/>
            <w:tcBorders>
              <w:top w:val="single" w:sz="4" w:space="0" w:color="000000"/>
              <w:left w:val="single" w:sz="4" w:space="0" w:color="000000"/>
              <w:bottom w:val="single" w:sz="4" w:space="0" w:color="000000"/>
              <w:right w:val="single" w:sz="4" w:space="0" w:color="000000"/>
            </w:tcBorders>
          </w:tcPr>
          <w:p w:rsidR="005A7B5E" w:rsidRPr="009C6362" w:rsidRDefault="005A7B5E" w:rsidP="00DD7024">
            <w:pPr>
              <w:spacing w:line="256" w:lineRule="auto"/>
              <w:jc w:val="both"/>
            </w:pPr>
            <w:r w:rsidRPr="009C6362">
              <w:t>5-А,Б,В.Г,Д</w:t>
            </w: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r w:rsidRPr="009C6362">
              <w:t>6-А,Б,В,Г,Д</w:t>
            </w:r>
          </w:p>
          <w:p w:rsidR="005A7B5E" w:rsidRPr="009C6362" w:rsidRDefault="005A7B5E" w:rsidP="00DD7024">
            <w:pPr>
              <w:spacing w:line="256" w:lineRule="auto"/>
              <w:jc w:val="both"/>
            </w:pPr>
            <w:r w:rsidRPr="009C6362">
              <w:t>7-А,Б,В,Г,Д</w:t>
            </w:r>
          </w:p>
          <w:p w:rsidR="005A7B5E" w:rsidRPr="009C6362" w:rsidRDefault="005A7B5E" w:rsidP="00DD7024">
            <w:pPr>
              <w:spacing w:line="256" w:lineRule="auto"/>
              <w:jc w:val="both"/>
            </w:pPr>
          </w:p>
        </w:tc>
        <w:tc>
          <w:tcPr>
            <w:tcW w:w="6380" w:type="dxa"/>
            <w:tcBorders>
              <w:top w:val="single" w:sz="4" w:space="0" w:color="000000"/>
              <w:left w:val="single" w:sz="4" w:space="0" w:color="000000"/>
              <w:bottom w:val="single" w:sz="4" w:space="0" w:color="000000"/>
              <w:right w:val="single" w:sz="4" w:space="0" w:color="000000"/>
            </w:tcBorders>
          </w:tcPr>
          <w:p w:rsidR="005A7B5E" w:rsidRPr="009C6362" w:rsidRDefault="005A7B5E" w:rsidP="00DD7024">
            <w:pPr>
              <w:spacing w:before="84" w:after="84" w:line="360" w:lineRule="auto"/>
              <w:ind w:left="84" w:right="84"/>
              <w:jc w:val="both"/>
              <w:rPr>
                <w:bCs/>
              </w:rPr>
            </w:pPr>
            <w:r w:rsidRPr="009C6362">
              <w:rPr>
                <w:w w:val="95"/>
                <w:lang w:eastAsia="en-US"/>
              </w:rPr>
              <w:t xml:space="preserve">«Мистецтво 5 клас» (Інтегрований курс). Навчальна програма «Мистецтво5-6 класи» (Інтегрований курс) рекомендована Міністерством освіти і науки України </w:t>
            </w:r>
            <w:r w:rsidRPr="009C6362">
              <w:rPr>
                <w:bCs/>
              </w:rPr>
              <w:t>(Наказ Міністерства освіти і науки України від 12.07.2021 № 795)</w:t>
            </w:r>
          </w:p>
          <w:p w:rsidR="005A7B5E" w:rsidRPr="009C6362" w:rsidRDefault="005A7B5E" w:rsidP="00DD7024">
            <w:pPr>
              <w:spacing w:before="84" w:after="84" w:line="360" w:lineRule="auto"/>
              <w:ind w:left="84" w:right="84"/>
              <w:jc w:val="both"/>
              <w:rPr>
                <w:w w:val="95"/>
                <w:lang w:eastAsia="en-US"/>
              </w:rPr>
            </w:pPr>
            <w:r w:rsidRPr="009C6362">
              <w:t>Музичне мистецтво. Навчальна програма для 5-7-х класів, затверджена  наказом МОН від 07.06.2017 № 804.</w:t>
            </w:r>
          </w:p>
        </w:tc>
      </w:tr>
      <w:tr w:rsidR="005A7B5E" w:rsidRPr="009C6362" w:rsidTr="00DD7024">
        <w:trPr>
          <w:trHeight w:val="1350"/>
        </w:trPr>
        <w:tc>
          <w:tcPr>
            <w:tcW w:w="568" w:type="dxa"/>
            <w:tcBorders>
              <w:left w:val="single" w:sz="4" w:space="0" w:color="000000"/>
              <w:right w:val="single" w:sz="4" w:space="0" w:color="000000"/>
            </w:tcBorders>
          </w:tcPr>
          <w:p w:rsidR="00B47F6A" w:rsidRPr="00B47F6A" w:rsidRDefault="00B47F6A" w:rsidP="00DD7024">
            <w:pPr>
              <w:spacing w:line="256" w:lineRule="auto"/>
              <w:jc w:val="both"/>
              <w:rPr>
                <w:bCs/>
              </w:rPr>
            </w:pPr>
          </w:p>
          <w:p w:rsidR="00B47F6A" w:rsidRPr="00B47F6A" w:rsidRDefault="00B47F6A" w:rsidP="00B47F6A"/>
          <w:p w:rsidR="00B47F6A" w:rsidRPr="00B47F6A" w:rsidRDefault="00B47F6A" w:rsidP="00B47F6A"/>
          <w:p w:rsidR="00B47F6A" w:rsidRPr="00B47F6A" w:rsidRDefault="00B47F6A" w:rsidP="00B47F6A"/>
          <w:p w:rsidR="005A7B5E" w:rsidRPr="00B47F6A" w:rsidRDefault="00B47F6A" w:rsidP="00B47F6A">
            <w:r w:rsidRPr="00B47F6A">
              <w:t>22</w:t>
            </w:r>
          </w:p>
        </w:tc>
        <w:tc>
          <w:tcPr>
            <w:tcW w:w="1701" w:type="dxa"/>
            <w:tcBorders>
              <w:left w:val="single" w:sz="4" w:space="0" w:color="000000"/>
              <w:right w:val="single" w:sz="4" w:space="0" w:color="000000"/>
            </w:tcBorders>
            <w:vAlign w:val="center"/>
          </w:tcPr>
          <w:p w:rsidR="005A7B5E" w:rsidRPr="009C6362" w:rsidRDefault="005A7B5E" w:rsidP="00DD7024">
            <w:pPr>
              <w:spacing w:line="256" w:lineRule="auto"/>
            </w:pPr>
            <w:r w:rsidRPr="009C6362">
              <w:t>Мистецтво</w:t>
            </w:r>
          </w:p>
        </w:tc>
        <w:tc>
          <w:tcPr>
            <w:tcW w:w="1701" w:type="dxa"/>
            <w:tcBorders>
              <w:top w:val="single" w:sz="4" w:space="0" w:color="000000"/>
              <w:left w:val="single" w:sz="4" w:space="0" w:color="000000"/>
              <w:bottom w:val="single" w:sz="4" w:space="0" w:color="000000"/>
              <w:right w:val="single" w:sz="4" w:space="0" w:color="000000"/>
            </w:tcBorders>
          </w:tcPr>
          <w:p w:rsidR="005A7B5E" w:rsidRPr="009C6362" w:rsidRDefault="005A7B5E" w:rsidP="00DD7024">
            <w:pPr>
              <w:spacing w:line="256" w:lineRule="auto"/>
              <w:jc w:val="both"/>
            </w:pPr>
            <w:r w:rsidRPr="009C6362">
              <w:t>8-А,Б,В,Г, Д,                         Є</w:t>
            </w:r>
          </w:p>
          <w:p w:rsidR="005A7B5E" w:rsidRPr="009C6362" w:rsidRDefault="005A7B5E" w:rsidP="00DD7024">
            <w:pPr>
              <w:spacing w:line="256" w:lineRule="auto"/>
              <w:jc w:val="both"/>
            </w:pPr>
            <w:r w:rsidRPr="009C6362">
              <w:t>9-Б,В,ГД</w:t>
            </w: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r w:rsidRPr="009C6362">
              <w:t>10-А,Г</w:t>
            </w:r>
          </w:p>
        </w:tc>
        <w:tc>
          <w:tcPr>
            <w:tcW w:w="6380" w:type="dxa"/>
            <w:tcBorders>
              <w:top w:val="single" w:sz="4" w:space="0" w:color="000000"/>
              <w:left w:val="single" w:sz="4" w:space="0" w:color="000000"/>
              <w:bottom w:val="single" w:sz="4" w:space="0" w:color="000000"/>
              <w:right w:val="single" w:sz="4" w:space="0" w:color="000000"/>
            </w:tcBorders>
          </w:tcPr>
          <w:p w:rsidR="005A7B5E" w:rsidRPr="009C6362" w:rsidRDefault="005A7B5E" w:rsidP="00DD7024">
            <w:pPr>
              <w:pStyle w:val="af4"/>
              <w:spacing w:line="256" w:lineRule="auto"/>
              <w:jc w:val="both"/>
              <w:rPr>
                <w:rFonts w:ascii="Times New Roman" w:hAnsi="Times New Roman" w:cs="Times New Roman"/>
                <w:color w:val="auto"/>
                <w:sz w:val="24"/>
                <w:szCs w:val="24"/>
              </w:rPr>
            </w:pPr>
            <w:r w:rsidRPr="009C6362">
              <w:rPr>
                <w:rFonts w:ascii="Times New Roman" w:hAnsi="Times New Roman" w:cs="Times New Roman"/>
                <w:color w:val="auto"/>
                <w:sz w:val="24"/>
                <w:szCs w:val="24"/>
              </w:rPr>
              <w:t>Мистецтво</w:t>
            </w:r>
            <w:r w:rsidRPr="009C6362">
              <w:rPr>
                <w:rFonts w:ascii="Times New Roman" w:hAnsi="Times New Roman" w:cs="Times New Roman"/>
                <w:color w:val="auto"/>
                <w:sz w:val="24"/>
                <w:szCs w:val="24"/>
                <w:lang w:val="ru-RU"/>
              </w:rPr>
              <w:t>.</w:t>
            </w:r>
            <w:r w:rsidRPr="009C6362">
              <w:rPr>
                <w:rFonts w:ascii="Times New Roman" w:hAnsi="Times New Roman" w:cs="Times New Roman"/>
                <w:color w:val="auto"/>
                <w:sz w:val="24"/>
                <w:szCs w:val="24"/>
              </w:rPr>
              <w:t xml:space="preserve"> Навчальна програма для 8-9-х класів. Інтегрований курс, затверджена  наказом МОН від 07.06.2017 № 804.</w:t>
            </w:r>
          </w:p>
          <w:p w:rsidR="005A7B5E" w:rsidRPr="009C6362" w:rsidRDefault="005A7B5E" w:rsidP="00DD7024">
            <w:pPr>
              <w:pStyle w:val="af4"/>
              <w:spacing w:line="256" w:lineRule="auto"/>
              <w:jc w:val="both"/>
              <w:rPr>
                <w:rFonts w:ascii="Times New Roman" w:hAnsi="Times New Roman" w:cs="Times New Roman"/>
                <w:color w:val="auto"/>
                <w:sz w:val="24"/>
                <w:szCs w:val="24"/>
              </w:rPr>
            </w:pPr>
          </w:p>
          <w:p w:rsidR="005A7B5E" w:rsidRPr="009C6362" w:rsidRDefault="005A7B5E" w:rsidP="00DD7024">
            <w:pPr>
              <w:pStyle w:val="af4"/>
              <w:spacing w:line="256" w:lineRule="auto"/>
              <w:jc w:val="both"/>
              <w:rPr>
                <w:rFonts w:ascii="Times New Roman" w:hAnsi="Times New Roman" w:cs="Times New Roman"/>
                <w:color w:val="auto"/>
                <w:sz w:val="24"/>
                <w:szCs w:val="24"/>
              </w:rPr>
            </w:pPr>
          </w:p>
          <w:p w:rsidR="005A7B5E" w:rsidRPr="009C6362" w:rsidRDefault="005A7B5E" w:rsidP="00DD7024">
            <w:pPr>
              <w:pStyle w:val="af4"/>
              <w:spacing w:line="256" w:lineRule="auto"/>
              <w:jc w:val="both"/>
              <w:rPr>
                <w:rFonts w:ascii="Times New Roman" w:hAnsi="Times New Roman" w:cs="Times New Roman"/>
                <w:color w:val="auto"/>
                <w:sz w:val="24"/>
                <w:szCs w:val="24"/>
              </w:rPr>
            </w:pPr>
          </w:p>
          <w:p w:rsidR="005A7B5E" w:rsidRPr="009C6362" w:rsidRDefault="005A7B5E" w:rsidP="00DD7024">
            <w:pPr>
              <w:pStyle w:val="af4"/>
              <w:spacing w:line="256" w:lineRule="auto"/>
              <w:jc w:val="both"/>
              <w:rPr>
                <w:rFonts w:ascii="Times New Roman" w:hAnsi="Times New Roman" w:cs="Times New Roman"/>
                <w:color w:val="auto"/>
                <w:sz w:val="24"/>
                <w:szCs w:val="24"/>
              </w:rPr>
            </w:pPr>
            <w:r w:rsidRPr="009C6362">
              <w:rPr>
                <w:rFonts w:ascii="Times New Roman" w:hAnsi="Times New Roman" w:cs="Times New Roman"/>
                <w:color w:val="auto"/>
                <w:sz w:val="24"/>
                <w:szCs w:val="24"/>
              </w:rPr>
              <w:t>Мистецтво 10 кл., затверджена наказом МОН України від 31.10.2017 №1407</w:t>
            </w:r>
          </w:p>
        </w:tc>
      </w:tr>
      <w:tr w:rsidR="005A7B5E" w:rsidRPr="009C6362" w:rsidTr="005A7B5E">
        <w:trPr>
          <w:trHeight w:val="1350"/>
        </w:trPr>
        <w:tc>
          <w:tcPr>
            <w:tcW w:w="568" w:type="dxa"/>
            <w:tcBorders>
              <w:left w:val="single" w:sz="4" w:space="0" w:color="000000"/>
              <w:right w:val="single" w:sz="4" w:space="0" w:color="000000"/>
            </w:tcBorders>
          </w:tcPr>
          <w:p w:rsidR="005A7B5E" w:rsidRPr="00B47F6A" w:rsidRDefault="00B47F6A" w:rsidP="00DD7024">
            <w:pPr>
              <w:spacing w:line="256" w:lineRule="auto"/>
              <w:jc w:val="both"/>
              <w:rPr>
                <w:bCs/>
              </w:rPr>
            </w:pPr>
            <w:r w:rsidRPr="00B47F6A">
              <w:rPr>
                <w:bCs/>
              </w:rPr>
              <w:t>23</w:t>
            </w:r>
          </w:p>
        </w:tc>
        <w:tc>
          <w:tcPr>
            <w:tcW w:w="1701" w:type="dxa"/>
            <w:tcBorders>
              <w:left w:val="single" w:sz="4" w:space="0" w:color="000000"/>
              <w:right w:val="single" w:sz="4" w:space="0" w:color="000000"/>
            </w:tcBorders>
            <w:vAlign w:val="center"/>
          </w:tcPr>
          <w:p w:rsidR="005A7B5E" w:rsidRPr="009C6362" w:rsidRDefault="005A7B5E" w:rsidP="00DD7024">
            <w:pPr>
              <w:spacing w:line="256" w:lineRule="auto"/>
            </w:pPr>
            <w:r w:rsidRPr="009C6362">
              <w:t>Етика</w:t>
            </w:r>
          </w:p>
        </w:tc>
        <w:tc>
          <w:tcPr>
            <w:tcW w:w="1701" w:type="dxa"/>
            <w:tcBorders>
              <w:top w:val="single" w:sz="4" w:space="0" w:color="000000"/>
              <w:left w:val="single" w:sz="4" w:space="0" w:color="000000"/>
              <w:bottom w:val="single" w:sz="4" w:space="0" w:color="000000"/>
              <w:right w:val="single" w:sz="4" w:space="0" w:color="000000"/>
            </w:tcBorders>
          </w:tcPr>
          <w:p w:rsidR="005A7B5E" w:rsidRPr="009C6362" w:rsidRDefault="005A7B5E" w:rsidP="00DD7024">
            <w:pPr>
              <w:spacing w:line="256" w:lineRule="auto"/>
              <w:jc w:val="both"/>
            </w:pPr>
            <w:r w:rsidRPr="009C6362">
              <w:t>5-В,Г,Д</w:t>
            </w:r>
          </w:p>
        </w:tc>
        <w:tc>
          <w:tcPr>
            <w:tcW w:w="6380" w:type="dxa"/>
            <w:tcBorders>
              <w:top w:val="single" w:sz="4" w:space="0" w:color="000000"/>
              <w:left w:val="single" w:sz="4" w:space="0" w:color="000000"/>
              <w:bottom w:val="single" w:sz="4" w:space="0" w:color="000000"/>
              <w:right w:val="single" w:sz="4" w:space="0" w:color="000000"/>
            </w:tcBorders>
          </w:tcPr>
          <w:p w:rsidR="005A7B5E" w:rsidRPr="009C6362" w:rsidRDefault="005A7B5E" w:rsidP="00DD7024">
            <w:pPr>
              <w:jc w:val="both"/>
            </w:pPr>
            <w:r w:rsidRPr="009C6362">
              <w:t>Навчальна програма</w:t>
            </w:r>
          </w:p>
          <w:p w:rsidR="005A7B5E" w:rsidRPr="009C6362" w:rsidRDefault="005A7B5E" w:rsidP="00DD7024">
            <w:pPr>
              <w:jc w:val="both"/>
            </w:pPr>
            <w:r w:rsidRPr="009C6362">
              <w:t>«Етика»  для учнів 5-6 класів</w:t>
            </w:r>
          </w:p>
          <w:p w:rsidR="005A7B5E" w:rsidRPr="009C6362" w:rsidRDefault="005A7B5E" w:rsidP="00DD7024">
            <w:pPr>
              <w:jc w:val="both"/>
            </w:pPr>
            <w:r w:rsidRPr="009C6362">
              <w:rPr>
                <w:w w:val="95"/>
                <w:lang w:eastAsia="en-US"/>
              </w:rPr>
              <w:t xml:space="preserve">рекомендована Міністерством освіти і науки України </w:t>
            </w:r>
            <w:r w:rsidRPr="009C6362">
              <w:rPr>
                <w:bCs/>
              </w:rPr>
              <w:t>(Наказ Міністерства освіти і науки України від 12.07.2021 № 795)</w:t>
            </w:r>
          </w:p>
          <w:p w:rsidR="005A7B5E" w:rsidRPr="009C6362" w:rsidRDefault="005A7B5E" w:rsidP="00DD7024">
            <w:pPr>
              <w:pStyle w:val="af4"/>
              <w:spacing w:line="256" w:lineRule="auto"/>
              <w:jc w:val="both"/>
              <w:rPr>
                <w:rFonts w:ascii="Times New Roman" w:hAnsi="Times New Roman" w:cs="Times New Roman"/>
                <w:color w:val="auto"/>
                <w:sz w:val="24"/>
                <w:szCs w:val="24"/>
              </w:rPr>
            </w:pPr>
          </w:p>
        </w:tc>
      </w:tr>
      <w:tr w:rsidR="005A7B5E" w:rsidRPr="009C6362" w:rsidTr="00DD7024">
        <w:trPr>
          <w:trHeight w:val="1350"/>
        </w:trPr>
        <w:tc>
          <w:tcPr>
            <w:tcW w:w="568" w:type="dxa"/>
            <w:tcBorders>
              <w:left w:val="single" w:sz="4" w:space="0" w:color="000000"/>
              <w:right w:val="single" w:sz="4" w:space="0" w:color="000000"/>
            </w:tcBorders>
          </w:tcPr>
          <w:p w:rsidR="005A7B5E" w:rsidRPr="00B47F6A" w:rsidRDefault="00B47F6A" w:rsidP="00DD7024">
            <w:pPr>
              <w:spacing w:line="256" w:lineRule="auto"/>
              <w:jc w:val="both"/>
              <w:rPr>
                <w:bCs/>
              </w:rPr>
            </w:pPr>
            <w:r w:rsidRPr="00B47F6A">
              <w:rPr>
                <w:bCs/>
              </w:rPr>
              <w:lastRenderedPageBreak/>
              <w:t>24</w:t>
            </w:r>
          </w:p>
        </w:tc>
        <w:tc>
          <w:tcPr>
            <w:tcW w:w="1701" w:type="dxa"/>
            <w:tcBorders>
              <w:left w:val="single" w:sz="4" w:space="0" w:color="000000"/>
              <w:right w:val="single" w:sz="4" w:space="0" w:color="000000"/>
            </w:tcBorders>
          </w:tcPr>
          <w:p w:rsidR="005A7B5E" w:rsidRPr="009C6362" w:rsidRDefault="005A7B5E" w:rsidP="00DD7024">
            <w:pPr>
              <w:spacing w:line="256" w:lineRule="auto"/>
              <w:jc w:val="both"/>
              <w:rPr>
                <w:b/>
                <w:bCs/>
              </w:rPr>
            </w:pPr>
            <w:r w:rsidRPr="009C6362">
              <w:t>Образотворче мистецтво</w:t>
            </w:r>
          </w:p>
        </w:tc>
        <w:tc>
          <w:tcPr>
            <w:tcW w:w="1701" w:type="dxa"/>
            <w:tcBorders>
              <w:top w:val="single" w:sz="4" w:space="0" w:color="000000"/>
              <w:left w:val="single" w:sz="4" w:space="0" w:color="000000"/>
              <w:bottom w:val="single" w:sz="4" w:space="0" w:color="000000"/>
              <w:right w:val="single" w:sz="4" w:space="0" w:color="000000"/>
            </w:tcBorders>
          </w:tcPr>
          <w:p w:rsidR="005A7B5E" w:rsidRPr="009C6362" w:rsidRDefault="005A7B5E" w:rsidP="00DD7024">
            <w:pPr>
              <w:spacing w:line="256" w:lineRule="auto"/>
              <w:jc w:val="both"/>
            </w:pPr>
            <w:r w:rsidRPr="009C6362">
              <w:t>5-А,Б,В.Г,Д</w:t>
            </w: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p>
          <w:p w:rsidR="005A7B5E" w:rsidRPr="009C6362" w:rsidRDefault="005A7B5E" w:rsidP="00DD7024">
            <w:pPr>
              <w:spacing w:line="256" w:lineRule="auto"/>
              <w:jc w:val="both"/>
            </w:pPr>
            <w:r w:rsidRPr="009C6362">
              <w:t>6-А,Б,В,Г,Д</w:t>
            </w:r>
          </w:p>
          <w:p w:rsidR="005A7B5E" w:rsidRPr="009C6362" w:rsidRDefault="005A7B5E" w:rsidP="00DD7024">
            <w:pPr>
              <w:spacing w:line="256" w:lineRule="auto"/>
              <w:jc w:val="both"/>
            </w:pPr>
            <w:r w:rsidRPr="009C6362">
              <w:t>7-А,Б,В,Г,Д</w:t>
            </w:r>
          </w:p>
        </w:tc>
        <w:tc>
          <w:tcPr>
            <w:tcW w:w="6380" w:type="dxa"/>
            <w:tcBorders>
              <w:top w:val="single" w:sz="4" w:space="0" w:color="000000"/>
              <w:left w:val="single" w:sz="4" w:space="0" w:color="000000"/>
              <w:bottom w:val="single" w:sz="4" w:space="0" w:color="000000"/>
              <w:right w:val="single" w:sz="4" w:space="0" w:color="000000"/>
            </w:tcBorders>
          </w:tcPr>
          <w:p w:rsidR="005A7B5E" w:rsidRPr="009C6362" w:rsidRDefault="005A7B5E" w:rsidP="00DD7024">
            <w:pPr>
              <w:spacing w:before="84" w:after="84" w:line="360" w:lineRule="auto"/>
              <w:ind w:left="84" w:right="84"/>
              <w:jc w:val="both"/>
              <w:rPr>
                <w:w w:val="95"/>
                <w:lang w:eastAsia="en-US"/>
              </w:rPr>
            </w:pPr>
            <w:r w:rsidRPr="009C6362">
              <w:rPr>
                <w:i/>
                <w:w w:val="95"/>
                <w:lang w:eastAsia="en-US"/>
              </w:rPr>
              <w:t xml:space="preserve"> </w:t>
            </w:r>
            <w:r w:rsidRPr="009C6362">
              <w:rPr>
                <w:w w:val="95"/>
                <w:lang w:eastAsia="en-US"/>
              </w:rPr>
              <w:t xml:space="preserve">«Мистецтво 5 клас» (Інтегрований курс). Навчальна програма «Мистецтво5-6 класи» (Інтегрований курс) рекомендована Міністерством освіти і науки України </w:t>
            </w:r>
            <w:r w:rsidRPr="009C6362">
              <w:rPr>
                <w:bCs/>
              </w:rPr>
              <w:t>(Наказ Міністерства освіти і науки України від 12.07.2021 № 795)</w:t>
            </w:r>
          </w:p>
          <w:p w:rsidR="005A7B5E" w:rsidRPr="009C6362" w:rsidRDefault="005A7B5E" w:rsidP="00DD7024">
            <w:pPr>
              <w:spacing w:line="256" w:lineRule="auto"/>
              <w:jc w:val="both"/>
            </w:pPr>
          </w:p>
          <w:p w:rsidR="005A7B5E" w:rsidRPr="009C6362" w:rsidRDefault="005A7B5E" w:rsidP="00DD7024">
            <w:pPr>
              <w:spacing w:line="254" w:lineRule="auto"/>
              <w:jc w:val="both"/>
              <w:rPr>
                <w:rFonts w:eastAsia="Calibri"/>
              </w:rPr>
            </w:pPr>
            <w:r w:rsidRPr="009C6362">
              <w:rPr>
                <w:rFonts w:eastAsia="Calibri"/>
              </w:rPr>
              <w:t>Образотворче мистецтво. Навчальна програма для 5-7-х класів, затверджена  наказом МОН від 07.06.2017 № 804.</w:t>
            </w:r>
          </w:p>
          <w:p w:rsidR="005A7B5E" w:rsidRPr="009C6362" w:rsidRDefault="005A7B5E" w:rsidP="00DD7024">
            <w:pPr>
              <w:spacing w:line="256" w:lineRule="auto"/>
              <w:jc w:val="both"/>
            </w:pPr>
          </w:p>
        </w:tc>
      </w:tr>
    </w:tbl>
    <w:p w:rsidR="00DF6FFC" w:rsidRPr="009C6362" w:rsidRDefault="00DF6FFC"/>
    <w:p w:rsidR="00DF6FFC" w:rsidRDefault="00DF6FFC">
      <w:pPr>
        <w:shd w:val="clear" w:color="auto" w:fill="FFFFFF"/>
        <w:ind w:left="5529"/>
        <w:jc w:val="right"/>
      </w:pPr>
    </w:p>
    <w:p w:rsidR="00DF6FFC" w:rsidRPr="00B47F6A" w:rsidRDefault="00DF6FFC">
      <w:pPr>
        <w:shd w:val="clear" w:color="auto" w:fill="FFFFFF"/>
        <w:ind w:left="5529"/>
        <w:jc w:val="right"/>
      </w:pPr>
    </w:p>
    <w:p w:rsidR="00DF6FFC" w:rsidRPr="00B47F6A" w:rsidRDefault="00B47F6A" w:rsidP="00E412D7">
      <w:pPr>
        <w:shd w:val="clear" w:color="auto" w:fill="FFFFFF"/>
        <w:rPr>
          <w:sz w:val="28"/>
          <w:szCs w:val="28"/>
        </w:rPr>
      </w:pPr>
      <w:r w:rsidRPr="00B47F6A">
        <w:rPr>
          <w:sz w:val="28"/>
          <w:szCs w:val="28"/>
        </w:rPr>
        <w:t xml:space="preserve">                                                                                                                      </w:t>
      </w:r>
      <w:r w:rsidR="0057268C" w:rsidRPr="00B47F6A">
        <w:rPr>
          <w:sz w:val="28"/>
          <w:szCs w:val="28"/>
        </w:rPr>
        <w:t>Додаток 11</w:t>
      </w:r>
    </w:p>
    <w:p w:rsidR="00DF6FFC" w:rsidRPr="00B47F6A" w:rsidRDefault="0057268C">
      <w:pPr>
        <w:shd w:val="clear" w:color="auto" w:fill="FFFFFF"/>
        <w:ind w:left="5529"/>
        <w:jc w:val="right"/>
        <w:rPr>
          <w:sz w:val="28"/>
          <w:szCs w:val="28"/>
        </w:rPr>
      </w:pPr>
      <w:r w:rsidRPr="00B47F6A">
        <w:rPr>
          <w:sz w:val="28"/>
          <w:szCs w:val="28"/>
        </w:rPr>
        <w:t>до Освітньої програми</w:t>
      </w:r>
    </w:p>
    <w:p w:rsidR="00DF6FFC" w:rsidRPr="00B47F6A" w:rsidRDefault="00DF6FFC">
      <w:pPr>
        <w:keepNext/>
        <w:ind w:left="567"/>
        <w:jc w:val="center"/>
        <w:rPr>
          <w:b/>
          <w:sz w:val="28"/>
          <w:szCs w:val="28"/>
        </w:rPr>
      </w:pPr>
    </w:p>
    <w:p w:rsidR="00DF6FFC" w:rsidRPr="00B47F6A" w:rsidRDefault="0057268C">
      <w:pPr>
        <w:jc w:val="center"/>
        <w:rPr>
          <w:b/>
          <w:sz w:val="28"/>
          <w:szCs w:val="28"/>
        </w:rPr>
      </w:pPr>
      <w:r w:rsidRPr="00B47F6A">
        <w:rPr>
          <w:b/>
          <w:sz w:val="28"/>
          <w:szCs w:val="28"/>
        </w:rPr>
        <w:t xml:space="preserve">Перелік навчальних програм </w:t>
      </w:r>
    </w:p>
    <w:p w:rsidR="00DF6FFC" w:rsidRPr="00B47F6A" w:rsidRDefault="0057268C">
      <w:pPr>
        <w:ind w:right="85"/>
        <w:jc w:val="center"/>
        <w:rPr>
          <w:b/>
        </w:rPr>
      </w:pPr>
      <w:r w:rsidRPr="00B47F6A">
        <w:rPr>
          <w:b/>
          <w:sz w:val="28"/>
          <w:szCs w:val="28"/>
        </w:rPr>
        <w:t>для учнів 10-11 класів за якими у 2022-2023 н.р. будуть викладатися предмети інваріантної частини навчального плану</w:t>
      </w:r>
    </w:p>
    <w:p w:rsidR="00DF6FFC" w:rsidRPr="00774B5F" w:rsidRDefault="00DF6FFC">
      <w:pPr>
        <w:jc w:val="center"/>
        <w:rPr>
          <w:color w:val="0070C0"/>
        </w:rPr>
      </w:pPr>
    </w:p>
    <w:tbl>
      <w:tblPr>
        <w:tblStyle w:val="aff9"/>
        <w:tblW w:w="1035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1701"/>
        <w:gridCol w:w="1701"/>
        <w:gridCol w:w="6380"/>
      </w:tblGrid>
      <w:tr w:rsidR="00774B5F" w:rsidRPr="00774B5F">
        <w:tc>
          <w:tcPr>
            <w:tcW w:w="568"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center"/>
            </w:pPr>
            <w:r w:rsidRPr="00B47F6A">
              <w:t>№ з/п</w:t>
            </w:r>
          </w:p>
        </w:tc>
        <w:tc>
          <w:tcPr>
            <w:tcW w:w="1701"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center"/>
            </w:pPr>
            <w:r w:rsidRPr="00B47F6A">
              <w:t>Назва навчального предмету за навчальним планом</w:t>
            </w:r>
          </w:p>
        </w:tc>
        <w:tc>
          <w:tcPr>
            <w:tcW w:w="1701"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center"/>
            </w:pPr>
            <w:r w:rsidRPr="00B47F6A">
              <w:t>Клас</w:t>
            </w:r>
          </w:p>
          <w:p w:rsidR="00DF6FFC" w:rsidRPr="00B47F6A" w:rsidRDefault="00DF6FFC">
            <w:pPr>
              <w:jc w:val="center"/>
            </w:pPr>
          </w:p>
        </w:tc>
        <w:tc>
          <w:tcPr>
            <w:tcW w:w="6380"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center"/>
            </w:pPr>
            <w:r w:rsidRPr="00B47F6A">
              <w:t>Назва програми, реквізити документа про схвалення</w:t>
            </w:r>
            <w:r w:rsidRPr="00B47F6A">
              <w:br/>
              <w:t>МОН України, де опублікована навчальна програма</w:t>
            </w:r>
          </w:p>
        </w:tc>
      </w:tr>
      <w:tr w:rsidR="00774B5F" w:rsidRPr="00774B5F">
        <w:tc>
          <w:tcPr>
            <w:tcW w:w="568"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center"/>
            </w:pPr>
            <w:r w:rsidRPr="00B47F6A">
              <w:t>1</w:t>
            </w:r>
          </w:p>
        </w:tc>
        <w:tc>
          <w:tcPr>
            <w:tcW w:w="1701"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center"/>
            </w:pPr>
            <w:r w:rsidRPr="00B47F6A">
              <w:t>2</w:t>
            </w:r>
          </w:p>
        </w:tc>
        <w:tc>
          <w:tcPr>
            <w:tcW w:w="1701"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center"/>
            </w:pPr>
            <w:r w:rsidRPr="00B47F6A">
              <w:t>3</w:t>
            </w:r>
          </w:p>
        </w:tc>
        <w:tc>
          <w:tcPr>
            <w:tcW w:w="6380"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center"/>
            </w:pPr>
            <w:r w:rsidRPr="00B47F6A">
              <w:t>4</w:t>
            </w:r>
          </w:p>
        </w:tc>
      </w:tr>
      <w:tr w:rsidR="00774B5F" w:rsidRPr="00774B5F">
        <w:trPr>
          <w:trHeight w:val="1110"/>
        </w:trPr>
        <w:tc>
          <w:tcPr>
            <w:tcW w:w="568" w:type="dxa"/>
            <w:vMerge w:val="restart"/>
            <w:tcBorders>
              <w:top w:val="single" w:sz="4" w:space="0" w:color="000000"/>
              <w:left w:val="single" w:sz="4" w:space="0" w:color="000000"/>
              <w:right w:val="single" w:sz="4" w:space="0" w:color="000000"/>
            </w:tcBorders>
          </w:tcPr>
          <w:p w:rsidR="00DF6FFC" w:rsidRPr="00B47F6A" w:rsidRDefault="00B02733">
            <w:pPr>
              <w:jc w:val="both"/>
            </w:pPr>
            <w:r w:rsidRPr="00B47F6A">
              <w:t>1</w:t>
            </w:r>
          </w:p>
        </w:tc>
        <w:tc>
          <w:tcPr>
            <w:tcW w:w="1701" w:type="dxa"/>
            <w:vMerge w:val="restart"/>
            <w:tcBorders>
              <w:top w:val="single" w:sz="4" w:space="0" w:color="000000"/>
              <w:left w:val="single" w:sz="4" w:space="0" w:color="000000"/>
              <w:right w:val="single" w:sz="4" w:space="0" w:color="000000"/>
            </w:tcBorders>
          </w:tcPr>
          <w:p w:rsidR="00DF6FFC" w:rsidRPr="00B47F6A" w:rsidRDefault="0057268C">
            <w:pPr>
              <w:jc w:val="both"/>
            </w:pPr>
            <w:r w:rsidRPr="00B47F6A">
              <w:t>Математика</w:t>
            </w:r>
          </w:p>
        </w:tc>
        <w:tc>
          <w:tcPr>
            <w:tcW w:w="1701"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both"/>
            </w:pPr>
            <w:r w:rsidRPr="00B47F6A">
              <w:t>10-А,В,Г</w:t>
            </w:r>
          </w:p>
          <w:p w:rsidR="00DF6FFC" w:rsidRPr="00B47F6A" w:rsidRDefault="0057268C">
            <w:pPr>
              <w:jc w:val="both"/>
            </w:pPr>
            <w:r w:rsidRPr="00B47F6A">
              <w:t>11-А,Б,В</w:t>
            </w:r>
          </w:p>
        </w:tc>
        <w:tc>
          <w:tcPr>
            <w:tcW w:w="6380" w:type="dxa"/>
            <w:tcBorders>
              <w:top w:val="single" w:sz="4" w:space="0" w:color="000000"/>
              <w:left w:val="single" w:sz="4" w:space="0" w:color="000000"/>
              <w:bottom w:val="single" w:sz="4" w:space="0" w:color="000000"/>
              <w:right w:val="single" w:sz="4" w:space="0" w:color="000000"/>
            </w:tcBorders>
          </w:tcPr>
          <w:p w:rsidR="00DF6FFC" w:rsidRPr="00B47F6A" w:rsidRDefault="0057268C">
            <w:r w:rsidRPr="00B47F6A">
              <w:t>Математика. 10-11 класи. Навчальна програма з математики (рівень стандарту) для 10-11 класів загальноосвітніх навчальних закладів,</w:t>
            </w:r>
          </w:p>
          <w:p w:rsidR="00DF6FFC" w:rsidRPr="00B47F6A" w:rsidRDefault="0057268C">
            <w:r w:rsidRPr="00B47F6A">
              <w:t xml:space="preserve">(Алгебра та початки аналізу та геометрія), </w:t>
            </w:r>
          </w:p>
          <w:p w:rsidR="00DF6FFC" w:rsidRPr="00B47F6A" w:rsidRDefault="0057268C">
            <w:r w:rsidRPr="00B47F6A">
              <w:t xml:space="preserve">затверджена Наказом Міністерства освіти і науки № 1407 від 23 жовтня 2017 року </w:t>
            </w:r>
          </w:p>
          <w:p w:rsidR="00DF6FFC" w:rsidRPr="00B47F6A" w:rsidRDefault="0057268C">
            <w:pPr>
              <w:pBdr>
                <w:top w:val="nil"/>
                <w:left w:val="nil"/>
                <w:bottom w:val="nil"/>
                <w:right w:val="nil"/>
                <w:between w:val="nil"/>
              </w:pBdr>
              <w:jc w:val="both"/>
            </w:pPr>
            <w:r w:rsidRPr="00B47F6A">
              <w:t>Програма розміщена на сайті:</w:t>
            </w:r>
          </w:p>
          <w:p w:rsidR="00DF6FFC" w:rsidRPr="00B47F6A" w:rsidRDefault="00A650AF">
            <w:pPr>
              <w:pBdr>
                <w:top w:val="nil"/>
                <w:left w:val="nil"/>
                <w:bottom w:val="nil"/>
                <w:right w:val="nil"/>
                <w:between w:val="nil"/>
              </w:pBdr>
              <w:jc w:val="both"/>
            </w:pPr>
            <w:hyperlink r:id="rId32">
              <w:r w:rsidR="0057268C" w:rsidRPr="00B47F6A">
                <w:rPr>
                  <w:u w:val="single"/>
                </w:rPr>
                <w:t>https://mon.gov.ua/ua/osvita/zagalna-serednya-osvita/navchalni-programi/navchalni-programi-dlya-10-11-klasiv</w:t>
              </w:r>
            </w:hyperlink>
          </w:p>
        </w:tc>
      </w:tr>
      <w:tr w:rsidR="00774B5F" w:rsidRPr="00774B5F">
        <w:trPr>
          <w:trHeight w:val="468"/>
        </w:trPr>
        <w:tc>
          <w:tcPr>
            <w:tcW w:w="568" w:type="dxa"/>
            <w:vMerge/>
            <w:tcBorders>
              <w:top w:val="single" w:sz="4" w:space="0" w:color="000000"/>
              <w:left w:val="single" w:sz="4" w:space="0" w:color="000000"/>
              <w:right w:val="single" w:sz="4" w:space="0" w:color="000000"/>
            </w:tcBorders>
          </w:tcPr>
          <w:p w:rsidR="00DF6FFC" w:rsidRPr="00B47F6A" w:rsidRDefault="00DF6FFC">
            <w:pPr>
              <w:widowControl w:val="0"/>
              <w:pBdr>
                <w:top w:val="nil"/>
                <w:left w:val="nil"/>
                <w:bottom w:val="nil"/>
                <w:right w:val="nil"/>
                <w:between w:val="nil"/>
              </w:pBdr>
              <w:spacing w:line="276" w:lineRule="auto"/>
            </w:pPr>
          </w:p>
        </w:tc>
        <w:tc>
          <w:tcPr>
            <w:tcW w:w="1701" w:type="dxa"/>
            <w:vMerge/>
            <w:tcBorders>
              <w:top w:val="single" w:sz="4" w:space="0" w:color="000000"/>
              <w:left w:val="single" w:sz="4" w:space="0" w:color="000000"/>
              <w:right w:val="single" w:sz="4" w:space="0" w:color="000000"/>
            </w:tcBorders>
          </w:tcPr>
          <w:p w:rsidR="00DF6FFC" w:rsidRPr="00B47F6A" w:rsidRDefault="00DF6FFC">
            <w:pPr>
              <w:widowControl w:val="0"/>
              <w:pBdr>
                <w:top w:val="nil"/>
                <w:left w:val="nil"/>
                <w:bottom w:val="nil"/>
                <w:right w:val="nil"/>
                <w:between w:val="nil"/>
              </w:pBdr>
              <w:spacing w:line="276" w:lineRule="auto"/>
            </w:pPr>
          </w:p>
        </w:tc>
        <w:tc>
          <w:tcPr>
            <w:tcW w:w="1701"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both"/>
            </w:pPr>
            <w:r w:rsidRPr="00B47F6A">
              <w:t>10-Б</w:t>
            </w:r>
          </w:p>
          <w:p w:rsidR="00DF6FFC" w:rsidRPr="00B47F6A" w:rsidRDefault="0057268C">
            <w:pPr>
              <w:jc w:val="both"/>
            </w:pPr>
            <w:r w:rsidRPr="00B47F6A">
              <w:t>11-Г</w:t>
            </w:r>
          </w:p>
          <w:p w:rsidR="00DF6FFC" w:rsidRPr="00B47F6A" w:rsidRDefault="00DF6FFC">
            <w:pPr>
              <w:jc w:val="both"/>
            </w:pPr>
          </w:p>
          <w:p w:rsidR="00DF6FFC" w:rsidRPr="00B47F6A" w:rsidRDefault="00DF6FFC">
            <w:pPr>
              <w:jc w:val="both"/>
            </w:pPr>
          </w:p>
        </w:tc>
        <w:tc>
          <w:tcPr>
            <w:tcW w:w="6380" w:type="dxa"/>
            <w:tcBorders>
              <w:top w:val="single" w:sz="4" w:space="0" w:color="000000"/>
              <w:left w:val="single" w:sz="4" w:space="0" w:color="000000"/>
              <w:bottom w:val="single" w:sz="4" w:space="0" w:color="000000"/>
              <w:right w:val="single" w:sz="4" w:space="0" w:color="000000"/>
            </w:tcBorders>
          </w:tcPr>
          <w:p w:rsidR="00DF6FFC" w:rsidRPr="00B47F6A" w:rsidRDefault="0057268C">
            <w:r w:rsidRPr="00B47F6A">
              <w:t>Математика. 10-11 класи. Профільний рівень. Навчальна програма з математики для 10-11 класів загальноосвітніх навчальних закладів,</w:t>
            </w:r>
          </w:p>
          <w:p w:rsidR="00DF6FFC" w:rsidRPr="00B47F6A" w:rsidRDefault="0057268C">
            <w:r w:rsidRPr="00B47F6A">
              <w:t xml:space="preserve">затверджена Наказом Міністерства освіти і науки № 1407 від 23 жовтня 2017 року </w:t>
            </w:r>
          </w:p>
          <w:p w:rsidR="00DF6FFC" w:rsidRPr="00B47F6A" w:rsidRDefault="0057268C">
            <w:pPr>
              <w:pBdr>
                <w:top w:val="nil"/>
                <w:left w:val="nil"/>
                <w:bottom w:val="nil"/>
                <w:right w:val="nil"/>
                <w:between w:val="nil"/>
              </w:pBdr>
              <w:jc w:val="both"/>
            </w:pPr>
            <w:r w:rsidRPr="00B47F6A">
              <w:t>Програма розміщена на сайті:</w:t>
            </w:r>
          </w:p>
          <w:p w:rsidR="00DF6FFC" w:rsidRPr="00B47F6A" w:rsidRDefault="00A650AF">
            <w:hyperlink r:id="rId33">
              <w:r w:rsidR="0057268C" w:rsidRPr="00B47F6A">
                <w:rPr>
                  <w:u w:val="single"/>
                </w:rPr>
                <w:t>https://mon.gov.ua/ua/osvita/zagalna-serednya-osvita/navchalni-programi/navchalni-programi-dlya-10-11-klasiv</w:t>
              </w:r>
            </w:hyperlink>
          </w:p>
        </w:tc>
      </w:tr>
      <w:tr w:rsidR="00774B5F" w:rsidRPr="00774B5F">
        <w:trPr>
          <w:trHeight w:val="1446"/>
        </w:trPr>
        <w:tc>
          <w:tcPr>
            <w:tcW w:w="568" w:type="dxa"/>
            <w:tcBorders>
              <w:top w:val="single" w:sz="4" w:space="0" w:color="000000"/>
              <w:left w:val="single" w:sz="4" w:space="0" w:color="000000"/>
              <w:bottom w:val="single" w:sz="4" w:space="0" w:color="000000"/>
              <w:right w:val="single" w:sz="4" w:space="0" w:color="000000"/>
            </w:tcBorders>
          </w:tcPr>
          <w:p w:rsidR="00DF6FFC" w:rsidRPr="00B47F6A" w:rsidRDefault="00B02733" w:rsidP="00B02733">
            <w:pPr>
              <w:jc w:val="both"/>
            </w:pPr>
            <w:r w:rsidRPr="00B47F6A">
              <w:lastRenderedPageBreak/>
              <w:t>2</w:t>
            </w:r>
          </w:p>
        </w:tc>
        <w:tc>
          <w:tcPr>
            <w:tcW w:w="1701"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both"/>
            </w:pPr>
            <w:r w:rsidRPr="00B47F6A">
              <w:t>Географія</w:t>
            </w:r>
          </w:p>
        </w:tc>
        <w:tc>
          <w:tcPr>
            <w:tcW w:w="1701"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both"/>
            </w:pPr>
            <w:r w:rsidRPr="00B47F6A">
              <w:t>10-А,Б,В,Г</w:t>
            </w:r>
          </w:p>
          <w:p w:rsidR="00DF6FFC" w:rsidRPr="00B47F6A" w:rsidRDefault="0057268C">
            <w:pPr>
              <w:jc w:val="both"/>
            </w:pPr>
            <w:r w:rsidRPr="00B47F6A">
              <w:t>11-А,Б,В,Г</w:t>
            </w:r>
          </w:p>
        </w:tc>
        <w:tc>
          <w:tcPr>
            <w:tcW w:w="6380"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both"/>
            </w:pPr>
            <w:r w:rsidRPr="00B47F6A">
              <w:t>Географія. 10-11 класи. Рівень стандарту Навчальна програма для закладів загальної середньої освіти, затверджена наказом Міністерства освіти і науки України від 03 серпня 2022 року № 698.</w:t>
            </w:r>
          </w:p>
          <w:p w:rsidR="00DF6FFC" w:rsidRPr="00B47F6A" w:rsidRDefault="0057268C">
            <w:r w:rsidRPr="00B47F6A">
              <w:t>Програма розміщена на сайті https://mon.gov.ua/ua/osvita/zagalna-serednya-osvita/navchalni-programi/navchalni-programi-5-9-klas</w:t>
            </w:r>
          </w:p>
        </w:tc>
      </w:tr>
      <w:tr w:rsidR="00774B5F" w:rsidRPr="00774B5F" w:rsidTr="00661C53">
        <w:trPr>
          <w:trHeight w:val="2556"/>
        </w:trPr>
        <w:tc>
          <w:tcPr>
            <w:tcW w:w="568" w:type="dxa"/>
            <w:tcBorders>
              <w:top w:val="single" w:sz="4" w:space="0" w:color="000000"/>
              <w:left w:val="single" w:sz="4" w:space="0" w:color="000000"/>
              <w:bottom w:val="single" w:sz="4" w:space="0" w:color="auto"/>
              <w:right w:val="single" w:sz="4" w:space="0" w:color="000000"/>
            </w:tcBorders>
          </w:tcPr>
          <w:p w:rsidR="00774B5F" w:rsidRPr="00B47F6A" w:rsidRDefault="00774B5F" w:rsidP="00B02733">
            <w:pPr>
              <w:jc w:val="both"/>
            </w:pPr>
            <w:r w:rsidRPr="00B47F6A">
              <w:t>3</w:t>
            </w:r>
          </w:p>
        </w:tc>
        <w:tc>
          <w:tcPr>
            <w:tcW w:w="1701" w:type="dxa"/>
            <w:vMerge w:val="restart"/>
            <w:tcBorders>
              <w:top w:val="single" w:sz="4" w:space="0" w:color="000000"/>
              <w:left w:val="single" w:sz="4" w:space="0" w:color="000000"/>
              <w:right w:val="single" w:sz="4" w:space="0" w:color="000000"/>
            </w:tcBorders>
          </w:tcPr>
          <w:p w:rsidR="00774B5F" w:rsidRPr="00B47F6A" w:rsidRDefault="00774B5F">
            <w:pPr>
              <w:jc w:val="both"/>
            </w:pPr>
            <w:r w:rsidRPr="00B47F6A">
              <w:t>Фізика</w:t>
            </w:r>
          </w:p>
          <w:p w:rsidR="00774B5F" w:rsidRPr="00B47F6A" w:rsidRDefault="00774B5F">
            <w:pPr>
              <w:jc w:val="both"/>
            </w:pPr>
          </w:p>
          <w:p w:rsidR="00774B5F" w:rsidRPr="00B47F6A" w:rsidRDefault="00774B5F">
            <w:pPr>
              <w:jc w:val="both"/>
            </w:pPr>
          </w:p>
          <w:p w:rsidR="00774B5F" w:rsidRPr="00B47F6A" w:rsidRDefault="00774B5F">
            <w:pPr>
              <w:jc w:val="both"/>
            </w:pPr>
          </w:p>
          <w:p w:rsidR="00774B5F" w:rsidRPr="00B47F6A" w:rsidRDefault="00774B5F">
            <w:pPr>
              <w:jc w:val="both"/>
            </w:pPr>
          </w:p>
          <w:p w:rsidR="00774B5F" w:rsidRPr="00B47F6A" w:rsidRDefault="00774B5F">
            <w:pPr>
              <w:jc w:val="both"/>
            </w:pPr>
          </w:p>
          <w:p w:rsidR="00774B5F" w:rsidRPr="00B47F6A" w:rsidRDefault="00774B5F">
            <w:pPr>
              <w:jc w:val="both"/>
            </w:pPr>
          </w:p>
          <w:p w:rsidR="00774B5F" w:rsidRPr="00B47F6A" w:rsidRDefault="00774B5F">
            <w:pPr>
              <w:jc w:val="both"/>
            </w:pPr>
          </w:p>
          <w:p w:rsidR="00774B5F" w:rsidRPr="00B47F6A" w:rsidRDefault="00774B5F">
            <w:pPr>
              <w:jc w:val="both"/>
            </w:pPr>
          </w:p>
          <w:p w:rsidR="00774B5F" w:rsidRPr="00B47F6A" w:rsidRDefault="00774B5F">
            <w:pPr>
              <w:jc w:val="both"/>
            </w:pPr>
          </w:p>
        </w:tc>
        <w:tc>
          <w:tcPr>
            <w:tcW w:w="1701" w:type="dxa"/>
            <w:vMerge w:val="restart"/>
            <w:tcBorders>
              <w:top w:val="single" w:sz="4" w:space="0" w:color="000000"/>
              <w:left w:val="single" w:sz="4" w:space="0" w:color="000000"/>
              <w:right w:val="single" w:sz="4" w:space="0" w:color="000000"/>
            </w:tcBorders>
          </w:tcPr>
          <w:p w:rsidR="00774B5F" w:rsidRPr="00B47F6A" w:rsidRDefault="00774B5F">
            <w:pPr>
              <w:jc w:val="both"/>
            </w:pPr>
            <w:r w:rsidRPr="00B47F6A">
              <w:t>10-А,Б,В,Г</w:t>
            </w:r>
          </w:p>
          <w:p w:rsidR="00774B5F" w:rsidRPr="00B47F6A" w:rsidRDefault="00774B5F">
            <w:pPr>
              <w:jc w:val="both"/>
            </w:pPr>
            <w:r w:rsidRPr="00B47F6A">
              <w:t>11-А,Б,В,Г</w:t>
            </w:r>
          </w:p>
        </w:tc>
        <w:tc>
          <w:tcPr>
            <w:tcW w:w="6380" w:type="dxa"/>
            <w:vMerge w:val="restart"/>
            <w:tcBorders>
              <w:top w:val="single" w:sz="4" w:space="0" w:color="000000"/>
              <w:left w:val="single" w:sz="4" w:space="0" w:color="000000"/>
              <w:right w:val="single" w:sz="4" w:space="0" w:color="000000"/>
            </w:tcBorders>
          </w:tcPr>
          <w:p w:rsidR="00774B5F" w:rsidRPr="00B47F6A" w:rsidRDefault="00774B5F" w:rsidP="006B645E">
            <w:pPr>
              <w:jc w:val="both"/>
            </w:pPr>
            <w:r w:rsidRPr="00B47F6A">
              <w:t>«Фізика». Навчальні програми для загальноосвітніх  закладів (авторський колектив під керівництвом Локтєва В.М.). Програма рівня «стандарт», 11 клас, затверджена наказом МОН України від 24.11.2017 №1539.</w:t>
            </w:r>
          </w:p>
          <w:p w:rsidR="00774B5F" w:rsidRPr="00B47F6A" w:rsidRDefault="00774B5F" w:rsidP="006B645E">
            <w:pPr>
              <w:jc w:val="both"/>
            </w:pPr>
            <w:r w:rsidRPr="00B47F6A">
              <w:t>Програма розміщена на сайті</w:t>
            </w:r>
          </w:p>
          <w:p w:rsidR="00774B5F" w:rsidRPr="00B47F6A" w:rsidRDefault="00774B5F" w:rsidP="006B645E">
            <w:pPr>
              <w:jc w:val="both"/>
            </w:pPr>
            <w:r w:rsidRPr="00B47F6A">
              <w:t>https://mon.gov.ua/storage/app/media/zagalna%20serednya/programy-10-11-klas/2018-2019/fizika-10-11-avtorskij-kolektiv-pid-kerivnicztvom-lokteva-vm.pdf</w:t>
            </w:r>
          </w:p>
        </w:tc>
      </w:tr>
      <w:tr w:rsidR="00774B5F" w:rsidRPr="00774B5F" w:rsidTr="00661C53">
        <w:trPr>
          <w:trHeight w:val="276"/>
        </w:trPr>
        <w:tc>
          <w:tcPr>
            <w:tcW w:w="568" w:type="dxa"/>
            <w:vMerge w:val="restart"/>
            <w:tcBorders>
              <w:top w:val="single" w:sz="4" w:space="0" w:color="auto"/>
              <w:left w:val="single" w:sz="4" w:space="0" w:color="000000"/>
              <w:right w:val="single" w:sz="4" w:space="0" w:color="000000"/>
            </w:tcBorders>
          </w:tcPr>
          <w:p w:rsidR="00774B5F" w:rsidRPr="00B47F6A" w:rsidRDefault="00774B5F" w:rsidP="00B02733">
            <w:pPr>
              <w:jc w:val="both"/>
            </w:pPr>
          </w:p>
          <w:p w:rsidR="00774B5F" w:rsidRPr="00B47F6A" w:rsidRDefault="00774B5F" w:rsidP="00B02733">
            <w:pPr>
              <w:jc w:val="both"/>
            </w:pPr>
            <w:r w:rsidRPr="00B47F6A">
              <w:t>4</w:t>
            </w:r>
          </w:p>
        </w:tc>
        <w:tc>
          <w:tcPr>
            <w:tcW w:w="1701" w:type="dxa"/>
            <w:vMerge/>
            <w:tcBorders>
              <w:left w:val="single" w:sz="4" w:space="0" w:color="000000"/>
              <w:bottom w:val="single" w:sz="4" w:space="0" w:color="000000"/>
              <w:right w:val="single" w:sz="4" w:space="0" w:color="000000"/>
            </w:tcBorders>
          </w:tcPr>
          <w:p w:rsidR="00774B5F" w:rsidRPr="00B47F6A" w:rsidRDefault="00774B5F">
            <w:pPr>
              <w:jc w:val="both"/>
            </w:pPr>
          </w:p>
        </w:tc>
        <w:tc>
          <w:tcPr>
            <w:tcW w:w="1701" w:type="dxa"/>
            <w:vMerge/>
            <w:tcBorders>
              <w:left w:val="single" w:sz="4" w:space="0" w:color="000000"/>
              <w:bottom w:val="single" w:sz="4" w:space="0" w:color="000000"/>
              <w:right w:val="single" w:sz="4" w:space="0" w:color="000000"/>
            </w:tcBorders>
          </w:tcPr>
          <w:p w:rsidR="00774B5F" w:rsidRPr="00B47F6A" w:rsidRDefault="00774B5F">
            <w:pPr>
              <w:jc w:val="both"/>
            </w:pPr>
          </w:p>
        </w:tc>
        <w:tc>
          <w:tcPr>
            <w:tcW w:w="6380" w:type="dxa"/>
            <w:vMerge/>
            <w:tcBorders>
              <w:left w:val="single" w:sz="4" w:space="0" w:color="000000"/>
              <w:bottom w:val="single" w:sz="4" w:space="0" w:color="000000"/>
              <w:right w:val="single" w:sz="4" w:space="0" w:color="000000"/>
            </w:tcBorders>
          </w:tcPr>
          <w:p w:rsidR="00774B5F" w:rsidRPr="00B47F6A" w:rsidRDefault="00774B5F" w:rsidP="006B645E">
            <w:pPr>
              <w:jc w:val="both"/>
            </w:pPr>
          </w:p>
        </w:tc>
      </w:tr>
      <w:tr w:rsidR="00774B5F" w:rsidRPr="00774B5F">
        <w:trPr>
          <w:trHeight w:val="2284"/>
        </w:trPr>
        <w:tc>
          <w:tcPr>
            <w:tcW w:w="568" w:type="dxa"/>
            <w:vMerge/>
            <w:tcBorders>
              <w:top w:val="single" w:sz="4" w:space="0" w:color="000000"/>
              <w:left w:val="single" w:sz="4" w:space="0" w:color="000000"/>
              <w:right w:val="single" w:sz="4" w:space="0" w:color="000000"/>
            </w:tcBorders>
          </w:tcPr>
          <w:p w:rsidR="00DF6FFC" w:rsidRPr="00B47F6A" w:rsidRDefault="00DF6FFC">
            <w:pPr>
              <w:widowControl w:val="0"/>
              <w:pBdr>
                <w:top w:val="nil"/>
                <w:left w:val="nil"/>
                <w:bottom w:val="nil"/>
                <w:right w:val="nil"/>
                <w:between w:val="nil"/>
              </w:pBdr>
              <w:spacing w:line="276" w:lineRule="auto"/>
            </w:pPr>
          </w:p>
        </w:tc>
        <w:tc>
          <w:tcPr>
            <w:tcW w:w="1701"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both"/>
            </w:pPr>
            <w:r w:rsidRPr="00B47F6A">
              <w:t>Астрономія</w:t>
            </w:r>
          </w:p>
        </w:tc>
        <w:tc>
          <w:tcPr>
            <w:tcW w:w="1701" w:type="dxa"/>
            <w:tcBorders>
              <w:top w:val="single" w:sz="4" w:space="0" w:color="000000"/>
              <w:left w:val="single" w:sz="4" w:space="0" w:color="000000"/>
              <w:bottom w:val="single" w:sz="4" w:space="0" w:color="000000"/>
              <w:right w:val="single" w:sz="4" w:space="0" w:color="000000"/>
            </w:tcBorders>
          </w:tcPr>
          <w:p w:rsidR="00DF6FFC" w:rsidRPr="00B47F6A" w:rsidRDefault="00DF6FFC">
            <w:pPr>
              <w:jc w:val="both"/>
            </w:pPr>
          </w:p>
        </w:tc>
        <w:tc>
          <w:tcPr>
            <w:tcW w:w="6380" w:type="dxa"/>
            <w:tcBorders>
              <w:top w:val="single" w:sz="4" w:space="0" w:color="000000"/>
              <w:left w:val="single" w:sz="4" w:space="0" w:color="000000"/>
              <w:bottom w:val="single" w:sz="4" w:space="0" w:color="000000"/>
              <w:right w:val="single" w:sz="4" w:space="0" w:color="000000"/>
            </w:tcBorders>
          </w:tcPr>
          <w:p w:rsidR="006B645E" w:rsidRPr="00B47F6A" w:rsidRDefault="006B645E" w:rsidP="006B645E">
            <w:pPr>
              <w:jc w:val="both"/>
            </w:pPr>
            <w:r w:rsidRPr="00B47F6A">
              <w:t>«АСТРОНОМІЯ», навчальні програми для загальноосвітніх навчальних закладів (авторський колектив під керівництвом Яцківа Я.Я.). Рівень стандарту, 11 клас,  затверджена наказом МОН України від 24.11.2017 №1539</w:t>
            </w:r>
          </w:p>
          <w:p w:rsidR="006B645E" w:rsidRPr="00B47F6A" w:rsidRDefault="006B645E" w:rsidP="006B645E">
            <w:pPr>
              <w:jc w:val="both"/>
            </w:pPr>
            <w:r w:rsidRPr="00B47F6A">
              <w:t>Програми розміщені на сайті</w:t>
            </w:r>
          </w:p>
          <w:p w:rsidR="00DF6FFC" w:rsidRPr="00B47F6A" w:rsidRDefault="006B645E" w:rsidP="006B645E">
            <w:pPr>
              <w:jc w:val="both"/>
            </w:pPr>
            <w:r w:rsidRPr="00B47F6A">
              <w:t>https://mon.gov.ua/storage/app/media/zagalna%20serednya/programy-10-11-klas/2018-2019/astronomiya-avtorskij-kolektiv-pid-kerivnicztvom-yaczkiva-yaya.pdf</w:t>
            </w:r>
          </w:p>
        </w:tc>
      </w:tr>
      <w:tr w:rsidR="00774B5F" w:rsidRPr="00774B5F">
        <w:trPr>
          <w:trHeight w:val="534"/>
        </w:trPr>
        <w:tc>
          <w:tcPr>
            <w:tcW w:w="568" w:type="dxa"/>
            <w:tcBorders>
              <w:top w:val="single" w:sz="4" w:space="0" w:color="000000"/>
              <w:left w:val="single" w:sz="4" w:space="0" w:color="000000"/>
              <w:bottom w:val="single" w:sz="4" w:space="0" w:color="000000"/>
              <w:right w:val="single" w:sz="4" w:space="0" w:color="000000"/>
            </w:tcBorders>
          </w:tcPr>
          <w:p w:rsidR="00DF6FFC" w:rsidRPr="00B47F6A" w:rsidRDefault="00774B5F">
            <w:pPr>
              <w:jc w:val="both"/>
            </w:pPr>
            <w:r w:rsidRPr="00B47F6A">
              <w:t>5</w:t>
            </w:r>
          </w:p>
        </w:tc>
        <w:tc>
          <w:tcPr>
            <w:tcW w:w="1701"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both"/>
            </w:pPr>
            <w:r w:rsidRPr="00B47F6A">
              <w:t>Технології</w:t>
            </w:r>
          </w:p>
        </w:tc>
        <w:tc>
          <w:tcPr>
            <w:tcW w:w="1701"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both"/>
            </w:pPr>
            <w:r w:rsidRPr="00B47F6A">
              <w:t>10-Б,Г</w:t>
            </w:r>
          </w:p>
          <w:p w:rsidR="00DF6FFC" w:rsidRPr="00B47F6A" w:rsidRDefault="0057268C">
            <w:pPr>
              <w:jc w:val="both"/>
            </w:pPr>
            <w:r w:rsidRPr="00B47F6A">
              <w:t>11-А,Г</w:t>
            </w:r>
          </w:p>
        </w:tc>
        <w:tc>
          <w:tcPr>
            <w:tcW w:w="6380"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both"/>
            </w:pPr>
            <w:r w:rsidRPr="00B47F6A">
              <w:t>Технології. 10-11 класи. Навчальна програма для загальноосвітніх навчальних закладів (рівень стандарту (рівень стандарту),  затверджена наказом Міністерства освіти і науки України від 23.10.2017 № 1407.</w:t>
            </w:r>
          </w:p>
          <w:p w:rsidR="00DF6FFC" w:rsidRPr="00B47F6A" w:rsidRDefault="0057268C">
            <w:pPr>
              <w:jc w:val="both"/>
            </w:pPr>
            <w:r w:rsidRPr="00B47F6A">
              <w:t>Програма розміщена на сайті</w:t>
            </w:r>
          </w:p>
          <w:p w:rsidR="00DF6FFC" w:rsidRPr="00B47F6A" w:rsidRDefault="0057268C">
            <w:pPr>
              <w:jc w:val="both"/>
            </w:pPr>
            <w:r w:rsidRPr="00B47F6A">
              <w:t>https://mon.gov.ua/ua/osvita/zagalna-serednya-osvita/navchalni-programi/navchalni-programi-dlya-10-11-klasiv</w:t>
            </w:r>
          </w:p>
        </w:tc>
      </w:tr>
      <w:tr w:rsidR="00774B5F" w:rsidRPr="00774B5F">
        <w:trPr>
          <w:trHeight w:val="832"/>
        </w:trPr>
        <w:tc>
          <w:tcPr>
            <w:tcW w:w="568" w:type="dxa"/>
            <w:tcBorders>
              <w:top w:val="single" w:sz="4" w:space="0" w:color="000000"/>
              <w:left w:val="single" w:sz="4" w:space="0" w:color="000000"/>
              <w:bottom w:val="single" w:sz="4" w:space="0" w:color="000000"/>
              <w:right w:val="single" w:sz="4" w:space="0" w:color="000000"/>
            </w:tcBorders>
          </w:tcPr>
          <w:p w:rsidR="00DF6FFC" w:rsidRPr="00B47F6A" w:rsidRDefault="00774B5F">
            <w:pPr>
              <w:jc w:val="both"/>
            </w:pPr>
            <w:r w:rsidRPr="00B47F6A">
              <w:t>6</w:t>
            </w:r>
          </w:p>
          <w:p w:rsidR="00DF6FFC" w:rsidRPr="00B47F6A" w:rsidRDefault="00DF6FFC">
            <w:pPr>
              <w:jc w:val="both"/>
            </w:pPr>
          </w:p>
          <w:p w:rsidR="00DF6FFC" w:rsidRPr="00B47F6A" w:rsidRDefault="00DF6FFC">
            <w:pPr>
              <w:jc w:val="both"/>
            </w:pPr>
          </w:p>
          <w:p w:rsidR="00DF6FFC" w:rsidRPr="00B47F6A" w:rsidRDefault="00DF6FFC">
            <w:pPr>
              <w:jc w:val="both"/>
            </w:pPr>
          </w:p>
          <w:p w:rsidR="00DF6FFC" w:rsidRPr="00B47F6A" w:rsidRDefault="00DF6FFC">
            <w:pPr>
              <w:jc w:val="both"/>
            </w:pPr>
          </w:p>
          <w:p w:rsidR="00DF6FFC" w:rsidRPr="00B47F6A" w:rsidRDefault="00DF6FFC">
            <w:pPr>
              <w:jc w:val="both"/>
            </w:pPr>
          </w:p>
          <w:p w:rsidR="00DF6FFC" w:rsidRPr="00B47F6A" w:rsidRDefault="00DF6FFC">
            <w:pPr>
              <w:jc w:val="both"/>
            </w:pPr>
          </w:p>
        </w:tc>
        <w:tc>
          <w:tcPr>
            <w:tcW w:w="1701"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both"/>
            </w:pPr>
            <w:r w:rsidRPr="00B47F6A">
              <w:t>Інформатика</w:t>
            </w:r>
          </w:p>
        </w:tc>
        <w:tc>
          <w:tcPr>
            <w:tcW w:w="1701"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both"/>
            </w:pPr>
            <w:r w:rsidRPr="00B47F6A">
              <w:t>11-А,Б,В,Г</w:t>
            </w:r>
          </w:p>
          <w:p w:rsidR="00DF6FFC" w:rsidRPr="00B47F6A" w:rsidRDefault="0057268C">
            <w:pPr>
              <w:jc w:val="both"/>
            </w:pPr>
            <w:r w:rsidRPr="00B47F6A">
              <w:t>10-А,Б,В,Г</w:t>
            </w:r>
          </w:p>
        </w:tc>
        <w:tc>
          <w:tcPr>
            <w:tcW w:w="6380" w:type="dxa"/>
            <w:tcBorders>
              <w:top w:val="single" w:sz="4" w:space="0" w:color="000000"/>
              <w:left w:val="single" w:sz="4" w:space="0" w:color="000000"/>
              <w:bottom w:val="single" w:sz="4" w:space="0" w:color="000000"/>
              <w:right w:val="single" w:sz="4" w:space="0" w:color="000000"/>
            </w:tcBorders>
          </w:tcPr>
          <w:p w:rsidR="00DF6FFC" w:rsidRPr="00B47F6A" w:rsidRDefault="0057268C">
            <w:pPr>
              <w:jc w:val="both"/>
            </w:pPr>
            <w:r w:rsidRPr="00B47F6A">
              <w:t xml:space="preserve">Навчальна програма вибірково-обов’зкового предмету </w:t>
            </w:r>
          </w:p>
          <w:p w:rsidR="00DF6FFC" w:rsidRPr="00B47F6A" w:rsidRDefault="0057268C">
            <w:pPr>
              <w:jc w:val="both"/>
            </w:pPr>
            <w:r w:rsidRPr="00B47F6A">
              <w:t xml:space="preserve"> для учнів 10-11 класів загальноосвітніх навчальних закладів (Рівень стандарту), затверджена наказом  МОН України № 1407 від 23 жовтня 2017 року.</w:t>
            </w:r>
          </w:p>
          <w:p w:rsidR="00DF6FFC" w:rsidRPr="00B47F6A" w:rsidRDefault="0057268C">
            <w:pPr>
              <w:jc w:val="both"/>
            </w:pPr>
            <w:r w:rsidRPr="00B47F6A">
              <w:t>Програми розміщені на сайті</w:t>
            </w:r>
          </w:p>
          <w:p w:rsidR="00DF6FFC" w:rsidRPr="00B47F6A" w:rsidRDefault="0057268C">
            <w:pPr>
              <w:jc w:val="both"/>
            </w:pPr>
            <w:r w:rsidRPr="00B47F6A">
              <w:t>https://mon.gov.ua/storage/app/media/zagalna%20serednya/programy-10-11-klas/2018-2019/informatika-standart-10-11.docx</w:t>
            </w:r>
          </w:p>
        </w:tc>
      </w:tr>
      <w:tr w:rsidR="00774B5F" w:rsidRPr="00774B5F" w:rsidTr="00D65BCE">
        <w:trPr>
          <w:trHeight w:val="832"/>
        </w:trPr>
        <w:tc>
          <w:tcPr>
            <w:tcW w:w="568" w:type="dxa"/>
            <w:vMerge w:val="restart"/>
            <w:tcBorders>
              <w:top w:val="single" w:sz="4" w:space="0" w:color="000000"/>
              <w:left w:val="single" w:sz="4" w:space="0" w:color="000000"/>
              <w:right w:val="single" w:sz="4" w:space="0" w:color="000000"/>
            </w:tcBorders>
          </w:tcPr>
          <w:p w:rsidR="00F676FD" w:rsidRPr="00B47F6A" w:rsidRDefault="00774B5F">
            <w:pPr>
              <w:jc w:val="both"/>
            </w:pPr>
            <w:r w:rsidRPr="00B47F6A">
              <w:t>7</w:t>
            </w:r>
          </w:p>
        </w:tc>
        <w:tc>
          <w:tcPr>
            <w:tcW w:w="1701" w:type="dxa"/>
            <w:vMerge w:val="restart"/>
            <w:tcBorders>
              <w:top w:val="single" w:sz="4" w:space="0" w:color="000000"/>
              <w:left w:val="single" w:sz="4" w:space="0" w:color="000000"/>
              <w:right w:val="single" w:sz="4" w:space="0" w:color="000000"/>
            </w:tcBorders>
          </w:tcPr>
          <w:p w:rsidR="00F676FD" w:rsidRPr="00B47F6A" w:rsidRDefault="00F676FD">
            <w:pPr>
              <w:jc w:val="both"/>
            </w:pPr>
            <w:r w:rsidRPr="00B47F6A">
              <w:t>Біологія</w:t>
            </w:r>
          </w:p>
        </w:tc>
        <w:tc>
          <w:tcPr>
            <w:tcW w:w="1701" w:type="dxa"/>
            <w:tcBorders>
              <w:top w:val="single" w:sz="4" w:space="0" w:color="000000"/>
              <w:left w:val="single" w:sz="4" w:space="0" w:color="000000"/>
              <w:bottom w:val="single" w:sz="4" w:space="0" w:color="000000"/>
              <w:right w:val="single" w:sz="4" w:space="0" w:color="000000"/>
            </w:tcBorders>
          </w:tcPr>
          <w:p w:rsidR="00F676FD" w:rsidRPr="00B47F6A" w:rsidRDefault="00F676FD" w:rsidP="00F676FD">
            <w:pPr>
              <w:jc w:val="both"/>
            </w:pPr>
            <w:r w:rsidRPr="00B47F6A">
              <w:t>10-А,Б,В,Г</w:t>
            </w:r>
          </w:p>
          <w:p w:rsidR="00F676FD" w:rsidRPr="00B47F6A" w:rsidRDefault="00F676FD" w:rsidP="00F676FD">
            <w:pPr>
              <w:jc w:val="both"/>
            </w:pPr>
            <w:r w:rsidRPr="00B47F6A">
              <w:t>11-А,Б,Г</w:t>
            </w:r>
          </w:p>
          <w:p w:rsidR="00F676FD" w:rsidRPr="00B47F6A" w:rsidRDefault="00F676FD">
            <w:pPr>
              <w:jc w:val="both"/>
            </w:pPr>
          </w:p>
        </w:tc>
        <w:tc>
          <w:tcPr>
            <w:tcW w:w="6380" w:type="dxa"/>
            <w:tcBorders>
              <w:top w:val="single" w:sz="4" w:space="0" w:color="000000"/>
              <w:left w:val="single" w:sz="4" w:space="0" w:color="000000"/>
              <w:bottom w:val="single" w:sz="4" w:space="0" w:color="000000"/>
              <w:right w:val="single" w:sz="4" w:space="0" w:color="000000"/>
            </w:tcBorders>
          </w:tcPr>
          <w:p w:rsidR="00F676FD" w:rsidRPr="00B47F6A" w:rsidRDefault="00F676FD" w:rsidP="00F676FD">
            <w:pPr>
              <w:jc w:val="both"/>
            </w:pPr>
            <w:r w:rsidRPr="00B47F6A">
              <w:t>Навчальна програма з біології і екології для 10-11 класів закладів загальної середньої освіти: рівень стандарту, затверджена наказом Міністерства освіти і науки України від 23.10.2017 № 1407.</w:t>
            </w:r>
          </w:p>
          <w:p w:rsidR="00F676FD" w:rsidRPr="00B47F6A" w:rsidRDefault="00F676FD" w:rsidP="00F676FD">
            <w:pPr>
              <w:jc w:val="both"/>
            </w:pPr>
            <w:r w:rsidRPr="00B47F6A">
              <w:t>Програма розміщені на сайті:</w:t>
            </w:r>
          </w:p>
          <w:p w:rsidR="00F676FD" w:rsidRPr="00B47F6A" w:rsidRDefault="00F676FD">
            <w:pPr>
              <w:jc w:val="both"/>
            </w:pPr>
            <w:r w:rsidRPr="00B47F6A">
              <w:t>https://mon.gov.ua/ua/osvita/zagalna-serednya-osvita/navchalni-programi/navchalni-programi-dlya-10-11-klasiv</w:t>
            </w:r>
          </w:p>
        </w:tc>
      </w:tr>
      <w:tr w:rsidR="00774B5F" w:rsidRPr="00774B5F" w:rsidTr="00D65BCE">
        <w:trPr>
          <w:trHeight w:val="832"/>
        </w:trPr>
        <w:tc>
          <w:tcPr>
            <w:tcW w:w="568" w:type="dxa"/>
            <w:vMerge/>
            <w:tcBorders>
              <w:left w:val="single" w:sz="4" w:space="0" w:color="000000"/>
              <w:bottom w:val="single" w:sz="4" w:space="0" w:color="000000"/>
              <w:right w:val="single" w:sz="4" w:space="0" w:color="000000"/>
            </w:tcBorders>
          </w:tcPr>
          <w:p w:rsidR="00F676FD" w:rsidRPr="00B47F6A" w:rsidRDefault="00F676FD">
            <w:pPr>
              <w:jc w:val="both"/>
            </w:pPr>
          </w:p>
        </w:tc>
        <w:tc>
          <w:tcPr>
            <w:tcW w:w="1701" w:type="dxa"/>
            <w:vMerge/>
            <w:tcBorders>
              <w:left w:val="single" w:sz="4" w:space="0" w:color="000000"/>
              <w:bottom w:val="single" w:sz="4" w:space="0" w:color="000000"/>
              <w:right w:val="single" w:sz="4" w:space="0" w:color="000000"/>
            </w:tcBorders>
          </w:tcPr>
          <w:p w:rsidR="00F676FD" w:rsidRPr="00B47F6A" w:rsidRDefault="00F676FD">
            <w:pPr>
              <w:jc w:val="both"/>
            </w:pPr>
          </w:p>
        </w:tc>
        <w:tc>
          <w:tcPr>
            <w:tcW w:w="1701" w:type="dxa"/>
            <w:tcBorders>
              <w:top w:val="single" w:sz="4" w:space="0" w:color="000000"/>
              <w:left w:val="single" w:sz="4" w:space="0" w:color="000000"/>
              <w:bottom w:val="single" w:sz="4" w:space="0" w:color="000000"/>
              <w:right w:val="single" w:sz="4" w:space="0" w:color="000000"/>
            </w:tcBorders>
          </w:tcPr>
          <w:p w:rsidR="00F676FD" w:rsidRPr="00B47F6A" w:rsidRDefault="00F676FD" w:rsidP="00F676FD">
            <w:pPr>
              <w:jc w:val="both"/>
            </w:pPr>
            <w:r w:rsidRPr="00B47F6A">
              <w:t>11-В</w:t>
            </w:r>
          </w:p>
        </w:tc>
        <w:tc>
          <w:tcPr>
            <w:tcW w:w="6380" w:type="dxa"/>
            <w:tcBorders>
              <w:top w:val="single" w:sz="4" w:space="0" w:color="000000"/>
              <w:left w:val="single" w:sz="4" w:space="0" w:color="000000"/>
              <w:bottom w:val="single" w:sz="4" w:space="0" w:color="000000"/>
              <w:right w:val="single" w:sz="4" w:space="0" w:color="000000"/>
            </w:tcBorders>
          </w:tcPr>
          <w:p w:rsidR="00F676FD" w:rsidRPr="00B47F6A" w:rsidRDefault="00F676FD" w:rsidP="00F676FD">
            <w:pPr>
              <w:jc w:val="both"/>
            </w:pPr>
            <w:r w:rsidRPr="00B47F6A">
              <w:t>Навчальна програма з біології і екології для 10-11 класів закладів загальної середньої освіти: профільний рівень, затверджена наказом Міністерства освіти і науки України від 23.10.2017 № 1407.</w:t>
            </w:r>
          </w:p>
          <w:p w:rsidR="00F676FD" w:rsidRPr="00B47F6A" w:rsidRDefault="00F676FD" w:rsidP="00F676FD">
            <w:pPr>
              <w:jc w:val="both"/>
            </w:pPr>
            <w:r w:rsidRPr="00B47F6A">
              <w:t>Програма розміщена сайті:</w:t>
            </w:r>
          </w:p>
          <w:p w:rsidR="00F676FD" w:rsidRPr="00B47F6A" w:rsidRDefault="00F676FD" w:rsidP="00F676FD">
            <w:pPr>
              <w:jc w:val="both"/>
            </w:pPr>
            <w:r w:rsidRPr="00B47F6A">
              <w:t>https://mon.gov.ua/ua/osvita/zagalna-serednya-osvita/navchalni-programi/navchalni-programi-dlya-10-11-klasiv</w:t>
            </w:r>
          </w:p>
        </w:tc>
      </w:tr>
      <w:tr w:rsidR="00774B5F" w:rsidRPr="00774B5F" w:rsidTr="00D65BCE">
        <w:trPr>
          <w:trHeight w:val="832"/>
        </w:trPr>
        <w:tc>
          <w:tcPr>
            <w:tcW w:w="568" w:type="dxa"/>
            <w:vMerge w:val="restart"/>
            <w:tcBorders>
              <w:top w:val="single" w:sz="4" w:space="0" w:color="000000"/>
              <w:left w:val="single" w:sz="4" w:space="0" w:color="000000"/>
              <w:right w:val="single" w:sz="4" w:space="0" w:color="000000"/>
            </w:tcBorders>
          </w:tcPr>
          <w:p w:rsidR="00F676FD" w:rsidRPr="00B47F6A" w:rsidRDefault="00774B5F">
            <w:pPr>
              <w:jc w:val="both"/>
            </w:pPr>
            <w:r w:rsidRPr="00B47F6A">
              <w:t>8</w:t>
            </w:r>
          </w:p>
        </w:tc>
        <w:tc>
          <w:tcPr>
            <w:tcW w:w="1701" w:type="dxa"/>
            <w:vMerge w:val="restart"/>
            <w:tcBorders>
              <w:top w:val="single" w:sz="4" w:space="0" w:color="000000"/>
              <w:left w:val="single" w:sz="4" w:space="0" w:color="000000"/>
              <w:right w:val="single" w:sz="4" w:space="0" w:color="000000"/>
            </w:tcBorders>
          </w:tcPr>
          <w:p w:rsidR="00F676FD" w:rsidRPr="00B47F6A" w:rsidRDefault="00F676FD">
            <w:pPr>
              <w:jc w:val="both"/>
            </w:pPr>
            <w:r w:rsidRPr="00B47F6A">
              <w:t>Хімія</w:t>
            </w:r>
          </w:p>
        </w:tc>
        <w:tc>
          <w:tcPr>
            <w:tcW w:w="1701" w:type="dxa"/>
            <w:tcBorders>
              <w:top w:val="single" w:sz="4" w:space="0" w:color="000000"/>
              <w:left w:val="single" w:sz="4" w:space="0" w:color="000000"/>
              <w:bottom w:val="single" w:sz="4" w:space="0" w:color="000000"/>
              <w:right w:val="single" w:sz="4" w:space="0" w:color="000000"/>
            </w:tcBorders>
          </w:tcPr>
          <w:p w:rsidR="00F676FD" w:rsidRPr="00B47F6A" w:rsidRDefault="00F676FD" w:rsidP="00F676FD">
            <w:pPr>
              <w:jc w:val="both"/>
            </w:pPr>
            <w:r w:rsidRPr="00B47F6A">
              <w:t>10-А,Б,В</w:t>
            </w:r>
          </w:p>
          <w:p w:rsidR="00F676FD" w:rsidRPr="00B47F6A" w:rsidRDefault="00F676FD" w:rsidP="00F676FD">
            <w:pPr>
              <w:jc w:val="both"/>
            </w:pPr>
            <w:r w:rsidRPr="00B47F6A">
              <w:t>11-А,Б,В,Г</w:t>
            </w:r>
          </w:p>
          <w:p w:rsidR="00F676FD" w:rsidRPr="00B47F6A" w:rsidRDefault="00F676FD">
            <w:pPr>
              <w:jc w:val="both"/>
            </w:pPr>
          </w:p>
          <w:p w:rsidR="00F676FD" w:rsidRPr="00B47F6A" w:rsidRDefault="00F676FD">
            <w:pPr>
              <w:jc w:val="both"/>
            </w:pPr>
          </w:p>
          <w:p w:rsidR="00F676FD" w:rsidRPr="00B47F6A" w:rsidRDefault="00F676FD">
            <w:pPr>
              <w:jc w:val="both"/>
            </w:pPr>
          </w:p>
          <w:p w:rsidR="00F676FD" w:rsidRPr="00B47F6A" w:rsidRDefault="00F676FD">
            <w:pPr>
              <w:jc w:val="both"/>
            </w:pPr>
          </w:p>
          <w:p w:rsidR="00F676FD" w:rsidRPr="00B47F6A" w:rsidRDefault="00F676FD">
            <w:pPr>
              <w:jc w:val="both"/>
            </w:pPr>
          </w:p>
          <w:p w:rsidR="00F676FD" w:rsidRPr="00B47F6A" w:rsidRDefault="00F676FD">
            <w:pPr>
              <w:jc w:val="both"/>
            </w:pPr>
          </w:p>
          <w:p w:rsidR="00F676FD" w:rsidRPr="00B47F6A" w:rsidRDefault="00F676FD">
            <w:pPr>
              <w:jc w:val="both"/>
            </w:pPr>
          </w:p>
          <w:p w:rsidR="00F676FD" w:rsidRPr="00B47F6A" w:rsidRDefault="00F676FD">
            <w:pPr>
              <w:jc w:val="both"/>
            </w:pPr>
          </w:p>
        </w:tc>
        <w:tc>
          <w:tcPr>
            <w:tcW w:w="6380" w:type="dxa"/>
            <w:tcBorders>
              <w:top w:val="single" w:sz="4" w:space="0" w:color="000000"/>
              <w:left w:val="single" w:sz="4" w:space="0" w:color="000000"/>
              <w:bottom w:val="single" w:sz="4" w:space="0" w:color="000000"/>
              <w:right w:val="single" w:sz="4" w:space="0" w:color="000000"/>
            </w:tcBorders>
          </w:tcPr>
          <w:p w:rsidR="00F676FD" w:rsidRPr="00B47F6A" w:rsidRDefault="00F676FD" w:rsidP="00F676FD">
            <w:pPr>
              <w:jc w:val="both"/>
            </w:pPr>
            <w:r w:rsidRPr="00B47F6A">
              <w:t>Хімія. Програма для 10-11 класів ЗНЗ: рівень стандарту затверджених наказом МОН України від 23.10.2017 №1407</w:t>
            </w:r>
          </w:p>
          <w:p w:rsidR="00F676FD" w:rsidRPr="00B47F6A" w:rsidRDefault="00F676FD" w:rsidP="00F676FD">
            <w:pPr>
              <w:jc w:val="both"/>
            </w:pPr>
            <w:r w:rsidRPr="00B47F6A">
              <w:t>Програма розміщені на сайті</w:t>
            </w:r>
          </w:p>
          <w:p w:rsidR="00F676FD" w:rsidRPr="00B47F6A" w:rsidRDefault="00F676FD" w:rsidP="00F676FD">
            <w:pPr>
              <w:jc w:val="both"/>
            </w:pPr>
            <w:r w:rsidRPr="00B47F6A">
              <w:t>https://mon.gov.ua/ua/osvita/zagalna-serednya-osvita/navchalni-programi/navchalni-programi-dlya-10-11-klasiv</w:t>
            </w:r>
          </w:p>
          <w:p w:rsidR="00F676FD" w:rsidRPr="00B47F6A" w:rsidRDefault="00F676FD">
            <w:pPr>
              <w:jc w:val="both"/>
            </w:pPr>
          </w:p>
        </w:tc>
      </w:tr>
      <w:tr w:rsidR="00774B5F" w:rsidRPr="00774B5F" w:rsidTr="00D65BCE">
        <w:trPr>
          <w:trHeight w:val="832"/>
        </w:trPr>
        <w:tc>
          <w:tcPr>
            <w:tcW w:w="568" w:type="dxa"/>
            <w:vMerge/>
            <w:tcBorders>
              <w:left w:val="single" w:sz="4" w:space="0" w:color="000000"/>
              <w:bottom w:val="single" w:sz="4" w:space="0" w:color="000000"/>
              <w:right w:val="single" w:sz="4" w:space="0" w:color="000000"/>
            </w:tcBorders>
          </w:tcPr>
          <w:p w:rsidR="00F676FD" w:rsidRPr="00B47F6A" w:rsidRDefault="00F676FD">
            <w:pPr>
              <w:jc w:val="both"/>
            </w:pPr>
          </w:p>
        </w:tc>
        <w:tc>
          <w:tcPr>
            <w:tcW w:w="1701" w:type="dxa"/>
            <w:vMerge/>
            <w:tcBorders>
              <w:left w:val="single" w:sz="4" w:space="0" w:color="000000"/>
              <w:bottom w:val="single" w:sz="4" w:space="0" w:color="000000"/>
              <w:right w:val="single" w:sz="4" w:space="0" w:color="000000"/>
            </w:tcBorders>
          </w:tcPr>
          <w:p w:rsidR="00F676FD" w:rsidRPr="00B47F6A" w:rsidRDefault="00F676FD">
            <w:pPr>
              <w:jc w:val="both"/>
            </w:pPr>
          </w:p>
        </w:tc>
        <w:tc>
          <w:tcPr>
            <w:tcW w:w="1701" w:type="dxa"/>
            <w:tcBorders>
              <w:top w:val="single" w:sz="4" w:space="0" w:color="000000"/>
              <w:left w:val="single" w:sz="4" w:space="0" w:color="000000"/>
              <w:bottom w:val="single" w:sz="4" w:space="0" w:color="000000"/>
              <w:right w:val="single" w:sz="4" w:space="0" w:color="000000"/>
            </w:tcBorders>
          </w:tcPr>
          <w:p w:rsidR="00F676FD" w:rsidRPr="00B47F6A" w:rsidRDefault="00F676FD" w:rsidP="00F676FD">
            <w:pPr>
              <w:jc w:val="both"/>
            </w:pPr>
            <w:r w:rsidRPr="00B47F6A">
              <w:t>10-Г</w:t>
            </w:r>
          </w:p>
        </w:tc>
        <w:tc>
          <w:tcPr>
            <w:tcW w:w="6380" w:type="dxa"/>
            <w:tcBorders>
              <w:top w:val="single" w:sz="4" w:space="0" w:color="000000"/>
              <w:left w:val="single" w:sz="4" w:space="0" w:color="000000"/>
              <w:bottom w:val="single" w:sz="4" w:space="0" w:color="000000"/>
              <w:right w:val="single" w:sz="4" w:space="0" w:color="000000"/>
            </w:tcBorders>
          </w:tcPr>
          <w:p w:rsidR="00F676FD" w:rsidRPr="00B47F6A" w:rsidRDefault="00F676FD" w:rsidP="00F676FD">
            <w:pPr>
              <w:jc w:val="both"/>
            </w:pPr>
            <w:r w:rsidRPr="00B47F6A">
              <w:t>Хімія. Програма для 10-11 класів ЗНЗ: профільний рівень,</w:t>
            </w:r>
          </w:p>
          <w:p w:rsidR="00F676FD" w:rsidRPr="00B47F6A" w:rsidRDefault="00F676FD" w:rsidP="00F676FD">
            <w:pPr>
              <w:jc w:val="both"/>
            </w:pPr>
            <w:r w:rsidRPr="00B47F6A">
              <w:t>затверджених наказом МОН України від 23.10.2017 №1407</w:t>
            </w:r>
          </w:p>
          <w:p w:rsidR="00F676FD" w:rsidRPr="00B47F6A" w:rsidRDefault="00F676FD" w:rsidP="00F676FD">
            <w:pPr>
              <w:jc w:val="both"/>
            </w:pPr>
            <w:r w:rsidRPr="00B47F6A">
              <w:t>Програма розміщені на сайті</w:t>
            </w:r>
          </w:p>
          <w:p w:rsidR="00F676FD" w:rsidRPr="00B47F6A" w:rsidRDefault="00F676FD" w:rsidP="00F676FD">
            <w:pPr>
              <w:jc w:val="both"/>
            </w:pPr>
            <w:r w:rsidRPr="00B47F6A">
              <w:t>https://mon.gov.ua/ua/osvita/zagalna-serednya-osvita/navchalni-programi/navchalni-programi-dlya-10-11-klasiv</w:t>
            </w:r>
          </w:p>
        </w:tc>
      </w:tr>
      <w:tr w:rsidR="00774B5F" w:rsidRPr="00774B5F" w:rsidTr="00F676FD">
        <w:trPr>
          <w:trHeight w:val="2037"/>
        </w:trPr>
        <w:tc>
          <w:tcPr>
            <w:tcW w:w="568" w:type="dxa"/>
            <w:tcBorders>
              <w:top w:val="single" w:sz="4" w:space="0" w:color="000000"/>
              <w:left w:val="single" w:sz="4" w:space="0" w:color="000000"/>
              <w:bottom w:val="single" w:sz="4" w:space="0" w:color="000000"/>
              <w:right w:val="single" w:sz="4" w:space="0" w:color="000000"/>
            </w:tcBorders>
          </w:tcPr>
          <w:p w:rsidR="00F676FD" w:rsidRPr="00B47F6A" w:rsidRDefault="00774B5F">
            <w:pPr>
              <w:jc w:val="both"/>
            </w:pPr>
            <w:r w:rsidRPr="00B47F6A">
              <w:t>9</w:t>
            </w:r>
          </w:p>
        </w:tc>
        <w:tc>
          <w:tcPr>
            <w:tcW w:w="1701" w:type="dxa"/>
            <w:tcBorders>
              <w:top w:val="single" w:sz="4" w:space="0" w:color="000000"/>
              <w:left w:val="single" w:sz="4" w:space="0" w:color="000000"/>
              <w:bottom w:val="single" w:sz="4" w:space="0" w:color="000000"/>
              <w:right w:val="single" w:sz="4" w:space="0" w:color="000000"/>
            </w:tcBorders>
          </w:tcPr>
          <w:p w:rsidR="00F676FD" w:rsidRPr="00B47F6A" w:rsidRDefault="00F676FD" w:rsidP="00D65BCE">
            <w:pPr>
              <w:jc w:val="both"/>
            </w:pPr>
            <w:r w:rsidRPr="00B47F6A">
              <w:t>Англійська мова</w:t>
            </w:r>
          </w:p>
        </w:tc>
        <w:tc>
          <w:tcPr>
            <w:tcW w:w="1701" w:type="dxa"/>
            <w:tcBorders>
              <w:top w:val="single" w:sz="4" w:space="0" w:color="000000"/>
              <w:left w:val="single" w:sz="4" w:space="0" w:color="000000"/>
              <w:bottom w:val="single" w:sz="4" w:space="0" w:color="000000"/>
              <w:right w:val="single" w:sz="4" w:space="0" w:color="000000"/>
            </w:tcBorders>
          </w:tcPr>
          <w:p w:rsidR="00F676FD" w:rsidRPr="00B47F6A" w:rsidRDefault="00F676FD" w:rsidP="00F676FD">
            <w:pPr>
              <w:jc w:val="both"/>
            </w:pPr>
            <w:r w:rsidRPr="00B47F6A">
              <w:t>10-А,Б,В,Г</w:t>
            </w:r>
            <w:r w:rsidRPr="00B47F6A">
              <w:br/>
              <w:t xml:space="preserve">11-А,Б,В,Г </w:t>
            </w:r>
          </w:p>
        </w:tc>
        <w:tc>
          <w:tcPr>
            <w:tcW w:w="6380" w:type="dxa"/>
            <w:tcBorders>
              <w:top w:val="single" w:sz="4" w:space="0" w:color="000000"/>
              <w:left w:val="single" w:sz="4" w:space="0" w:color="000000"/>
              <w:bottom w:val="single" w:sz="4" w:space="0" w:color="000000"/>
              <w:right w:val="single" w:sz="4" w:space="0" w:color="000000"/>
            </w:tcBorders>
          </w:tcPr>
          <w:p w:rsidR="00F676FD" w:rsidRPr="00B47F6A" w:rsidRDefault="00F676FD">
            <w:pPr>
              <w:jc w:val="both"/>
            </w:pPr>
            <w:r w:rsidRPr="00B47F6A">
              <w:t>Навчальні програми з іноземних мов для ЗНЗ, спеціалізованих шкіл із поглибленим вивченням іноземних мов 10-11 класи. Наказ МОН України від 23.10.2017 р.  №1407. Програма розміщена на сайті: https://mon.gov.ua/ua/osvita/zagalna-serednya-osvita/navchalni-programi/navchalni-programi-dlya-10-11-klasiv</w:t>
            </w:r>
          </w:p>
        </w:tc>
      </w:tr>
      <w:tr w:rsidR="00774B5F" w:rsidRPr="00774B5F" w:rsidTr="00E34503">
        <w:trPr>
          <w:trHeight w:val="2265"/>
        </w:trPr>
        <w:tc>
          <w:tcPr>
            <w:tcW w:w="568" w:type="dxa"/>
            <w:tcBorders>
              <w:top w:val="single" w:sz="4" w:space="0" w:color="000000"/>
              <w:left w:val="single" w:sz="4" w:space="0" w:color="000000"/>
              <w:bottom w:val="single" w:sz="4" w:space="0" w:color="000000"/>
              <w:right w:val="single" w:sz="4" w:space="0" w:color="000000"/>
            </w:tcBorders>
          </w:tcPr>
          <w:p w:rsidR="00F676FD" w:rsidRPr="00B47F6A" w:rsidRDefault="00774B5F">
            <w:pPr>
              <w:jc w:val="both"/>
            </w:pPr>
            <w:r w:rsidRPr="00B47F6A">
              <w:t>10</w:t>
            </w:r>
          </w:p>
        </w:tc>
        <w:tc>
          <w:tcPr>
            <w:tcW w:w="1701" w:type="dxa"/>
            <w:tcBorders>
              <w:top w:val="single" w:sz="4" w:space="0" w:color="000000"/>
              <w:left w:val="single" w:sz="4" w:space="0" w:color="000000"/>
              <w:bottom w:val="single" w:sz="4" w:space="0" w:color="000000"/>
              <w:right w:val="single" w:sz="4" w:space="0" w:color="000000"/>
            </w:tcBorders>
          </w:tcPr>
          <w:p w:rsidR="00F676FD" w:rsidRPr="00B47F6A" w:rsidRDefault="00F676FD">
            <w:pPr>
              <w:jc w:val="both"/>
            </w:pPr>
            <w:r w:rsidRPr="00B47F6A">
              <w:t>Зарубіжна література</w:t>
            </w:r>
          </w:p>
        </w:tc>
        <w:tc>
          <w:tcPr>
            <w:tcW w:w="1701" w:type="dxa"/>
            <w:tcBorders>
              <w:top w:val="single" w:sz="4" w:space="0" w:color="000000"/>
              <w:left w:val="single" w:sz="4" w:space="0" w:color="000000"/>
              <w:bottom w:val="single" w:sz="4" w:space="0" w:color="000000"/>
              <w:right w:val="single" w:sz="4" w:space="0" w:color="000000"/>
            </w:tcBorders>
          </w:tcPr>
          <w:p w:rsidR="00F676FD" w:rsidRPr="00B47F6A" w:rsidRDefault="00F676FD">
            <w:pPr>
              <w:jc w:val="both"/>
            </w:pPr>
            <w:r w:rsidRPr="00B47F6A">
              <w:t>10-А,Б,В,Г</w:t>
            </w:r>
            <w:r w:rsidRPr="00B47F6A">
              <w:br/>
              <w:t>11-А,Б,В,Г</w:t>
            </w:r>
          </w:p>
        </w:tc>
        <w:tc>
          <w:tcPr>
            <w:tcW w:w="6380" w:type="dxa"/>
            <w:tcBorders>
              <w:top w:val="single" w:sz="4" w:space="0" w:color="000000"/>
              <w:left w:val="single" w:sz="4" w:space="0" w:color="000000"/>
              <w:bottom w:val="single" w:sz="4" w:space="0" w:color="000000"/>
              <w:right w:val="single" w:sz="4" w:space="0" w:color="000000"/>
            </w:tcBorders>
          </w:tcPr>
          <w:p w:rsidR="00E34503" w:rsidRPr="00B47F6A" w:rsidRDefault="00E34503" w:rsidP="00E34503">
            <w:r w:rsidRPr="00B47F6A">
              <w:t xml:space="preserve">Навчальна програма із зарубіжної літератури для закладів загальної середньої освіти, </w:t>
            </w:r>
            <w:r w:rsidR="00F676FD" w:rsidRPr="00B47F6A">
              <w:t>10 – 11 класи</w:t>
            </w:r>
            <w:r w:rsidRPr="00B47F6A">
              <w:t xml:space="preserve">. </w:t>
            </w:r>
            <w:r w:rsidR="00F676FD" w:rsidRPr="00B47F6A">
              <w:t>Рівень стандарту</w:t>
            </w:r>
            <w:r w:rsidRPr="00B47F6A">
              <w:t>.</w:t>
            </w:r>
            <w:r w:rsidR="00F676FD" w:rsidRPr="00B47F6A">
              <w:br/>
            </w:r>
            <w:r w:rsidRPr="00B47F6A">
              <w:t>Наказ Міністерства освіти і науки України від 03 серпня 2022 року № 698</w:t>
            </w:r>
          </w:p>
          <w:p w:rsidR="00E34503" w:rsidRPr="00B47F6A" w:rsidRDefault="00E34503" w:rsidP="00E34503">
            <w:r w:rsidRPr="00B47F6A">
              <w:t>Програма розміщена на сайті:</w:t>
            </w:r>
            <w:r w:rsidRPr="00B47F6A">
              <w:br/>
              <w:t>https://mon.gov.ua/storage/app/media/zagalna%20serednya/programy-10-11-klas/2022/08/15/navchalna.programa-2022.zarubizhna.literatura-10-11-standart.pdf</w:t>
            </w:r>
          </w:p>
        </w:tc>
      </w:tr>
      <w:tr w:rsidR="00774B5F" w:rsidRPr="00774B5F" w:rsidTr="00E34503">
        <w:trPr>
          <w:trHeight w:val="1974"/>
        </w:trPr>
        <w:tc>
          <w:tcPr>
            <w:tcW w:w="568" w:type="dxa"/>
            <w:tcBorders>
              <w:top w:val="single" w:sz="4" w:space="0" w:color="000000"/>
              <w:left w:val="single" w:sz="4" w:space="0" w:color="000000"/>
              <w:bottom w:val="single" w:sz="4" w:space="0" w:color="000000"/>
              <w:right w:val="single" w:sz="4" w:space="0" w:color="000000"/>
            </w:tcBorders>
          </w:tcPr>
          <w:p w:rsidR="00E34503" w:rsidRPr="00B47F6A" w:rsidRDefault="00774B5F">
            <w:pPr>
              <w:jc w:val="both"/>
            </w:pPr>
            <w:r w:rsidRPr="00B47F6A">
              <w:t>11</w:t>
            </w:r>
          </w:p>
        </w:tc>
        <w:tc>
          <w:tcPr>
            <w:tcW w:w="1701" w:type="dxa"/>
            <w:tcBorders>
              <w:top w:val="single" w:sz="4" w:space="0" w:color="000000"/>
              <w:left w:val="single" w:sz="4" w:space="0" w:color="000000"/>
              <w:bottom w:val="single" w:sz="4" w:space="0" w:color="000000"/>
              <w:right w:val="single" w:sz="4" w:space="0" w:color="000000"/>
            </w:tcBorders>
          </w:tcPr>
          <w:p w:rsidR="00E34503" w:rsidRPr="00B47F6A" w:rsidRDefault="00E34503">
            <w:pPr>
              <w:jc w:val="both"/>
            </w:pPr>
            <w:r w:rsidRPr="00B47F6A">
              <w:t>Фізична культура</w:t>
            </w:r>
          </w:p>
        </w:tc>
        <w:tc>
          <w:tcPr>
            <w:tcW w:w="1701" w:type="dxa"/>
            <w:tcBorders>
              <w:top w:val="single" w:sz="4" w:space="0" w:color="000000"/>
              <w:left w:val="single" w:sz="4" w:space="0" w:color="000000"/>
              <w:bottom w:val="single" w:sz="4" w:space="0" w:color="000000"/>
              <w:right w:val="single" w:sz="4" w:space="0" w:color="000000"/>
            </w:tcBorders>
          </w:tcPr>
          <w:p w:rsidR="00E34503" w:rsidRPr="00B47F6A" w:rsidRDefault="00E34503">
            <w:pPr>
              <w:jc w:val="both"/>
            </w:pPr>
            <w:r w:rsidRPr="00B47F6A">
              <w:t>10-А,Б,В,Г</w:t>
            </w:r>
            <w:r w:rsidRPr="00B47F6A">
              <w:br/>
              <w:t>11-А,Б,В,Г</w:t>
            </w:r>
          </w:p>
        </w:tc>
        <w:tc>
          <w:tcPr>
            <w:tcW w:w="6380" w:type="dxa"/>
            <w:tcBorders>
              <w:top w:val="single" w:sz="4" w:space="0" w:color="000000"/>
              <w:left w:val="single" w:sz="4" w:space="0" w:color="000000"/>
              <w:bottom w:val="single" w:sz="4" w:space="0" w:color="000000"/>
              <w:right w:val="single" w:sz="4" w:space="0" w:color="000000"/>
            </w:tcBorders>
          </w:tcPr>
          <w:p w:rsidR="00E34503" w:rsidRPr="00B47F6A" w:rsidRDefault="00E34503" w:rsidP="00E34503">
            <w:r w:rsidRPr="00B47F6A">
              <w:t>Навчальна програма з фізичної культури, 10-11 класи. Наказ Міністерства освіти і науки України від 03 серпня 2022 року № 698.</w:t>
            </w:r>
            <w:r w:rsidRPr="00B47F6A">
              <w:br/>
              <w:t>Програма розміщена на сайті:</w:t>
            </w:r>
            <w:r w:rsidRPr="00B47F6A">
              <w:br/>
              <w:t>https://mon.gov.ua/storage/app/media/zagalna%20serednya/programy-10-11-klas/2022/08/15/navchalna.programa-2022.fizichna-kultura-10-11-standart.pdf</w:t>
            </w:r>
          </w:p>
        </w:tc>
      </w:tr>
      <w:tr w:rsidR="00774B5F" w:rsidRPr="00774B5F" w:rsidTr="00E34503">
        <w:trPr>
          <w:trHeight w:val="1965"/>
        </w:trPr>
        <w:tc>
          <w:tcPr>
            <w:tcW w:w="568" w:type="dxa"/>
            <w:tcBorders>
              <w:top w:val="single" w:sz="4" w:space="0" w:color="000000"/>
              <w:left w:val="single" w:sz="4" w:space="0" w:color="000000"/>
              <w:bottom w:val="single" w:sz="4" w:space="0" w:color="000000"/>
              <w:right w:val="single" w:sz="4" w:space="0" w:color="000000"/>
            </w:tcBorders>
          </w:tcPr>
          <w:p w:rsidR="00E34503" w:rsidRPr="00B47F6A" w:rsidRDefault="00774B5F">
            <w:pPr>
              <w:jc w:val="both"/>
            </w:pPr>
            <w:r w:rsidRPr="00B47F6A">
              <w:lastRenderedPageBreak/>
              <w:t>12</w:t>
            </w:r>
          </w:p>
        </w:tc>
        <w:tc>
          <w:tcPr>
            <w:tcW w:w="1701" w:type="dxa"/>
            <w:tcBorders>
              <w:top w:val="single" w:sz="4" w:space="0" w:color="000000"/>
              <w:left w:val="single" w:sz="4" w:space="0" w:color="000000"/>
              <w:bottom w:val="single" w:sz="4" w:space="0" w:color="000000"/>
              <w:right w:val="single" w:sz="4" w:space="0" w:color="000000"/>
            </w:tcBorders>
          </w:tcPr>
          <w:p w:rsidR="00E34503" w:rsidRPr="00B47F6A" w:rsidRDefault="00E34503">
            <w:pPr>
              <w:jc w:val="both"/>
            </w:pPr>
            <w:r w:rsidRPr="00B47F6A">
              <w:t>Захисту України</w:t>
            </w:r>
          </w:p>
        </w:tc>
        <w:tc>
          <w:tcPr>
            <w:tcW w:w="1701" w:type="dxa"/>
            <w:tcBorders>
              <w:top w:val="single" w:sz="4" w:space="0" w:color="000000"/>
              <w:left w:val="single" w:sz="4" w:space="0" w:color="000000"/>
              <w:bottom w:val="single" w:sz="4" w:space="0" w:color="000000"/>
              <w:right w:val="single" w:sz="4" w:space="0" w:color="000000"/>
            </w:tcBorders>
          </w:tcPr>
          <w:p w:rsidR="00E34503" w:rsidRPr="00B47F6A" w:rsidRDefault="00E34503">
            <w:pPr>
              <w:jc w:val="both"/>
            </w:pPr>
            <w:r w:rsidRPr="00B47F6A">
              <w:t>10-А,Б,В,Г</w:t>
            </w:r>
            <w:r w:rsidRPr="00B47F6A">
              <w:br/>
              <w:t>11-А,Б,В,Г</w:t>
            </w:r>
          </w:p>
        </w:tc>
        <w:tc>
          <w:tcPr>
            <w:tcW w:w="6380" w:type="dxa"/>
            <w:tcBorders>
              <w:top w:val="single" w:sz="4" w:space="0" w:color="000000"/>
              <w:left w:val="single" w:sz="4" w:space="0" w:color="000000"/>
              <w:bottom w:val="single" w:sz="4" w:space="0" w:color="000000"/>
              <w:right w:val="single" w:sz="4" w:space="0" w:color="000000"/>
            </w:tcBorders>
          </w:tcPr>
          <w:p w:rsidR="00E34503" w:rsidRPr="00B47F6A" w:rsidRDefault="00E34503" w:rsidP="00E34503">
            <w:r w:rsidRPr="00B47F6A">
              <w:t>Навчальна програма із захисту України, 10-11 класи. Рівень стандарту. Наказ Міністерства освіти і науки України від 03 серпня 2022 року № 698.</w:t>
            </w:r>
            <w:r w:rsidRPr="00B47F6A">
              <w:br/>
              <w:t>Програма розміщена на сайті:</w:t>
            </w:r>
            <w:r w:rsidRPr="00B47F6A">
              <w:br/>
              <w:t>https://mon.gov.ua/storage/app/media/zagalna%20serednya/programy-10-11-klas/2022/08/15/navchalna.programa-2022.zakhyst.Ukrayiny-10-11-standart.pdf</w:t>
            </w:r>
          </w:p>
        </w:tc>
      </w:tr>
      <w:tr w:rsidR="005A7B5E" w:rsidRPr="00774B5F" w:rsidTr="00E34503">
        <w:trPr>
          <w:trHeight w:val="1965"/>
        </w:trPr>
        <w:tc>
          <w:tcPr>
            <w:tcW w:w="568" w:type="dxa"/>
            <w:tcBorders>
              <w:top w:val="single" w:sz="4" w:space="0" w:color="000000"/>
              <w:left w:val="single" w:sz="4" w:space="0" w:color="000000"/>
              <w:bottom w:val="single" w:sz="4" w:space="0" w:color="000000"/>
              <w:right w:val="single" w:sz="4" w:space="0" w:color="000000"/>
            </w:tcBorders>
          </w:tcPr>
          <w:p w:rsidR="005A7B5E" w:rsidRPr="00B47F6A" w:rsidRDefault="00B47F6A">
            <w:pPr>
              <w:jc w:val="both"/>
            </w:pPr>
            <w:r>
              <w:t>13</w:t>
            </w:r>
          </w:p>
        </w:tc>
        <w:tc>
          <w:tcPr>
            <w:tcW w:w="1701"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spacing w:line="256" w:lineRule="auto"/>
              <w:jc w:val="both"/>
            </w:pPr>
            <w:r w:rsidRPr="00B47F6A">
              <w:t xml:space="preserve">Українська мова </w:t>
            </w:r>
          </w:p>
        </w:tc>
        <w:tc>
          <w:tcPr>
            <w:tcW w:w="1701"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spacing w:line="256" w:lineRule="auto"/>
              <w:jc w:val="both"/>
            </w:pPr>
            <w:r w:rsidRPr="00B47F6A">
              <w:t>10-Б,В,Г</w:t>
            </w:r>
          </w:p>
          <w:p w:rsidR="005A7B5E" w:rsidRPr="00B47F6A" w:rsidRDefault="005A7B5E" w:rsidP="00DD7024">
            <w:pPr>
              <w:spacing w:line="256" w:lineRule="auto"/>
              <w:jc w:val="both"/>
              <w:rPr>
                <w:lang w:val="ru-RU"/>
              </w:rPr>
            </w:pPr>
            <w:r w:rsidRPr="00B47F6A">
              <w:t>11-А,В,Г</w:t>
            </w:r>
          </w:p>
        </w:tc>
        <w:tc>
          <w:tcPr>
            <w:tcW w:w="6380"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spacing w:line="256" w:lineRule="auto"/>
              <w:jc w:val="both"/>
            </w:pPr>
            <w:r w:rsidRPr="00B47F6A">
              <w:rPr>
                <w:rStyle w:val="a7"/>
                <w:b w:val="0"/>
              </w:rPr>
              <w:t xml:space="preserve">Українська мова. Навчальна програма для учнів 10-11 класів закладів загальної середньої освіти.  Рівень стандарту, </w:t>
            </w:r>
            <w:r w:rsidRPr="00B47F6A">
              <w:t> затверджена  наказом МОН України від 23.10.2017  №1407. </w:t>
            </w:r>
          </w:p>
        </w:tc>
      </w:tr>
      <w:tr w:rsidR="005A7B5E" w:rsidRPr="00774B5F" w:rsidTr="00E34503">
        <w:trPr>
          <w:trHeight w:val="1965"/>
        </w:trPr>
        <w:tc>
          <w:tcPr>
            <w:tcW w:w="568" w:type="dxa"/>
            <w:tcBorders>
              <w:top w:val="single" w:sz="4" w:space="0" w:color="000000"/>
              <w:left w:val="single" w:sz="4" w:space="0" w:color="000000"/>
              <w:bottom w:val="single" w:sz="4" w:space="0" w:color="000000"/>
              <w:right w:val="single" w:sz="4" w:space="0" w:color="000000"/>
            </w:tcBorders>
          </w:tcPr>
          <w:p w:rsidR="005A7B5E" w:rsidRPr="00B47F6A" w:rsidRDefault="00B47F6A">
            <w:pPr>
              <w:jc w:val="both"/>
            </w:pPr>
            <w:r>
              <w:t>14</w:t>
            </w:r>
          </w:p>
        </w:tc>
        <w:tc>
          <w:tcPr>
            <w:tcW w:w="1701"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spacing w:line="256" w:lineRule="auto"/>
              <w:jc w:val="both"/>
            </w:pPr>
            <w:r w:rsidRPr="00B47F6A">
              <w:t xml:space="preserve">Українська мова </w:t>
            </w:r>
          </w:p>
        </w:tc>
        <w:tc>
          <w:tcPr>
            <w:tcW w:w="1701"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spacing w:line="256" w:lineRule="auto"/>
              <w:jc w:val="both"/>
              <w:rPr>
                <w:lang w:val="ru-RU"/>
              </w:rPr>
            </w:pPr>
            <w:r w:rsidRPr="00B47F6A">
              <w:t>10-</w:t>
            </w:r>
            <w:r w:rsidRPr="00B47F6A">
              <w:rPr>
                <w:lang w:val="ru-RU"/>
              </w:rPr>
              <w:t>А</w:t>
            </w:r>
          </w:p>
          <w:p w:rsidR="005A7B5E" w:rsidRPr="00B47F6A" w:rsidRDefault="005A7B5E" w:rsidP="00DD7024">
            <w:pPr>
              <w:spacing w:line="256" w:lineRule="auto"/>
              <w:jc w:val="both"/>
              <w:rPr>
                <w:lang w:val="ru-RU"/>
              </w:rPr>
            </w:pPr>
            <w:r w:rsidRPr="00B47F6A">
              <w:t>11-Б</w:t>
            </w:r>
          </w:p>
        </w:tc>
        <w:tc>
          <w:tcPr>
            <w:tcW w:w="6380"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spacing w:line="256" w:lineRule="auto"/>
              <w:jc w:val="both"/>
              <w:rPr>
                <w:rStyle w:val="a7"/>
                <w:b w:val="0"/>
                <w:bCs w:val="0"/>
              </w:rPr>
            </w:pPr>
            <w:r w:rsidRPr="00B47F6A">
              <w:rPr>
                <w:rStyle w:val="a7"/>
                <w:b w:val="0"/>
              </w:rPr>
              <w:t xml:space="preserve">Українська мова. Навчальна програма для учнів 10-11 класів закладів загальної середньої освіти. Профільний рівень, </w:t>
            </w:r>
            <w:r w:rsidRPr="00B47F6A">
              <w:t> затверджена  наказом МОН України від 23.10.2017  №1407. </w:t>
            </w:r>
          </w:p>
        </w:tc>
      </w:tr>
      <w:tr w:rsidR="005A7B5E" w:rsidRPr="00774B5F" w:rsidTr="00E34503">
        <w:trPr>
          <w:trHeight w:val="1965"/>
        </w:trPr>
        <w:tc>
          <w:tcPr>
            <w:tcW w:w="568" w:type="dxa"/>
            <w:tcBorders>
              <w:top w:val="single" w:sz="4" w:space="0" w:color="000000"/>
              <w:left w:val="single" w:sz="4" w:space="0" w:color="000000"/>
              <w:bottom w:val="single" w:sz="4" w:space="0" w:color="000000"/>
              <w:right w:val="single" w:sz="4" w:space="0" w:color="000000"/>
            </w:tcBorders>
          </w:tcPr>
          <w:p w:rsidR="005A7B5E" w:rsidRPr="00B47F6A" w:rsidRDefault="00B47F6A">
            <w:pPr>
              <w:jc w:val="both"/>
            </w:pPr>
            <w:r>
              <w:t>15</w:t>
            </w:r>
          </w:p>
        </w:tc>
        <w:tc>
          <w:tcPr>
            <w:tcW w:w="1701"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spacing w:line="256" w:lineRule="auto"/>
              <w:jc w:val="both"/>
            </w:pPr>
            <w:r w:rsidRPr="00B47F6A">
              <w:t>Українська література</w:t>
            </w:r>
          </w:p>
        </w:tc>
        <w:tc>
          <w:tcPr>
            <w:tcW w:w="1701"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spacing w:line="256" w:lineRule="auto"/>
              <w:jc w:val="both"/>
            </w:pPr>
            <w:r w:rsidRPr="00B47F6A">
              <w:t>10-А,Б,В,Г</w:t>
            </w:r>
          </w:p>
          <w:p w:rsidR="005A7B5E" w:rsidRPr="00B47F6A" w:rsidRDefault="005A7B5E" w:rsidP="00DD7024">
            <w:pPr>
              <w:spacing w:line="256" w:lineRule="auto"/>
              <w:jc w:val="both"/>
              <w:rPr>
                <w:lang w:val="ru-RU"/>
              </w:rPr>
            </w:pPr>
            <w:r w:rsidRPr="00B47F6A">
              <w:t>11-А,Б,В</w:t>
            </w:r>
            <w:r w:rsidRPr="00B47F6A">
              <w:rPr>
                <w:lang w:val="ru-RU"/>
              </w:rPr>
              <w:t>,Г</w:t>
            </w:r>
          </w:p>
        </w:tc>
        <w:tc>
          <w:tcPr>
            <w:tcW w:w="6380"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pStyle w:val="af4"/>
              <w:spacing w:line="256" w:lineRule="auto"/>
              <w:jc w:val="both"/>
              <w:rPr>
                <w:rFonts w:ascii="Times New Roman" w:hAnsi="Times New Roman" w:cs="Times New Roman"/>
                <w:color w:val="auto"/>
                <w:sz w:val="24"/>
                <w:szCs w:val="24"/>
                <w:lang w:val="ru-RU"/>
              </w:rPr>
            </w:pPr>
            <w:r w:rsidRPr="00B47F6A">
              <w:rPr>
                <w:rStyle w:val="a7"/>
                <w:rFonts w:ascii="Times New Roman" w:hAnsi="Times New Roman" w:cs="Times New Roman"/>
                <w:b w:val="0"/>
                <w:color w:val="auto"/>
                <w:sz w:val="24"/>
                <w:szCs w:val="24"/>
                <w:lang w:val="ru-RU"/>
              </w:rPr>
              <w:t>Українська література.</w:t>
            </w:r>
            <w:r w:rsidRPr="00B47F6A">
              <w:rPr>
                <w:rStyle w:val="a7"/>
                <w:rFonts w:ascii="Times New Roman" w:hAnsi="Times New Roman" w:cs="Times New Roman"/>
                <w:b w:val="0"/>
                <w:color w:val="auto"/>
                <w:sz w:val="24"/>
                <w:szCs w:val="24"/>
              </w:rPr>
              <w:t xml:space="preserve"> Навчальна програма для учнів 10-11 класів  закладів загальної середньої освіти. Рівень стандарту,</w:t>
            </w:r>
            <w:r w:rsidRPr="00B47F6A">
              <w:rPr>
                <w:rFonts w:ascii="Times New Roman" w:hAnsi="Times New Roman" w:cs="Times New Roman"/>
                <w:color w:val="auto"/>
                <w:sz w:val="24"/>
                <w:szCs w:val="24"/>
              </w:rPr>
              <w:t>  затверджена  наказом МОН України від 23.10.2017 №1407. </w:t>
            </w:r>
          </w:p>
        </w:tc>
      </w:tr>
      <w:tr w:rsidR="005A7B5E" w:rsidRPr="00774B5F" w:rsidTr="00E34503">
        <w:trPr>
          <w:trHeight w:val="1965"/>
        </w:trPr>
        <w:tc>
          <w:tcPr>
            <w:tcW w:w="568" w:type="dxa"/>
            <w:tcBorders>
              <w:top w:val="single" w:sz="4" w:space="0" w:color="000000"/>
              <w:left w:val="single" w:sz="4" w:space="0" w:color="000000"/>
              <w:bottom w:val="single" w:sz="4" w:space="0" w:color="000000"/>
              <w:right w:val="single" w:sz="4" w:space="0" w:color="000000"/>
            </w:tcBorders>
          </w:tcPr>
          <w:p w:rsidR="005A7B5E" w:rsidRPr="00B47F6A" w:rsidRDefault="00B47F6A">
            <w:pPr>
              <w:jc w:val="both"/>
            </w:pPr>
            <w:r>
              <w:t>16</w:t>
            </w:r>
          </w:p>
        </w:tc>
        <w:tc>
          <w:tcPr>
            <w:tcW w:w="1701"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spacing w:line="256" w:lineRule="auto"/>
              <w:jc w:val="both"/>
            </w:pPr>
            <w:r w:rsidRPr="00B47F6A">
              <w:t>Історія України</w:t>
            </w:r>
          </w:p>
          <w:p w:rsidR="005A7B5E" w:rsidRPr="00B47F6A" w:rsidRDefault="005A7B5E" w:rsidP="00DD7024">
            <w:pPr>
              <w:spacing w:line="256" w:lineRule="auto"/>
              <w:jc w:val="both"/>
            </w:pPr>
          </w:p>
        </w:tc>
        <w:tc>
          <w:tcPr>
            <w:tcW w:w="1701"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spacing w:line="256" w:lineRule="auto"/>
              <w:jc w:val="both"/>
            </w:pPr>
            <w:r w:rsidRPr="00B47F6A">
              <w:t>10-А,Б,В,Г</w:t>
            </w:r>
          </w:p>
          <w:p w:rsidR="005A7B5E" w:rsidRPr="00B47F6A" w:rsidRDefault="005A7B5E" w:rsidP="00DD7024">
            <w:pPr>
              <w:spacing w:line="256" w:lineRule="auto"/>
              <w:jc w:val="both"/>
            </w:pPr>
            <w:r w:rsidRPr="00B47F6A">
              <w:t>11-А,Б,В, Г</w:t>
            </w:r>
          </w:p>
        </w:tc>
        <w:tc>
          <w:tcPr>
            <w:tcW w:w="6380"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spacing w:line="256" w:lineRule="auto"/>
              <w:jc w:val="both"/>
            </w:pPr>
            <w:r w:rsidRPr="00B47F6A">
              <w:t xml:space="preserve">Історія України. Всесвітня історія 6-11 класи, затверджена наказом МОН України від 03.08.2022 №698 </w:t>
            </w:r>
          </w:p>
        </w:tc>
      </w:tr>
      <w:tr w:rsidR="005A7B5E" w:rsidRPr="00774B5F" w:rsidTr="00E34503">
        <w:trPr>
          <w:trHeight w:val="1965"/>
        </w:trPr>
        <w:tc>
          <w:tcPr>
            <w:tcW w:w="568" w:type="dxa"/>
            <w:tcBorders>
              <w:top w:val="single" w:sz="4" w:space="0" w:color="000000"/>
              <w:left w:val="single" w:sz="4" w:space="0" w:color="000000"/>
              <w:bottom w:val="single" w:sz="4" w:space="0" w:color="000000"/>
              <w:right w:val="single" w:sz="4" w:space="0" w:color="000000"/>
            </w:tcBorders>
          </w:tcPr>
          <w:p w:rsidR="005A7B5E" w:rsidRPr="00B47F6A" w:rsidRDefault="00B47F6A">
            <w:pPr>
              <w:jc w:val="both"/>
            </w:pPr>
            <w:r>
              <w:t>17</w:t>
            </w:r>
          </w:p>
        </w:tc>
        <w:tc>
          <w:tcPr>
            <w:tcW w:w="1701"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spacing w:line="256" w:lineRule="auto"/>
              <w:jc w:val="both"/>
            </w:pPr>
            <w:r w:rsidRPr="00B47F6A">
              <w:t>Всесвітня  історія</w:t>
            </w:r>
          </w:p>
        </w:tc>
        <w:tc>
          <w:tcPr>
            <w:tcW w:w="1701"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spacing w:line="256" w:lineRule="auto"/>
              <w:jc w:val="both"/>
            </w:pPr>
            <w:r w:rsidRPr="00B47F6A">
              <w:t>10-А,Б,В,Г</w:t>
            </w:r>
          </w:p>
          <w:p w:rsidR="005A7B5E" w:rsidRPr="00B47F6A" w:rsidRDefault="005A7B5E" w:rsidP="00DD7024">
            <w:pPr>
              <w:spacing w:line="256" w:lineRule="auto"/>
              <w:jc w:val="both"/>
            </w:pPr>
            <w:r w:rsidRPr="00B47F6A">
              <w:t>11-А,Б,В, Г</w:t>
            </w:r>
          </w:p>
        </w:tc>
        <w:tc>
          <w:tcPr>
            <w:tcW w:w="6380"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spacing w:line="256" w:lineRule="auto"/>
              <w:jc w:val="both"/>
            </w:pPr>
            <w:r w:rsidRPr="00B47F6A">
              <w:t xml:space="preserve">Історія України. Всесвітня історія 6-11 класи, затверджена наказом МОН України від 03.08.2022 №698 </w:t>
            </w:r>
          </w:p>
        </w:tc>
      </w:tr>
      <w:tr w:rsidR="005A7B5E" w:rsidRPr="00774B5F" w:rsidTr="00E34503">
        <w:trPr>
          <w:trHeight w:val="1965"/>
        </w:trPr>
        <w:tc>
          <w:tcPr>
            <w:tcW w:w="568" w:type="dxa"/>
            <w:tcBorders>
              <w:top w:val="single" w:sz="4" w:space="0" w:color="000000"/>
              <w:left w:val="single" w:sz="4" w:space="0" w:color="000000"/>
              <w:bottom w:val="single" w:sz="4" w:space="0" w:color="000000"/>
              <w:right w:val="single" w:sz="4" w:space="0" w:color="000000"/>
            </w:tcBorders>
          </w:tcPr>
          <w:p w:rsidR="005A7B5E" w:rsidRPr="00B47F6A" w:rsidRDefault="00B47F6A">
            <w:pPr>
              <w:jc w:val="both"/>
            </w:pPr>
            <w:r>
              <w:t>18</w:t>
            </w:r>
          </w:p>
        </w:tc>
        <w:tc>
          <w:tcPr>
            <w:tcW w:w="1701"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spacing w:line="256" w:lineRule="auto"/>
              <w:jc w:val="both"/>
            </w:pPr>
            <w:r w:rsidRPr="00B47F6A">
              <w:t>Громадянська освіта</w:t>
            </w:r>
          </w:p>
        </w:tc>
        <w:tc>
          <w:tcPr>
            <w:tcW w:w="1701"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spacing w:line="256" w:lineRule="auto"/>
              <w:jc w:val="both"/>
            </w:pPr>
            <w:r w:rsidRPr="00B47F6A">
              <w:t>10-А,Б,В,Г</w:t>
            </w:r>
          </w:p>
          <w:p w:rsidR="005A7B5E" w:rsidRPr="00B47F6A" w:rsidRDefault="005A7B5E" w:rsidP="00DD7024">
            <w:pPr>
              <w:spacing w:line="256" w:lineRule="auto"/>
              <w:jc w:val="both"/>
            </w:pPr>
          </w:p>
        </w:tc>
        <w:tc>
          <w:tcPr>
            <w:tcW w:w="6380" w:type="dxa"/>
            <w:tcBorders>
              <w:top w:val="single" w:sz="4" w:space="0" w:color="000000"/>
              <w:left w:val="single" w:sz="4" w:space="0" w:color="000000"/>
              <w:bottom w:val="single" w:sz="4" w:space="0" w:color="000000"/>
              <w:right w:val="single" w:sz="4" w:space="0" w:color="000000"/>
            </w:tcBorders>
          </w:tcPr>
          <w:p w:rsidR="005A7B5E" w:rsidRPr="00B47F6A" w:rsidRDefault="005A7B5E" w:rsidP="00DD7024">
            <w:pPr>
              <w:spacing w:line="256" w:lineRule="auto"/>
              <w:jc w:val="both"/>
            </w:pPr>
            <w:r w:rsidRPr="00B47F6A">
              <w:rPr>
                <w:rStyle w:val="a7"/>
                <w:b w:val="0"/>
              </w:rPr>
              <w:t xml:space="preserve">“Громадянська освіта”. 10 клас </w:t>
            </w:r>
            <w:r w:rsidRPr="00B47F6A">
              <w:t>затверджена наказом МОН України від 03.08.2022 №698</w:t>
            </w:r>
          </w:p>
        </w:tc>
      </w:tr>
    </w:tbl>
    <w:p w:rsidR="00FB6C4E" w:rsidRPr="00B47F6A" w:rsidRDefault="00B47F6A" w:rsidP="00B47F6A">
      <w:pPr>
        <w:rPr>
          <w:sz w:val="28"/>
          <w:szCs w:val="28"/>
        </w:rPr>
      </w:pPr>
      <w:r>
        <w:rPr>
          <w:color w:val="FF0000"/>
        </w:rPr>
        <w:lastRenderedPageBreak/>
        <w:t xml:space="preserve">                                              </w:t>
      </w:r>
      <w:r w:rsidR="00FB6C4E" w:rsidRPr="00B47F6A">
        <w:rPr>
          <w:b/>
          <w:sz w:val="28"/>
          <w:szCs w:val="28"/>
        </w:rPr>
        <w:t>Перелік навчальних програм</w:t>
      </w:r>
    </w:p>
    <w:p w:rsidR="00FB6C4E" w:rsidRPr="00B47F6A" w:rsidRDefault="00FB6C4E" w:rsidP="0058483F">
      <w:pPr>
        <w:ind w:right="85"/>
        <w:jc w:val="center"/>
        <w:rPr>
          <w:b/>
          <w:sz w:val="28"/>
          <w:szCs w:val="28"/>
        </w:rPr>
      </w:pPr>
      <w:r w:rsidRPr="00B47F6A">
        <w:rPr>
          <w:b/>
          <w:sz w:val="28"/>
          <w:szCs w:val="28"/>
        </w:rPr>
        <w:t>для учнів 1-4 класів за якими у 2022-2023 н.р. будуть викладатися предмети інваріантної та варіативної частини навчального плану</w:t>
      </w:r>
    </w:p>
    <w:tbl>
      <w:tblPr>
        <w:tblpPr w:leftFromText="180" w:rightFromText="180" w:vertAnchor="text" w:horzAnchor="margin" w:tblpXSpec="center" w:tblpY="81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693"/>
        <w:gridCol w:w="6946"/>
      </w:tblGrid>
      <w:tr w:rsidR="00FB6C4E" w:rsidRPr="007A0CA0" w:rsidTr="005D64D3">
        <w:trPr>
          <w:trHeight w:val="1125"/>
        </w:trPr>
        <w:tc>
          <w:tcPr>
            <w:tcW w:w="534" w:type="dxa"/>
          </w:tcPr>
          <w:p w:rsidR="00FB6C4E" w:rsidRPr="00B47F6A" w:rsidRDefault="00FB6C4E" w:rsidP="005D64D3">
            <w:pPr>
              <w:jc w:val="center"/>
              <w:rPr>
                <w:b/>
                <w:bCs/>
              </w:rPr>
            </w:pPr>
            <w:r w:rsidRPr="00B47F6A">
              <w:rPr>
                <w:b/>
              </w:rPr>
              <w:t>№ з/п</w:t>
            </w:r>
          </w:p>
        </w:tc>
        <w:tc>
          <w:tcPr>
            <w:tcW w:w="2693" w:type="dxa"/>
          </w:tcPr>
          <w:p w:rsidR="00FB6C4E" w:rsidRPr="00B47F6A" w:rsidRDefault="00FB6C4E" w:rsidP="005D64D3">
            <w:pPr>
              <w:jc w:val="center"/>
              <w:rPr>
                <w:b/>
                <w:bCs/>
              </w:rPr>
            </w:pPr>
            <w:r w:rsidRPr="00B47F6A">
              <w:rPr>
                <w:b/>
              </w:rPr>
              <w:t>Назва навчального предмету за навчальним планом</w:t>
            </w:r>
          </w:p>
        </w:tc>
        <w:tc>
          <w:tcPr>
            <w:tcW w:w="6946" w:type="dxa"/>
          </w:tcPr>
          <w:tbl>
            <w:tblPr>
              <w:tblW w:w="7380" w:type="dxa"/>
              <w:tblLayout w:type="fixed"/>
              <w:tblLook w:val="00A0" w:firstRow="1" w:lastRow="0" w:firstColumn="1" w:lastColumn="0" w:noHBand="0" w:noVBand="0"/>
            </w:tblPr>
            <w:tblGrid>
              <w:gridCol w:w="7380"/>
            </w:tblGrid>
            <w:tr w:rsidR="00B47F6A" w:rsidRPr="00B47F6A" w:rsidTr="005D64D3">
              <w:trPr>
                <w:trHeight w:val="1027"/>
              </w:trPr>
              <w:tc>
                <w:tcPr>
                  <w:tcW w:w="7384" w:type="dxa"/>
                  <w:vAlign w:val="center"/>
                </w:tcPr>
                <w:p w:rsidR="00FB6C4E" w:rsidRPr="00B47F6A" w:rsidRDefault="00FB6C4E" w:rsidP="00A650AF">
                  <w:pPr>
                    <w:framePr w:hSpace="180" w:wrap="around" w:vAnchor="text" w:hAnchor="margin" w:xAlign="center" w:y="816"/>
                    <w:rPr>
                      <w:lang w:val="ru-RU"/>
                    </w:rPr>
                  </w:pPr>
                  <w:r w:rsidRPr="00B47F6A">
                    <w:rPr>
                      <w:b/>
                    </w:rPr>
                    <w:t>Назва програми, реквізити документа про схвалення</w:t>
                  </w:r>
                  <w:r w:rsidRPr="00B47F6A">
                    <w:rPr>
                      <w:b/>
                    </w:rPr>
                    <w:br/>
                    <w:t>МОН України, де опублікована навчальна програма</w:t>
                  </w:r>
                </w:p>
              </w:tc>
            </w:tr>
          </w:tbl>
          <w:p w:rsidR="00FB6C4E" w:rsidRPr="00B47F6A" w:rsidRDefault="00FB6C4E" w:rsidP="005D64D3">
            <w:pPr>
              <w:jc w:val="center"/>
              <w:rPr>
                <w:b/>
                <w:bCs/>
              </w:rPr>
            </w:pPr>
            <w:r w:rsidRPr="00B47F6A">
              <w:rPr>
                <w:lang w:val="ru-RU"/>
              </w:rPr>
              <w:br/>
            </w:r>
          </w:p>
        </w:tc>
      </w:tr>
      <w:tr w:rsidR="00FB6C4E" w:rsidRPr="007A0CA0" w:rsidTr="00FB6C4E">
        <w:trPr>
          <w:trHeight w:val="287"/>
        </w:trPr>
        <w:tc>
          <w:tcPr>
            <w:tcW w:w="534" w:type="dxa"/>
          </w:tcPr>
          <w:p w:rsidR="00FB6C4E" w:rsidRPr="00B47F6A" w:rsidRDefault="00FB6C4E" w:rsidP="005D64D3">
            <w:pPr>
              <w:jc w:val="center"/>
              <w:rPr>
                <w:b/>
              </w:rPr>
            </w:pPr>
            <w:r w:rsidRPr="00B47F6A">
              <w:rPr>
                <w:b/>
              </w:rPr>
              <w:t>1</w:t>
            </w:r>
          </w:p>
        </w:tc>
        <w:tc>
          <w:tcPr>
            <w:tcW w:w="2693" w:type="dxa"/>
          </w:tcPr>
          <w:p w:rsidR="00FB6C4E" w:rsidRPr="00B47F6A" w:rsidRDefault="00FB6C4E" w:rsidP="005D64D3">
            <w:pPr>
              <w:jc w:val="center"/>
              <w:rPr>
                <w:b/>
              </w:rPr>
            </w:pPr>
            <w:r w:rsidRPr="00B47F6A">
              <w:rPr>
                <w:b/>
              </w:rPr>
              <w:t>2</w:t>
            </w:r>
          </w:p>
        </w:tc>
        <w:tc>
          <w:tcPr>
            <w:tcW w:w="6946" w:type="dxa"/>
          </w:tcPr>
          <w:p w:rsidR="00FB6C4E" w:rsidRPr="00B47F6A" w:rsidRDefault="00FB6C4E" w:rsidP="005D64D3">
            <w:pPr>
              <w:jc w:val="center"/>
            </w:pPr>
            <w:r w:rsidRPr="00B47F6A">
              <w:t>3</w:t>
            </w:r>
          </w:p>
        </w:tc>
      </w:tr>
      <w:tr w:rsidR="00FB6C4E" w:rsidRPr="007A0CA0" w:rsidTr="005D64D3">
        <w:trPr>
          <w:trHeight w:val="3532"/>
        </w:trPr>
        <w:tc>
          <w:tcPr>
            <w:tcW w:w="534" w:type="dxa"/>
            <w:tcBorders>
              <w:top w:val="nil"/>
            </w:tcBorders>
          </w:tcPr>
          <w:p w:rsidR="00FB6C4E" w:rsidRPr="00B47F6A" w:rsidRDefault="00E412D7" w:rsidP="005D64D3">
            <w:r w:rsidRPr="00B47F6A">
              <w:t>1.</w:t>
            </w:r>
          </w:p>
        </w:tc>
        <w:tc>
          <w:tcPr>
            <w:tcW w:w="2693" w:type="dxa"/>
          </w:tcPr>
          <w:p w:rsidR="00FB6C4E" w:rsidRPr="00B47F6A" w:rsidRDefault="00FB6C4E" w:rsidP="005D64D3">
            <w:pPr>
              <w:rPr>
                <w:u w:val="single"/>
              </w:rPr>
            </w:pPr>
            <w:r w:rsidRPr="00B47F6A">
              <w:rPr>
                <w:u w:val="single"/>
              </w:rPr>
              <w:t>1-2 класи</w:t>
            </w:r>
          </w:p>
          <w:p w:rsidR="00FB6C4E" w:rsidRPr="00B47F6A" w:rsidRDefault="00FB6C4E" w:rsidP="005D64D3">
            <w:r w:rsidRPr="00B47F6A">
              <w:t>Українська мова і літературне читання</w:t>
            </w:r>
          </w:p>
          <w:p w:rsidR="00FB6C4E" w:rsidRPr="00B47F6A" w:rsidRDefault="00FB6C4E" w:rsidP="005D64D3">
            <w:r w:rsidRPr="00B47F6A">
              <w:t>Математика</w:t>
            </w:r>
          </w:p>
          <w:p w:rsidR="00FB6C4E" w:rsidRPr="00B47F6A" w:rsidRDefault="00FB6C4E" w:rsidP="005D64D3">
            <w:r w:rsidRPr="00B47F6A">
              <w:t>Я досліджую світ</w:t>
            </w:r>
          </w:p>
          <w:p w:rsidR="00FB6C4E" w:rsidRPr="00B47F6A" w:rsidRDefault="00FB6C4E" w:rsidP="005D64D3">
            <w:r w:rsidRPr="00B47F6A">
              <w:t>Англійська мова</w:t>
            </w:r>
          </w:p>
          <w:p w:rsidR="00FB6C4E" w:rsidRPr="00B47F6A" w:rsidRDefault="00FB6C4E" w:rsidP="005D64D3">
            <w:r w:rsidRPr="00B47F6A">
              <w:t>Музичне мистецтво</w:t>
            </w:r>
          </w:p>
          <w:p w:rsidR="00FB6C4E" w:rsidRPr="00B47F6A" w:rsidRDefault="00FB6C4E" w:rsidP="005D64D3">
            <w:r w:rsidRPr="00B47F6A">
              <w:t>Образотворче мистецтво</w:t>
            </w:r>
          </w:p>
          <w:p w:rsidR="00FB6C4E" w:rsidRPr="00B47F6A" w:rsidRDefault="00FB6C4E" w:rsidP="005D64D3">
            <w:r w:rsidRPr="00B47F6A">
              <w:t>Дизайн і технології</w:t>
            </w:r>
          </w:p>
          <w:p w:rsidR="00FB6C4E" w:rsidRPr="00B47F6A" w:rsidRDefault="00FB6C4E" w:rsidP="005D64D3">
            <w:r w:rsidRPr="00B47F6A">
              <w:t>Фізична культура</w:t>
            </w:r>
          </w:p>
        </w:tc>
        <w:tc>
          <w:tcPr>
            <w:tcW w:w="6946" w:type="dxa"/>
          </w:tcPr>
          <w:p w:rsidR="00FB6C4E" w:rsidRPr="00B47F6A" w:rsidRDefault="00FB6C4E" w:rsidP="005D64D3">
            <w:pPr>
              <w:ind w:firstLine="708"/>
              <w:jc w:val="both"/>
            </w:pPr>
            <w:r w:rsidRPr="00B47F6A">
              <w:t xml:space="preserve">Типова освітня програма закладів загальної середньої освіти </w:t>
            </w:r>
            <w:r w:rsidRPr="00B47F6A">
              <w:rPr>
                <w:lang w:val="en-US"/>
              </w:rPr>
              <w:t>I</w:t>
            </w:r>
            <w:r w:rsidRPr="00B47F6A">
              <w:t xml:space="preserve"> ступеня, затверджена наказом Міністерства освіти і науки України від 20.04.2018 року №407;</w:t>
            </w:r>
          </w:p>
          <w:p w:rsidR="00FB6C4E" w:rsidRPr="00B47F6A" w:rsidRDefault="00FB6C4E" w:rsidP="005D64D3">
            <w:pPr>
              <w:ind w:firstLine="708"/>
              <w:jc w:val="both"/>
            </w:pPr>
            <w:r w:rsidRPr="00B47F6A">
              <w:t>Типова освітня програма для 1-2 класів закладів загальної середньої освіти розроблена під керівництвом О.Я Савченко затверджена наказом Міністерства освіти і науки України від 08.10.2019 №1272;</w:t>
            </w:r>
          </w:p>
          <w:p w:rsidR="00FB6C4E" w:rsidRPr="00B47F6A" w:rsidRDefault="00FB6C4E" w:rsidP="005D64D3">
            <w:pPr>
              <w:ind w:firstLine="708"/>
              <w:jc w:val="both"/>
            </w:pPr>
          </w:p>
        </w:tc>
      </w:tr>
      <w:tr w:rsidR="00FB6C4E" w:rsidRPr="007A0CA0" w:rsidTr="005D64D3">
        <w:trPr>
          <w:trHeight w:val="394"/>
        </w:trPr>
        <w:tc>
          <w:tcPr>
            <w:tcW w:w="534" w:type="dxa"/>
            <w:tcBorders>
              <w:top w:val="nil"/>
            </w:tcBorders>
          </w:tcPr>
          <w:p w:rsidR="00FB6C4E" w:rsidRPr="00B47F6A" w:rsidRDefault="00E412D7" w:rsidP="00E412D7">
            <w:pPr>
              <w:jc w:val="center"/>
            </w:pPr>
            <w:r w:rsidRPr="00B47F6A">
              <w:t>2.</w:t>
            </w:r>
          </w:p>
        </w:tc>
        <w:tc>
          <w:tcPr>
            <w:tcW w:w="2693" w:type="dxa"/>
          </w:tcPr>
          <w:p w:rsidR="00FB6C4E" w:rsidRPr="00B47F6A" w:rsidRDefault="00FB6C4E" w:rsidP="005D64D3">
            <w:r w:rsidRPr="00B47F6A">
              <w:t xml:space="preserve">Хореографія </w:t>
            </w:r>
          </w:p>
        </w:tc>
        <w:tc>
          <w:tcPr>
            <w:tcW w:w="6946" w:type="dxa"/>
          </w:tcPr>
          <w:p w:rsidR="00FB6C4E" w:rsidRPr="00B47F6A" w:rsidRDefault="00FB6C4E" w:rsidP="005D64D3">
            <w:pPr>
              <w:ind w:firstLine="708"/>
              <w:jc w:val="both"/>
            </w:pPr>
            <w:r w:rsidRPr="00B47F6A">
              <w:t>Використовується навчальна програма з фізичної культури для загальноосвітніх навчальних закладів, варіативний модуль «Хореографія» рекомендована Міністерством освіти і науки України (лист МОН України № 1/11-12709 від 01.09.2015 р.) Л.В.Федьо.</w:t>
            </w:r>
          </w:p>
        </w:tc>
      </w:tr>
      <w:tr w:rsidR="00FB6C4E" w:rsidRPr="007A0CA0" w:rsidTr="005D64D3">
        <w:trPr>
          <w:trHeight w:val="1365"/>
        </w:trPr>
        <w:tc>
          <w:tcPr>
            <w:tcW w:w="534" w:type="dxa"/>
            <w:vAlign w:val="center"/>
          </w:tcPr>
          <w:p w:rsidR="00FB6C4E" w:rsidRPr="00B47F6A" w:rsidRDefault="00E412D7" w:rsidP="00E412D7">
            <w:r w:rsidRPr="00B47F6A">
              <w:t>3.</w:t>
            </w:r>
          </w:p>
        </w:tc>
        <w:tc>
          <w:tcPr>
            <w:tcW w:w="2693" w:type="dxa"/>
          </w:tcPr>
          <w:p w:rsidR="00FB6C4E" w:rsidRPr="00B47F6A" w:rsidRDefault="00FB6C4E" w:rsidP="005D64D3">
            <w:pPr>
              <w:rPr>
                <w:u w:val="single"/>
              </w:rPr>
            </w:pPr>
            <w:r w:rsidRPr="00B47F6A">
              <w:rPr>
                <w:u w:val="single"/>
              </w:rPr>
              <w:t>1-2 класи «Інтелект України»</w:t>
            </w:r>
          </w:p>
          <w:p w:rsidR="00FB6C4E" w:rsidRPr="00B47F6A" w:rsidRDefault="00FB6C4E" w:rsidP="005D64D3">
            <w:r w:rsidRPr="00B47F6A">
              <w:t xml:space="preserve">Українська мова </w:t>
            </w:r>
          </w:p>
          <w:p w:rsidR="00FB6C4E" w:rsidRPr="00B47F6A" w:rsidRDefault="00FB6C4E" w:rsidP="005D64D3">
            <w:r w:rsidRPr="00B47F6A">
              <w:t>Математика</w:t>
            </w:r>
          </w:p>
          <w:p w:rsidR="00FB6C4E" w:rsidRPr="00B47F6A" w:rsidRDefault="00FB6C4E" w:rsidP="005D64D3">
            <w:r w:rsidRPr="00B47F6A">
              <w:t>Я пізнаю світ</w:t>
            </w:r>
          </w:p>
          <w:p w:rsidR="00FB6C4E" w:rsidRPr="00B47F6A" w:rsidRDefault="00FB6C4E" w:rsidP="005D64D3">
            <w:r w:rsidRPr="00B47F6A">
              <w:t>Англійська мова</w:t>
            </w:r>
          </w:p>
          <w:p w:rsidR="00FB6C4E" w:rsidRPr="00B47F6A" w:rsidRDefault="00FB6C4E" w:rsidP="005D64D3">
            <w:r w:rsidRPr="00B47F6A">
              <w:t xml:space="preserve">Мистецтво </w:t>
            </w:r>
          </w:p>
          <w:p w:rsidR="00FB6C4E" w:rsidRPr="00B47F6A" w:rsidRDefault="00FB6C4E" w:rsidP="005D64D3">
            <w:r w:rsidRPr="00B47F6A">
              <w:t>Фізична культура</w:t>
            </w:r>
          </w:p>
        </w:tc>
        <w:tc>
          <w:tcPr>
            <w:tcW w:w="6946" w:type="dxa"/>
          </w:tcPr>
          <w:p w:rsidR="00FB6C4E" w:rsidRPr="00B47F6A" w:rsidRDefault="00FB6C4E" w:rsidP="005D64D3">
            <w:pPr>
              <w:pStyle w:val="a5"/>
              <w:shd w:val="clear" w:color="auto" w:fill="FFFFFF"/>
              <w:spacing w:before="0" w:beforeAutospacing="0" w:after="225" w:afterAutospacing="0"/>
              <w:textAlignment w:val="baseline"/>
              <w:rPr>
                <w:lang w:val="uk-UA"/>
              </w:rPr>
            </w:pPr>
            <w:r w:rsidRPr="00B47F6A">
              <w:t>Освітня програма початкової школи науково-педагогічного проекту «Інтелект України» (науковий керівник Гавриш І.В.). Лист ДСЯО від 06.08.2020 №01/01-23/929, розроблена на основі типових освітніх програм закладів загальної середньої освіти затверджена наказами Міністерства освіти і науки України від 08.10.2019 №1272</w:t>
            </w:r>
          </w:p>
        </w:tc>
      </w:tr>
      <w:tr w:rsidR="0058483F" w:rsidRPr="007A0CA0" w:rsidTr="005D64D3">
        <w:trPr>
          <w:trHeight w:val="1365"/>
        </w:trPr>
        <w:tc>
          <w:tcPr>
            <w:tcW w:w="534" w:type="dxa"/>
          </w:tcPr>
          <w:p w:rsidR="0058483F" w:rsidRPr="00B47F6A" w:rsidRDefault="00E412D7" w:rsidP="0058483F">
            <w:pPr>
              <w:jc w:val="center"/>
            </w:pPr>
            <w:r w:rsidRPr="00B47F6A">
              <w:t>4.</w:t>
            </w:r>
          </w:p>
        </w:tc>
        <w:tc>
          <w:tcPr>
            <w:tcW w:w="2693" w:type="dxa"/>
          </w:tcPr>
          <w:p w:rsidR="0058483F" w:rsidRPr="00B47F6A" w:rsidRDefault="0058483F" w:rsidP="0058483F">
            <w:r w:rsidRPr="00B47F6A">
              <w:t xml:space="preserve">Хореографія </w:t>
            </w:r>
          </w:p>
        </w:tc>
        <w:tc>
          <w:tcPr>
            <w:tcW w:w="6946" w:type="dxa"/>
          </w:tcPr>
          <w:p w:rsidR="0058483F" w:rsidRPr="00B47F6A" w:rsidRDefault="0058483F" w:rsidP="0058483F">
            <w:pPr>
              <w:ind w:firstLine="708"/>
              <w:jc w:val="both"/>
            </w:pPr>
            <w:r w:rsidRPr="00B47F6A">
              <w:t>Використовується навчальна програма з фізичної культури для загальноосвітніх навчальних закладів, варіативний модуль «Хореографія» рекомендована Міністерством освіти і науки України (лист МОН України № 1/11-12709 від 01.09.2015 р.) Л.В.Федьо.</w:t>
            </w:r>
          </w:p>
        </w:tc>
      </w:tr>
      <w:tr w:rsidR="00FB6C4E" w:rsidRPr="007A0CA0" w:rsidTr="005D64D3">
        <w:trPr>
          <w:trHeight w:val="4490"/>
        </w:trPr>
        <w:tc>
          <w:tcPr>
            <w:tcW w:w="534" w:type="dxa"/>
            <w:vAlign w:val="center"/>
          </w:tcPr>
          <w:p w:rsidR="00FB6C4E" w:rsidRPr="00B47F6A" w:rsidRDefault="00E412D7" w:rsidP="005D64D3">
            <w:r w:rsidRPr="00B47F6A">
              <w:lastRenderedPageBreak/>
              <w:t>5.</w:t>
            </w:r>
          </w:p>
        </w:tc>
        <w:tc>
          <w:tcPr>
            <w:tcW w:w="2693" w:type="dxa"/>
          </w:tcPr>
          <w:p w:rsidR="00FB6C4E" w:rsidRPr="00B47F6A" w:rsidRDefault="00FB6C4E" w:rsidP="005D64D3">
            <w:pPr>
              <w:rPr>
                <w:u w:val="single"/>
              </w:rPr>
            </w:pPr>
            <w:r w:rsidRPr="00B47F6A">
              <w:rPr>
                <w:u w:val="single"/>
              </w:rPr>
              <w:t>3-4 класи</w:t>
            </w:r>
          </w:p>
          <w:p w:rsidR="00FB6C4E" w:rsidRPr="00B47F6A" w:rsidRDefault="00FB6C4E" w:rsidP="005D64D3">
            <w:r w:rsidRPr="00B47F6A">
              <w:t>Українська мова і літературне читання</w:t>
            </w:r>
          </w:p>
          <w:p w:rsidR="00FB6C4E" w:rsidRPr="00B47F6A" w:rsidRDefault="00FB6C4E" w:rsidP="005D64D3">
            <w:r w:rsidRPr="00B47F6A">
              <w:t>Математика</w:t>
            </w:r>
          </w:p>
          <w:p w:rsidR="00FB6C4E" w:rsidRPr="00B47F6A" w:rsidRDefault="00FB6C4E" w:rsidP="005D64D3">
            <w:r w:rsidRPr="00B47F6A">
              <w:t>Англійська мова</w:t>
            </w:r>
          </w:p>
          <w:p w:rsidR="00FB6C4E" w:rsidRPr="00B47F6A" w:rsidRDefault="00FB6C4E" w:rsidP="005D64D3">
            <w:r w:rsidRPr="00B47F6A">
              <w:t>Я досліджую світ</w:t>
            </w:r>
          </w:p>
          <w:p w:rsidR="00FB6C4E" w:rsidRPr="00B47F6A" w:rsidRDefault="00FB6C4E" w:rsidP="005D64D3">
            <w:r w:rsidRPr="00B47F6A">
              <w:t>Музичне мистецтво</w:t>
            </w:r>
          </w:p>
          <w:p w:rsidR="00FB6C4E" w:rsidRPr="00B47F6A" w:rsidRDefault="00FB6C4E" w:rsidP="005D64D3">
            <w:r w:rsidRPr="00B47F6A">
              <w:t>Образотворче мистецтво</w:t>
            </w:r>
          </w:p>
          <w:p w:rsidR="00FB6C4E" w:rsidRPr="00B47F6A" w:rsidRDefault="00FB6C4E" w:rsidP="005D64D3">
            <w:r w:rsidRPr="00B47F6A">
              <w:t>Дизайн і технології</w:t>
            </w:r>
          </w:p>
          <w:p w:rsidR="00FB6C4E" w:rsidRPr="00B47F6A" w:rsidRDefault="00FB6C4E" w:rsidP="005D64D3">
            <w:r w:rsidRPr="00B47F6A">
              <w:t>Інформатика</w:t>
            </w:r>
          </w:p>
          <w:p w:rsidR="00FB6C4E" w:rsidRPr="00B47F6A" w:rsidRDefault="00FB6C4E" w:rsidP="005D64D3">
            <w:r w:rsidRPr="00B47F6A">
              <w:t>Фізична культура</w:t>
            </w:r>
          </w:p>
          <w:p w:rsidR="00FB6C4E" w:rsidRPr="00B47F6A" w:rsidRDefault="00FB6C4E" w:rsidP="005D64D3">
            <w:pPr>
              <w:rPr>
                <w:u w:val="single"/>
              </w:rPr>
            </w:pPr>
          </w:p>
        </w:tc>
        <w:tc>
          <w:tcPr>
            <w:tcW w:w="6946" w:type="dxa"/>
          </w:tcPr>
          <w:p w:rsidR="00FB6C4E" w:rsidRPr="00B47F6A" w:rsidRDefault="00FB6C4E" w:rsidP="005D64D3">
            <w:pPr>
              <w:ind w:firstLine="708"/>
              <w:jc w:val="both"/>
            </w:pPr>
            <w:r w:rsidRPr="00B47F6A">
              <w:t xml:space="preserve">Типова освітня програма закладів загальної середньої освіти </w:t>
            </w:r>
            <w:r w:rsidRPr="00B47F6A">
              <w:rPr>
                <w:lang w:val="en-US"/>
              </w:rPr>
              <w:t>I</w:t>
            </w:r>
            <w:r w:rsidRPr="00B47F6A">
              <w:t xml:space="preserve"> ступеня, затверджена наказом Міністерства освіти і науки України від 20.04.2018 року №407;</w:t>
            </w:r>
          </w:p>
          <w:p w:rsidR="00FB6C4E" w:rsidRPr="00B47F6A" w:rsidRDefault="00FB6C4E" w:rsidP="005D64D3">
            <w:pPr>
              <w:ind w:firstLine="708"/>
              <w:jc w:val="both"/>
            </w:pPr>
            <w:r w:rsidRPr="00B47F6A">
              <w:t>Типова освітня програма для 3-4 класів закладів загальної середньої освіти розроблена під керівництвом О.Я Савченко затверджена наказом Міністерства освіти і науки України від 08.10.2019 №1273;</w:t>
            </w:r>
          </w:p>
          <w:p w:rsidR="00FB6C4E" w:rsidRPr="00B47F6A" w:rsidRDefault="00FB6C4E" w:rsidP="005D64D3">
            <w:pPr>
              <w:ind w:firstLine="708"/>
              <w:jc w:val="both"/>
            </w:pPr>
          </w:p>
        </w:tc>
      </w:tr>
      <w:tr w:rsidR="0058483F" w:rsidRPr="007A0CA0" w:rsidTr="0058483F">
        <w:trPr>
          <w:trHeight w:val="1873"/>
        </w:trPr>
        <w:tc>
          <w:tcPr>
            <w:tcW w:w="534" w:type="dxa"/>
          </w:tcPr>
          <w:p w:rsidR="0058483F" w:rsidRPr="00B47F6A" w:rsidRDefault="00E412D7" w:rsidP="0058483F">
            <w:pPr>
              <w:jc w:val="center"/>
            </w:pPr>
            <w:r w:rsidRPr="00B47F6A">
              <w:t>6.</w:t>
            </w:r>
          </w:p>
        </w:tc>
        <w:tc>
          <w:tcPr>
            <w:tcW w:w="2693" w:type="dxa"/>
          </w:tcPr>
          <w:p w:rsidR="0058483F" w:rsidRPr="00B47F6A" w:rsidRDefault="0058483F" w:rsidP="0058483F">
            <w:r w:rsidRPr="00B47F6A">
              <w:t xml:space="preserve">Хореографія </w:t>
            </w:r>
          </w:p>
        </w:tc>
        <w:tc>
          <w:tcPr>
            <w:tcW w:w="6946" w:type="dxa"/>
          </w:tcPr>
          <w:p w:rsidR="0058483F" w:rsidRPr="00B47F6A" w:rsidRDefault="0058483F" w:rsidP="0058483F">
            <w:pPr>
              <w:ind w:firstLine="708"/>
              <w:jc w:val="both"/>
            </w:pPr>
            <w:r w:rsidRPr="00B47F6A">
              <w:t>Використовується навчальна програма з фізичної культури для загальноосвітніх навчальних закладів, варіативний модуль «Хореографія» рекомендована Міністерством освіти і науки України (лист МОН України № 1/11-12709 від 01.09.2015 р.) Л.В.Федьо.</w:t>
            </w:r>
          </w:p>
        </w:tc>
      </w:tr>
      <w:tr w:rsidR="00FB6C4E" w:rsidRPr="007A0CA0" w:rsidTr="005D64D3">
        <w:trPr>
          <w:trHeight w:val="623"/>
        </w:trPr>
        <w:tc>
          <w:tcPr>
            <w:tcW w:w="534" w:type="dxa"/>
            <w:vAlign w:val="center"/>
          </w:tcPr>
          <w:p w:rsidR="00FB6C4E" w:rsidRPr="00B47F6A" w:rsidRDefault="00E412D7" w:rsidP="005D64D3">
            <w:r w:rsidRPr="00B47F6A">
              <w:t>7.</w:t>
            </w:r>
          </w:p>
        </w:tc>
        <w:tc>
          <w:tcPr>
            <w:tcW w:w="2693" w:type="dxa"/>
          </w:tcPr>
          <w:p w:rsidR="00FB6C4E" w:rsidRPr="00B47F6A" w:rsidRDefault="00FB6C4E" w:rsidP="005D64D3">
            <w:r w:rsidRPr="00B47F6A">
              <w:t>Християнська етика</w:t>
            </w:r>
          </w:p>
        </w:tc>
        <w:tc>
          <w:tcPr>
            <w:tcW w:w="6946" w:type="dxa"/>
          </w:tcPr>
          <w:p w:rsidR="00FB6C4E" w:rsidRPr="00B47F6A" w:rsidRDefault="00FB6C4E" w:rsidP="005D64D3">
            <w:pPr>
              <w:tabs>
                <w:tab w:val="left" w:pos="5184"/>
              </w:tabs>
              <w:jc w:val="both"/>
            </w:pPr>
            <w:r w:rsidRPr="00B47F6A">
              <w:t>Програма “Основи християнської етики для учнів 1-4, 7-11 класів” рекомендована  Міністерством освіти і науки України (Лист 1/ІІ-6347  від 13 липня 2010 р.</w:t>
            </w:r>
          </w:p>
        </w:tc>
      </w:tr>
      <w:tr w:rsidR="00FB6C4E" w:rsidRPr="007A0CA0" w:rsidTr="005D64D3">
        <w:trPr>
          <w:trHeight w:val="1365"/>
        </w:trPr>
        <w:tc>
          <w:tcPr>
            <w:tcW w:w="534" w:type="dxa"/>
            <w:vAlign w:val="center"/>
          </w:tcPr>
          <w:p w:rsidR="00FB6C4E" w:rsidRPr="00B47F6A" w:rsidRDefault="00E412D7" w:rsidP="005D64D3">
            <w:r w:rsidRPr="00B47F6A">
              <w:t>8.</w:t>
            </w:r>
          </w:p>
        </w:tc>
        <w:tc>
          <w:tcPr>
            <w:tcW w:w="2693" w:type="dxa"/>
          </w:tcPr>
          <w:p w:rsidR="00FB6C4E" w:rsidRPr="00B47F6A" w:rsidRDefault="00FB6C4E" w:rsidP="005D64D3">
            <w:pPr>
              <w:rPr>
                <w:u w:val="single"/>
              </w:rPr>
            </w:pPr>
            <w:r w:rsidRPr="00B47F6A">
              <w:rPr>
                <w:u w:val="single"/>
              </w:rPr>
              <w:t>3-4 класи</w:t>
            </w:r>
            <w:r w:rsidR="0058483F" w:rsidRPr="00B47F6A">
              <w:rPr>
                <w:u w:val="single"/>
              </w:rPr>
              <w:t xml:space="preserve"> </w:t>
            </w:r>
            <w:r w:rsidRPr="00B47F6A">
              <w:rPr>
                <w:u w:val="single"/>
              </w:rPr>
              <w:t>Інтелек України</w:t>
            </w:r>
          </w:p>
          <w:p w:rsidR="00FB6C4E" w:rsidRPr="00B47F6A" w:rsidRDefault="00FB6C4E" w:rsidP="005D64D3">
            <w:r w:rsidRPr="00B47F6A">
              <w:t>Українська мова</w:t>
            </w:r>
          </w:p>
          <w:p w:rsidR="00FB6C4E" w:rsidRPr="00B47F6A" w:rsidRDefault="00FB6C4E" w:rsidP="005D64D3">
            <w:r w:rsidRPr="00B47F6A">
              <w:t>Математика</w:t>
            </w:r>
          </w:p>
          <w:p w:rsidR="00FB6C4E" w:rsidRPr="00B47F6A" w:rsidRDefault="00FB6C4E" w:rsidP="005D64D3">
            <w:r w:rsidRPr="00B47F6A">
              <w:t>Англійська мова</w:t>
            </w:r>
          </w:p>
          <w:p w:rsidR="00FB6C4E" w:rsidRPr="00B47F6A" w:rsidRDefault="00FB6C4E" w:rsidP="005D64D3">
            <w:r w:rsidRPr="00B47F6A">
              <w:t>Я пізнаю світ</w:t>
            </w:r>
          </w:p>
          <w:p w:rsidR="00FB6C4E" w:rsidRPr="00B47F6A" w:rsidRDefault="00FB6C4E" w:rsidP="005D64D3">
            <w:r w:rsidRPr="00B47F6A">
              <w:t>Мистецтво</w:t>
            </w:r>
          </w:p>
          <w:p w:rsidR="00FB6C4E" w:rsidRPr="00B47F6A" w:rsidRDefault="00FB6C4E" w:rsidP="005D64D3">
            <w:r w:rsidRPr="00B47F6A">
              <w:t>Інформатика</w:t>
            </w:r>
          </w:p>
          <w:p w:rsidR="00FB6C4E" w:rsidRPr="00B47F6A" w:rsidRDefault="00FB6C4E" w:rsidP="005D64D3">
            <w:r w:rsidRPr="00B47F6A">
              <w:t>Фізична культура</w:t>
            </w:r>
          </w:p>
          <w:p w:rsidR="00FB6C4E" w:rsidRPr="00B47F6A" w:rsidRDefault="00FB6C4E" w:rsidP="005D64D3"/>
        </w:tc>
        <w:tc>
          <w:tcPr>
            <w:tcW w:w="6946" w:type="dxa"/>
          </w:tcPr>
          <w:p w:rsidR="00FB6C4E" w:rsidRPr="00B47F6A" w:rsidRDefault="00FB6C4E" w:rsidP="005D64D3">
            <w:pPr>
              <w:ind w:firstLine="708"/>
              <w:jc w:val="both"/>
            </w:pPr>
            <w:r w:rsidRPr="00B47F6A">
              <w:t xml:space="preserve"> Освітня програма початкової школи науково-педагогічного проекту «Інтелект України» (науковий керівник Гаври</w:t>
            </w:r>
            <w:r w:rsidRPr="00B47F6A">
              <w:rPr>
                <w:lang w:val="ru-RU"/>
              </w:rPr>
              <w:t>ш</w:t>
            </w:r>
            <w:r w:rsidRPr="00B47F6A">
              <w:t xml:space="preserve"> І.В.). Лист ДСЯО від 06.08.2020 №01/01-23/929, розроблена на основі типових освітніх програм закладів загальної середньої освіти затверджена наказами Міністерства освіти і науки України від 08.10.2019 №1273.</w:t>
            </w:r>
          </w:p>
          <w:p w:rsidR="00FB6C4E" w:rsidRPr="00B47F6A" w:rsidRDefault="00FB6C4E" w:rsidP="005D64D3">
            <w:pPr>
              <w:tabs>
                <w:tab w:val="left" w:pos="5184"/>
              </w:tabs>
              <w:jc w:val="both"/>
            </w:pPr>
          </w:p>
        </w:tc>
      </w:tr>
      <w:tr w:rsidR="0058483F" w:rsidRPr="007A0CA0" w:rsidTr="005D64D3">
        <w:trPr>
          <w:trHeight w:val="1365"/>
        </w:trPr>
        <w:tc>
          <w:tcPr>
            <w:tcW w:w="534" w:type="dxa"/>
          </w:tcPr>
          <w:p w:rsidR="0058483F" w:rsidRPr="00B47F6A" w:rsidRDefault="00E412D7" w:rsidP="0058483F">
            <w:pPr>
              <w:jc w:val="center"/>
            </w:pPr>
            <w:r w:rsidRPr="00B47F6A">
              <w:t>9.</w:t>
            </w:r>
          </w:p>
        </w:tc>
        <w:tc>
          <w:tcPr>
            <w:tcW w:w="2693" w:type="dxa"/>
          </w:tcPr>
          <w:p w:rsidR="0058483F" w:rsidRPr="00B47F6A" w:rsidRDefault="0058483F" w:rsidP="0058483F">
            <w:r w:rsidRPr="00B47F6A">
              <w:t xml:space="preserve">Хореографія </w:t>
            </w:r>
          </w:p>
        </w:tc>
        <w:tc>
          <w:tcPr>
            <w:tcW w:w="6946" w:type="dxa"/>
          </w:tcPr>
          <w:p w:rsidR="0058483F" w:rsidRPr="00B47F6A" w:rsidRDefault="0058483F" w:rsidP="0058483F">
            <w:pPr>
              <w:ind w:firstLine="708"/>
              <w:jc w:val="both"/>
            </w:pPr>
            <w:r w:rsidRPr="00B47F6A">
              <w:t>Використовується навчальна програма з фізичної культури для загальноосвітніх навчальних закладів, варіативний модуль «Хореографія» рекомендована Міністерством освіти і науки України (лист МОН України № 1/11-12709 від 01.09.2015 р.) Л.В.Федьо.</w:t>
            </w:r>
          </w:p>
        </w:tc>
      </w:tr>
    </w:tbl>
    <w:p w:rsidR="006224E9" w:rsidRDefault="006224E9">
      <w:pPr>
        <w:shd w:val="clear" w:color="auto" w:fill="FFFFFF"/>
        <w:ind w:left="-567" w:firstLine="567"/>
        <w:jc w:val="center"/>
        <w:rPr>
          <w:color w:val="FF0000"/>
        </w:rPr>
      </w:pPr>
    </w:p>
    <w:p w:rsidR="006224E9" w:rsidRDefault="006224E9">
      <w:pPr>
        <w:shd w:val="clear" w:color="auto" w:fill="FFFFFF"/>
        <w:ind w:left="-567" w:firstLine="567"/>
        <w:jc w:val="center"/>
        <w:rPr>
          <w:color w:val="FF0000"/>
        </w:rPr>
      </w:pPr>
    </w:p>
    <w:p w:rsidR="006224E9" w:rsidRDefault="006224E9">
      <w:pPr>
        <w:shd w:val="clear" w:color="auto" w:fill="FFFFFF"/>
        <w:ind w:left="-567" w:firstLine="567"/>
        <w:jc w:val="center"/>
        <w:rPr>
          <w:color w:val="FF0000"/>
        </w:rPr>
      </w:pPr>
    </w:p>
    <w:p w:rsidR="006224E9" w:rsidRDefault="006224E9">
      <w:pPr>
        <w:shd w:val="clear" w:color="auto" w:fill="FFFFFF"/>
        <w:ind w:left="-567" w:firstLine="567"/>
        <w:jc w:val="center"/>
        <w:rPr>
          <w:color w:val="FF0000"/>
        </w:rPr>
      </w:pPr>
    </w:p>
    <w:p w:rsidR="006224E9" w:rsidRDefault="006224E9">
      <w:pPr>
        <w:shd w:val="clear" w:color="auto" w:fill="FFFFFF"/>
        <w:ind w:left="-567" w:firstLine="567"/>
        <w:jc w:val="center"/>
        <w:rPr>
          <w:color w:val="FF0000"/>
        </w:rPr>
      </w:pPr>
    </w:p>
    <w:p w:rsidR="006224E9" w:rsidRDefault="006224E9">
      <w:pPr>
        <w:shd w:val="clear" w:color="auto" w:fill="FFFFFF"/>
        <w:ind w:left="-567" w:firstLine="567"/>
        <w:jc w:val="center"/>
        <w:rPr>
          <w:color w:val="FF0000"/>
        </w:rPr>
      </w:pPr>
    </w:p>
    <w:p w:rsidR="00B47F6A" w:rsidRDefault="00B47F6A" w:rsidP="00661C53">
      <w:pPr>
        <w:jc w:val="center"/>
        <w:rPr>
          <w:b/>
          <w:bCs/>
          <w:color w:val="4F81BD"/>
          <w:sz w:val="28"/>
          <w:szCs w:val="28"/>
          <w:lang w:eastAsia="ru-RU"/>
        </w:rPr>
      </w:pPr>
    </w:p>
    <w:p w:rsidR="00B47F6A" w:rsidRDefault="00B47F6A" w:rsidP="00661C53">
      <w:pPr>
        <w:jc w:val="center"/>
        <w:rPr>
          <w:b/>
          <w:bCs/>
          <w:color w:val="4F81BD"/>
          <w:sz w:val="28"/>
          <w:szCs w:val="28"/>
          <w:lang w:eastAsia="ru-RU"/>
        </w:rPr>
      </w:pPr>
    </w:p>
    <w:p w:rsidR="00661C53" w:rsidRPr="00B47F6A" w:rsidRDefault="00661C53" w:rsidP="00661C53">
      <w:pPr>
        <w:jc w:val="center"/>
        <w:rPr>
          <w:b/>
          <w:bCs/>
          <w:sz w:val="28"/>
          <w:szCs w:val="28"/>
          <w:lang w:eastAsia="ru-RU"/>
        </w:rPr>
      </w:pPr>
      <w:r w:rsidRPr="00B47F6A">
        <w:rPr>
          <w:b/>
          <w:bCs/>
          <w:sz w:val="28"/>
          <w:szCs w:val="28"/>
          <w:lang w:eastAsia="ru-RU"/>
        </w:rPr>
        <w:lastRenderedPageBreak/>
        <w:t xml:space="preserve">Перелік навчальних програм </w:t>
      </w:r>
    </w:p>
    <w:p w:rsidR="00661C53" w:rsidRPr="00661C53" w:rsidRDefault="00661C53" w:rsidP="00661C53">
      <w:pPr>
        <w:ind w:right="85"/>
        <w:jc w:val="center"/>
        <w:rPr>
          <w:b/>
          <w:bCs/>
          <w:color w:val="4F81BD"/>
          <w:sz w:val="28"/>
          <w:szCs w:val="28"/>
          <w:lang w:eastAsia="ru-RU"/>
        </w:rPr>
      </w:pPr>
      <w:r w:rsidRPr="00B47F6A">
        <w:rPr>
          <w:b/>
          <w:bCs/>
          <w:sz w:val="28"/>
          <w:szCs w:val="28"/>
          <w:lang w:eastAsia="ru-RU"/>
        </w:rPr>
        <w:t xml:space="preserve">за якими у будуть викладатися навчальні предмети </w:t>
      </w:r>
      <w:r w:rsidR="006224E9" w:rsidRPr="00B47F6A">
        <w:rPr>
          <w:b/>
          <w:bCs/>
          <w:sz w:val="28"/>
          <w:szCs w:val="28"/>
          <w:lang w:eastAsia="ru-RU"/>
        </w:rPr>
        <w:br/>
      </w:r>
      <w:r w:rsidRPr="00B47F6A">
        <w:rPr>
          <w:b/>
          <w:bCs/>
          <w:sz w:val="28"/>
          <w:szCs w:val="28"/>
          <w:lang w:eastAsia="ru-RU"/>
        </w:rPr>
        <w:t>у дітей з особливими освітніми потребами (</w:t>
      </w:r>
      <w:r w:rsidR="006224E9" w:rsidRPr="00B47F6A">
        <w:rPr>
          <w:b/>
          <w:bCs/>
          <w:sz w:val="28"/>
          <w:szCs w:val="28"/>
          <w:lang w:eastAsia="ru-RU"/>
        </w:rPr>
        <w:t>педагогічний патронаж</w:t>
      </w:r>
      <w:r w:rsidRPr="00B47F6A">
        <w:rPr>
          <w:b/>
          <w:bCs/>
          <w:sz w:val="28"/>
          <w:szCs w:val="28"/>
          <w:lang w:eastAsia="ru-RU"/>
        </w:rPr>
        <w:t xml:space="preserve">) </w:t>
      </w:r>
      <w:r w:rsidR="006224E9" w:rsidRPr="00B47F6A">
        <w:rPr>
          <w:b/>
          <w:bCs/>
          <w:sz w:val="28"/>
          <w:szCs w:val="28"/>
          <w:lang w:eastAsia="ru-RU"/>
        </w:rPr>
        <w:br/>
      </w:r>
      <w:r w:rsidRPr="00B47F6A">
        <w:rPr>
          <w:b/>
          <w:bCs/>
          <w:sz w:val="28"/>
          <w:szCs w:val="28"/>
          <w:lang w:eastAsia="ru-RU"/>
        </w:rPr>
        <w:t>в 202</w:t>
      </w:r>
      <w:r w:rsidR="006224E9" w:rsidRPr="00B47F6A">
        <w:rPr>
          <w:b/>
          <w:bCs/>
          <w:sz w:val="28"/>
          <w:szCs w:val="28"/>
          <w:lang w:val="ru-RU" w:eastAsia="ru-RU"/>
        </w:rPr>
        <w:t>2</w:t>
      </w:r>
      <w:r w:rsidRPr="00B47F6A">
        <w:rPr>
          <w:b/>
          <w:bCs/>
          <w:sz w:val="28"/>
          <w:szCs w:val="28"/>
          <w:lang w:eastAsia="ru-RU"/>
        </w:rPr>
        <w:t>-202</w:t>
      </w:r>
      <w:r w:rsidR="006224E9" w:rsidRPr="00B47F6A">
        <w:rPr>
          <w:b/>
          <w:bCs/>
          <w:sz w:val="28"/>
          <w:szCs w:val="28"/>
          <w:lang w:val="ru-RU" w:eastAsia="ru-RU"/>
        </w:rPr>
        <w:t>3</w:t>
      </w:r>
      <w:r w:rsidRPr="00B47F6A">
        <w:rPr>
          <w:b/>
          <w:bCs/>
          <w:sz w:val="28"/>
          <w:szCs w:val="28"/>
          <w:lang w:eastAsia="ru-RU"/>
        </w:rPr>
        <w:t xml:space="preserve"> н.р. у Вараському ліцеї №3 </w:t>
      </w:r>
    </w:p>
    <w:p w:rsidR="00661C53" w:rsidRPr="00661C53" w:rsidRDefault="00661C53" w:rsidP="00661C53">
      <w:pPr>
        <w:jc w:val="center"/>
        <w:rPr>
          <w:color w:val="4F81BD"/>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984"/>
        <w:gridCol w:w="992"/>
        <w:gridCol w:w="6345"/>
      </w:tblGrid>
      <w:tr w:rsidR="00661C53" w:rsidRPr="00661C53" w:rsidTr="00661C53">
        <w:tc>
          <w:tcPr>
            <w:tcW w:w="534" w:type="dxa"/>
          </w:tcPr>
          <w:p w:rsidR="00661C53" w:rsidRPr="002B62E8" w:rsidRDefault="00661C53" w:rsidP="00661C53">
            <w:pPr>
              <w:spacing w:line="256" w:lineRule="auto"/>
              <w:jc w:val="center"/>
              <w:rPr>
                <w:bCs/>
              </w:rPr>
            </w:pPr>
            <w:r w:rsidRPr="002B62E8">
              <w:rPr>
                <w:bCs/>
              </w:rPr>
              <w:t>№ з/п</w:t>
            </w:r>
          </w:p>
        </w:tc>
        <w:tc>
          <w:tcPr>
            <w:tcW w:w="1984" w:type="dxa"/>
          </w:tcPr>
          <w:p w:rsidR="00661C53" w:rsidRPr="002B62E8" w:rsidRDefault="00661C53" w:rsidP="00661C53">
            <w:pPr>
              <w:spacing w:line="256" w:lineRule="auto"/>
              <w:jc w:val="center"/>
              <w:rPr>
                <w:bCs/>
              </w:rPr>
            </w:pPr>
            <w:r w:rsidRPr="002B62E8">
              <w:rPr>
                <w:bCs/>
              </w:rPr>
              <w:t>Назва навчального предмету за навчальним планом</w:t>
            </w:r>
          </w:p>
        </w:tc>
        <w:tc>
          <w:tcPr>
            <w:tcW w:w="992" w:type="dxa"/>
          </w:tcPr>
          <w:p w:rsidR="00661C53" w:rsidRPr="002B62E8" w:rsidRDefault="00661C53" w:rsidP="00661C53">
            <w:pPr>
              <w:spacing w:line="256" w:lineRule="auto"/>
              <w:jc w:val="center"/>
              <w:rPr>
                <w:bCs/>
              </w:rPr>
            </w:pPr>
            <w:r w:rsidRPr="002B62E8">
              <w:rPr>
                <w:bCs/>
              </w:rPr>
              <w:t>Клас</w:t>
            </w:r>
          </w:p>
          <w:p w:rsidR="00661C53" w:rsidRPr="002B62E8" w:rsidRDefault="00661C53" w:rsidP="00661C53">
            <w:pPr>
              <w:spacing w:line="256" w:lineRule="auto"/>
              <w:jc w:val="center"/>
              <w:rPr>
                <w:bCs/>
              </w:rPr>
            </w:pPr>
          </w:p>
        </w:tc>
        <w:tc>
          <w:tcPr>
            <w:tcW w:w="6345" w:type="dxa"/>
          </w:tcPr>
          <w:p w:rsidR="00661C53" w:rsidRPr="002B62E8" w:rsidRDefault="00661C53" w:rsidP="00661C53">
            <w:pPr>
              <w:spacing w:line="256" w:lineRule="auto"/>
              <w:jc w:val="center"/>
              <w:rPr>
                <w:bCs/>
              </w:rPr>
            </w:pPr>
            <w:r w:rsidRPr="002B62E8">
              <w:rPr>
                <w:bCs/>
              </w:rPr>
              <w:t>Назва програми, автор, видавництво, рік видання</w:t>
            </w:r>
          </w:p>
          <w:p w:rsidR="00661C53" w:rsidRPr="002B62E8" w:rsidRDefault="00661C53" w:rsidP="00661C53">
            <w:pPr>
              <w:spacing w:line="256" w:lineRule="auto"/>
              <w:jc w:val="center"/>
              <w:rPr>
                <w:bCs/>
              </w:rPr>
            </w:pPr>
          </w:p>
        </w:tc>
      </w:tr>
      <w:tr w:rsidR="00661C53" w:rsidRPr="00661C53" w:rsidTr="00661C53">
        <w:tc>
          <w:tcPr>
            <w:tcW w:w="534" w:type="dxa"/>
          </w:tcPr>
          <w:p w:rsidR="00661C53" w:rsidRPr="0036292E" w:rsidRDefault="00661C53" w:rsidP="00661C53">
            <w:pPr>
              <w:spacing w:line="256" w:lineRule="auto"/>
              <w:jc w:val="center"/>
            </w:pPr>
            <w:r w:rsidRPr="0036292E">
              <w:t>1</w:t>
            </w:r>
          </w:p>
        </w:tc>
        <w:tc>
          <w:tcPr>
            <w:tcW w:w="1984" w:type="dxa"/>
          </w:tcPr>
          <w:p w:rsidR="00661C53" w:rsidRPr="0036292E" w:rsidRDefault="00661C53" w:rsidP="00661C53">
            <w:pPr>
              <w:spacing w:line="256" w:lineRule="auto"/>
              <w:jc w:val="center"/>
            </w:pPr>
            <w:r w:rsidRPr="0036292E">
              <w:t>2</w:t>
            </w:r>
          </w:p>
        </w:tc>
        <w:tc>
          <w:tcPr>
            <w:tcW w:w="992" w:type="dxa"/>
          </w:tcPr>
          <w:p w:rsidR="00661C53" w:rsidRPr="0036292E" w:rsidRDefault="00661C53" w:rsidP="00661C53">
            <w:pPr>
              <w:spacing w:line="256" w:lineRule="auto"/>
              <w:jc w:val="center"/>
            </w:pPr>
            <w:r w:rsidRPr="0036292E">
              <w:t>3</w:t>
            </w:r>
          </w:p>
        </w:tc>
        <w:tc>
          <w:tcPr>
            <w:tcW w:w="6345" w:type="dxa"/>
          </w:tcPr>
          <w:p w:rsidR="00661C53" w:rsidRPr="0036292E" w:rsidRDefault="00661C53" w:rsidP="00661C53">
            <w:pPr>
              <w:spacing w:line="256" w:lineRule="auto"/>
              <w:jc w:val="center"/>
            </w:pPr>
            <w:r w:rsidRPr="0036292E">
              <w:t>4</w:t>
            </w:r>
          </w:p>
        </w:tc>
      </w:tr>
      <w:tr w:rsidR="00154F8F" w:rsidRPr="00661C53" w:rsidTr="00661C53">
        <w:tc>
          <w:tcPr>
            <w:tcW w:w="534" w:type="dxa"/>
          </w:tcPr>
          <w:p w:rsidR="00154F8F" w:rsidRPr="0036292E" w:rsidRDefault="00154F8F" w:rsidP="00260B6F">
            <w:pPr>
              <w:spacing w:after="160" w:line="256" w:lineRule="auto"/>
              <w:rPr>
                <w:lang w:eastAsia="ru-RU"/>
              </w:rPr>
            </w:pPr>
            <w:r w:rsidRPr="0036292E">
              <w:rPr>
                <w:lang w:eastAsia="ru-RU"/>
              </w:rPr>
              <w:t>1</w:t>
            </w:r>
          </w:p>
        </w:tc>
        <w:tc>
          <w:tcPr>
            <w:tcW w:w="1984" w:type="dxa"/>
          </w:tcPr>
          <w:p w:rsidR="00154F8F" w:rsidRPr="0036292E" w:rsidRDefault="00154F8F" w:rsidP="00260B6F">
            <w:pPr>
              <w:rPr>
                <w:lang w:val="ru-RU"/>
              </w:rPr>
            </w:pPr>
            <w:r w:rsidRPr="0036292E">
              <w:rPr>
                <w:bCs/>
                <w:lang w:eastAsia="ru-RU"/>
              </w:rPr>
              <w:t>Українська мова</w:t>
            </w:r>
          </w:p>
        </w:tc>
        <w:tc>
          <w:tcPr>
            <w:tcW w:w="992" w:type="dxa"/>
          </w:tcPr>
          <w:p w:rsidR="00154F8F" w:rsidRPr="0036292E" w:rsidRDefault="00154F8F" w:rsidP="00154F8F">
            <w:pPr>
              <w:rPr>
                <w:lang w:val="ru-RU" w:eastAsia="ru-RU"/>
              </w:rPr>
            </w:pPr>
            <w:r w:rsidRPr="0036292E">
              <w:rPr>
                <w:lang w:val="ru-RU" w:eastAsia="ru-RU"/>
              </w:rPr>
              <w:t>5</w:t>
            </w:r>
            <w:r w:rsidRPr="0036292E">
              <w:rPr>
                <w:lang w:eastAsia="ru-RU"/>
              </w:rPr>
              <w:t>-</w:t>
            </w:r>
            <w:r w:rsidRPr="0036292E">
              <w:rPr>
                <w:lang w:val="ru-RU" w:eastAsia="ru-RU"/>
              </w:rPr>
              <w:t>Д</w:t>
            </w:r>
          </w:p>
        </w:tc>
        <w:tc>
          <w:tcPr>
            <w:tcW w:w="6345" w:type="dxa"/>
          </w:tcPr>
          <w:p w:rsidR="00154F8F" w:rsidRPr="0036292E" w:rsidRDefault="00154F8F" w:rsidP="00260B6F">
            <w:pPr>
              <w:jc w:val="both"/>
            </w:pPr>
            <w:r w:rsidRPr="0036292E">
              <w:rPr>
                <w:bCs/>
                <w:lang w:eastAsia="ru-RU"/>
              </w:rPr>
              <w:t>Модифікована навчальна програма «Українська мова. 5 клас»</w:t>
            </w:r>
            <w:r w:rsidRPr="0036292E">
              <w:t>, складена на основі модельної навчальної програми «</w:t>
            </w:r>
            <w:r w:rsidRPr="0036292E">
              <w:rPr>
                <w:bCs/>
                <w:lang w:eastAsia="ru-RU"/>
              </w:rPr>
              <w:t>Українська мова</w:t>
            </w:r>
            <w:r w:rsidRPr="0036292E">
              <w:t xml:space="preserve">. 5-6 класи» для закладів загальної середньої освіти (автори </w:t>
            </w:r>
            <w:r w:rsidRPr="0036292E">
              <w:rPr>
                <w:bCs/>
                <w:lang w:eastAsia="ru-RU"/>
              </w:rPr>
              <w:t>Голуб Н.Б., Горошкіна О.М.</w:t>
            </w:r>
            <w:r w:rsidRPr="0036292E">
              <w:t>), 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154F8F" w:rsidRPr="00661C53" w:rsidTr="00661C53">
        <w:tc>
          <w:tcPr>
            <w:tcW w:w="534" w:type="dxa"/>
          </w:tcPr>
          <w:p w:rsidR="00154F8F" w:rsidRPr="0036292E" w:rsidRDefault="00154F8F" w:rsidP="00260B6F">
            <w:pPr>
              <w:spacing w:after="160" w:line="256" w:lineRule="auto"/>
              <w:rPr>
                <w:lang w:eastAsia="ru-RU"/>
              </w:rPr>
            </w:pPr>
            <w:r w:rsidRPr="0036292E">
              <w:rPr>
                <w:lang w:eastAsia="ru-RU"/>
              </w:rPr>
              <w:t>2</w:t>
            </w:r>
          </w:p>
        </w:tc>
        <w:tc>
          <w:tcPr>
            <w:tcW w:w="1984" w:type="dxa"/>
          </w:tcPr>
          <w:p w:rsidR="00154F8F" w:rsidRPr="0036292E" w:rsidRDefault="00154F8F" w:rsidP="00260B6F">
            <w:pPr>
              <w:spacing w:after="160" w:line="256" w:lineRule="auto"/>
              <w:rPr>
                <w:lang w:eastAsia="en-US"/>
              </w:rPr>
            </w:pPr>
            <w:r w:rsidRPr="0036292E">
              <w:rPr>
                <w:bCs/>
                <w:lang w:eastAsia="ru-RU"/>
              </w:rPr>
              <w:t>У</w:t>
            </w:r>
            <w:r w:rsidRPr="0036292E">
              <w:rPr>
                <w:lang w:eastAsia="ru-RU"/>
              </w:rPr>
              <w:t>країнська література</w:t>
            </w:r>
          </w:p>
        </w:tc>
        <w:tc>
          <w:tcPr>
            <w:tcW w:w="992" w:type="dxa"/>
          </w:tcPr>
          <w:p w:rsidR="00154F8F" w:rsidRPr="0036292E" w:rsidRDefault="00154F8F" w:rsidP="00154F8F">
            <w:pPr>
              <w:rPr>
                <w:lang w:val="ru-RU" w:eastAsia="ru-RU"/>
              </w:rPr>
            </w:pPr>
            <w:r w:rsidRPr="0036292E">
              <w:rPr>
                <w:lang w:val="ru-RU" w:eastAsia="ru-RU"/>
              </w:rPr>
              <w:t>5</w:t>
            </w:r>
            <w:r w:rsidRPr="0036292E">
              <w:rPr>
                <w:lang w:eastAsia="ru-RU"/>
              </w:rPr>
              <w:t>-</w:t>
            </w:r>
            <w:r w:rsidRPr="0036292E">
              <w:rPr>
                <w:lang w:val="ru-RU" w:eastAsia="ru-RU"/>
              </w:rPr>
              <w:t>Д</w:t>
            </w:r>
          </w:p>
        </w:tc>
        <w:tc>
          <w:tcPr>
            <w:tcW w:w="6345" w:type="dxa"/>
          </w:tcPr>
          <w:p w:rsidR="00154F8F" w:rsidRPr="0036292E" w:rsidRDefault="00154F8F" w:rsidP="00260B6F">
            <w:pPr>
              <w:jc w:val="both"/>
              <w:rPr>
                <w:lang w:eastAsia="en-US"/>
              </w:rPr>
            </w:pPr>
            <w:r w:rsidRPr="0036292E">
              <w:rPr>
                <w:bCs/>
                <w:lang w:eastAsia="ru-RU"/>
              </w:rPr>
              <w:t>Модифікована навчальна програма  «У</w:t>
            </w:r>
            <w:r w:rsidRPr="0036292E">
              <w:rPr>
                <w:lang w:eastAsia="ru-RU"/>
              </w:rPr>
              <w:t>країнська література. 5 клас», складена на основі модельної начальної програми «Українська література. 5-6 класи» для закладів загальної середньої освіти (автори: Архипова В.П., Січкар С.І., Шило С.Б.)</w:t>
            </w:r>
            <w:r w:rsidRPr="0036292E">
              <w:t>, 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154F8F" w:rsidRPr="00661C53" w:rsidTr="00661C53">
        <w:tc>
          <w:tcPr>
            <w:tcW w:w="534" w:type="dxa"/>
          </w:tcPr>
          <w:p w:rsidR="00154F8F" w:rsidRPr="0036292E" w:rsidRDefault="00154F8F" w:rsidP="00260B6F">
            <w:pPr>
              <w:spacing w:after="160" w:line="256" w:lineRule="auto"/>
              <w:rPr>
                <w:lang w:eastAsia="ru-RU"/>
              </w:rPr>
            </w:pPr>
            <w:r w:rsidRPr="0036292E">
              <w:rPr>
                <w:lang w:eastAsia="ru-RU"/>
              </w:rPr>
              <w:t>3</w:t>
            </w:r>
          </w:p>
        </w:tc>
        <w:tc>
          <w:tcPr>
            <w:tcW w:w="1984" w:type="dxa"/>
          </w:tcPr>
          <w:p w:rsidR="00154F8F" w:rsidRPr="0036292E" w:rsidRDefault="00154F8F" w:rsidP="00260B6F">
            <w:pPr>
              <w:spacing w:after="160" w:line="256" w:lineRule="auto"/>
              <w:rPr>
                <w:lang w:eastAsia="en-US"/>
              </w:rPr>
            </w:pPr>
            <w:r w:rsidRPr="0036292E">
              <w:rPr>
                <w:bCs/>
                <w:lang w:eastAsia="ru-RU"/>
              </w:rPr>
              <w:t>Англійська мова</w:t>
            </w:r>
          </w:p>
        </w:tc>
        <w:tc>
          <w:tcPr>
            <w:tcW w:w="992" w:type="dxa"/>
          </w:tcPr>
          <w:p w:rsidR="00154F8F" w:rsidRPr="0036292E" w:rsidRDefault="00154F8F" w:rsidP="00260B6F">
            <w:pPr>
              <w:rPr>
                <w:lang w:val="ru-RU" w:eastAsia="ru-RU"/>
              </w:rPr>
            </w:pPr>
            <w:r w:rsidRPr="0036292E">
              <w:rPr>
                <w:lang w:val="ru-RU" w:eastAsia="ru-RU"/>
              </w:rPr>
              <w:t>5</w:t>
            </w:r>
            <w:r w:rsidRPr="0036292E">
              <w:rPr>
                <w:lang w:eastAsia="ru-RU"/>
              </w:rPr>
              <w:t>-</w:t>
            </w:r>
            <w:r w:rsidRPr="0036292E">
              <w:rPr>
                <w:lang w:val="ru-RU" w:eastAsia="ru-RU"/>
              </w:rPr>
              <w:t>Д</w:t>
            </w:r>
          </w:p>
        </w:tc>
        <w:tc>
          <w:tcPr>
            <w:tcW w:w="6345" w:type="dxa"/>
          </w:tcPr>
          <w:p w:rsidR="00154F8F" w:rsidRPr="0036292E" w:rsidRDefault="00154F8F" w:rsidP="00260B6F">
            <w:pPr>
              <w:spacing w:after="160" w:line="256" w:lineRule="auto"/>
              <w:jc w:val="both"/>
              <w:rPr>
                <w:lang w:eastAsia="en-US"/>
              </w:rPr>
            </w:pPr>
            <w:r w:rsidRPr="0036292E">
              <w:rPr>
                <w:bCs/>
                <w:lang w:eastAsia="ru-RU"/>
              </w:rPr>
              <w:t>Модифікована навчальна програма  «І</w:t>
            </w:r>
            <w:r w:rsidRPr="0036292E">
              <w:rPr>
                <w:bCs/>
                <w:spacing w:val="-1"/>
                <w:lang w:eastAsia="ru-RU"/>
              </w:rPr>
              <w:t>ноземні мови. 5 клас»</w:t>
            </w:r>
            <w:r w:rsidRPr="0036292E">
              <w:rPr>
                <w:lang w:eastAsia="ru-RU"/>
              </w:rPr>
              <w:t>, розроблена на основі модельної навчальної програми</w:t>
            </w:r>
            <w:r w:rsidRPr="0036292E">
              <w:rPr>
                <w:bCs/>
                <w:spacing w:val="-1"/>
                <w:lang w:eastAsia="ru-RU"/>
              </w:rPr>
              <w:t xml:space="preserve"> «Іноземна мова. 5-9 класи» для закладів загальної середньої освіти (автори:  Зимомря І.М., Мойсюк В.А., Тріфан М.С., Унгурян І.К., Яковчук М.В.), </w:t>
            </w:r>
            <w:r w:rsidRPr="0036292E">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154F8F" w:rsidRPr="00661C53" w:rsidTr="00661C53">
        <w:tc>
          <w:tcPr>
            <w:tcW w:w="534" w:type="dxa"/>
          </w:tcPr>
          <w:p w:rsidR="00154F8F" w:rsidRPr="0036292E" w:rsidRDefault="00154F8F" w:rsidP="00260B6F">
            <w:pPr>
              <w:spacing w:after="160" w:line="256" w:lineRule="auto"/>
              <w:rPr>
                <w:lang w:eastAsia="ru-RU"/>
              </w:rPr>
            </w:pPr>
            <w:r w:rsidRPr="0036292E">
              <w:rPr>
                <w:lang w:eastAsia="ru-RU"/>
              </w:rPr>
              <w:t>4</w:t>
            </w:r>
          </w:p>
        </w:tc>
        <w:tc>
          <w:tcPr>
            <w:tcW w:w="1984" w:type="dxa"/>
          </w:tcPr>
          <w:p w:rsidR="00154F8F" w:rsidRPr="0036292E" w:rsidRDefault="00154F8F" w:rsidP="00260B6F">
            <w:pPr>
              <w:spacing w:after="160" w:line="256" w:lineRule="auto"/>
              <w:rPr>
                <w:lang w:eastAsia="en-US"/>
              </w:rPr>
            </w:pPr>
            <w:r w:rsidRPr="0036292E">
              <w:rPr>
                <w:bCs/>
                <w:lang w:eastAsia="ru-RU"/>
              </w:rPr>
              <w:t>Зарубіжна література</w:t>
            </w:r>
          </w:p>
        </w:tc>
        <w:tc>
          <w:tcPr>
            <w:tcW w:w="992" w:type="dxa"/>
          </w:tcPr>
          <w:p w:rsidR="00154F8F" w:rsidRPr="0036292E" w:rsidRDefault="00154F8F" w:rsidP="00260B6F">
            <w:pPr>
              <w:rPr>
                <w:lang w:val="ru-RU" w:eastAsia="ru-RU"/>
              </w:rPr>
            </w:pPr>
            <w:r w:rsidRPr="0036292E">
              <w:rPr>
                <w:lang w:val="ru-RU" w:eastAsia="ru-RU"/>
              </w:rPr>
              <w:t>5</w:t>
            </w:r>
            <w:r w:rsidRPr="0036292E">
              <w:rPr>
                <w:lang w:eastAsia="ru-RU"/>
              </w:rPr>
              <w:t>-</w:t>
            </w:r>
            <w:r w:rsidRPr="0036292E">
              <w:rPr>
                <w:lang w:val="ru-RU" w:eastAsia="ru-RU"/>
              </w:rPr>
              <w:t>Д</w:t>
            </w:r>
          </w:p>
        </w:tc>
        <w:tc>
          <w:tcPr>
            <w:tcW w:w="6345" w:type="dxa"/>
          </w:tcPr>
          <w:p w:rsidR="00154F8F" w:rsidRPr="0036292E" w:rsidRDefault="00154F8F" w:rsidP="00260B6F">
            <w:pPr>
              <w:spacing w:after="160" w:line="256" w:lineRule="auto"/>
              <w:jc w:val="both"/>
              <w:rPr>
                <w:lang w:eastAsia="en-US"/>
              </w:rPr>
            </w:pPr>
            <w:r w:rsidRPr="0036292E">
              <w:rPr>
                <w:bCs/>
                <w:lang w:eastAsia="ru-RU"/>
              </w:rPr>
              <w:t xml:space="preserve">Модифікована навчальна програма  </w:t>
            </w:r>
            <w:r w:rsidRPr="0036292E">
              <w:rPr>
                <w:lang w:eastAsia="ru-RU"/>
              </w:rPr>
              <w:t xml:space="preserve">«Зарубіжна література. 5 клас», розроблена на основі модельної навчальної програми «Зарубіжна література. 5-6 клас» для закладів загальної середньої освіти (автори: Ніколенко О.М., Ісаєва О.О., Клименко Ж.В.), </w:t>
            </w:r>
            <w:r w:rsidRPr="0036292E">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154F8F" w:rsidRPr="00661C53" w:rsidTr="00661C53">
        <w:tc>
          <w:tcPr>
            <w:tcW w:w="534" w:type="dxa"/>
          </w:tcPr>
          <w:p w:rsidR="00154F8F" w:rsidRPr="0036292E" w:rsidRDefault="00154F8F" w:rsidP="00260B6F">
            <w:pPr>
              <w:spacing w:after="160" w:line="256" w:lineRule="auto"/>
              <w:rPr>
                <w:lang w:eastAsia="ru-RU"/>
              </w:rPr>
            </w:pPr>
            <w:r w:rsidRPr="0036292E">
              <w:rPr>
                <w:lang w:eastAsia="ru-RU"/>
              </w:rPr>
              <w:lastRenderedPageBreak/>
              <w:t>5</w:t>
            </w:r>
          </w:p>
        </w:tc>
        <w:tc>
          <w:tcPr>
            <w:tcW w:w="1984" w:type="dxa"/>
          </w:tcPr>
          <w:p w:rsidR="00154F8F" w:rsidRPr="0036292E" w:rsidRDefault="00154F8F" w:rsidP="00260B6F">
            <w:pPr>
              <w:spacing w:after="160" w:line="256" w:lineRule="auto"/>
              <w:rPr>
                <w:lang w:eastAsia="en-US"/>
              </w:rPr>
            </w:pPr>
            <w:r w:rsidRPr="0036292E">
              <w:rPr>
                <w:bCs/>
                <w:lang w:eastAsia="ru-RU"/>
              </w:rPr>
              <w:t>Досліджуємо історію і суспільство</w:t>
            </w:r>
          </w:p>
        </w:tc>
        <w:tc>
          <w:tcPr>
            <w:tcW w:w="992" w:type="dxa"/>
          </w:tcPr>
          <w:p w:rsidR="00154F8F" w:rsidRPr="0036292E" w:rsidRDefault="00154F8F" w:rsidP="00260B6F">
            <w:pPr>
              <w:rPr>
                <w:lang w:val="ru-RU" w:eastAsia="ru-RU"/>
              </w:rPr>
            </w:pPr>
            <w:r w:rsidRPr="0036292E">
              <w:rPr>
                <w:lang w:val="ru-RU" w:eastAsia="ru-RU"/>
              </w:rPr>
              <w:t>5</w:t>
            </w:r>
            <w:r w:rsidRPr="0036292E">
              <w:rPr>
                <w:lang w:eastAsia="ru-RU"/>
              </w:rPr>
              <w:t>-</w:t>
            </w:r>
            <w:r w:rsidRPr="0036292E">
              <w:rPr>
                <w:lang w:val="ru-RU" w:eastAsia="ru-RU"/>
              </w:rPr>
              <w:t>Д</w:t>
            </w:r>
          </w:p>
        </w:tc>
        <w:tc>
          <w:tcPr>
            <w:tcW w:w="6345" w:type="dxa"/>
          </w:tcPr>
          <w:p w:rsidR="00154F8F" w:rsidRPr="0036292E" w:rsidRDefault="00154F8F" w:rsidP="00260B6F">
            <w:pPr>
              <w:jc w:val="both"/>
              <w:rPr>
                <w:rFonts w:eastAsia="Calibri"/>
                <w:lang w:eastAsia="en-US"/>
              </w:rPr>
            </w:pPr>
            <w:r w:rsidRPr="0036292E">
              <w:rPr>
                <w:bCs/>
                <w:lang w:eastAsia="ru-RU"/>
              </w:rPr>
              <w:t xml:space="preserve">Модифікована навчальна програма  «Досліджуємо історію і суспільство. 5 клас (інтегрований курс)», розроблена на основі модельної навчальної програми  «Досліджуємо історію і суспільство. 5-6 класи (інтегрований курс)», автори: Пометун О.І., Ремех Т.О., Малієнко Ю.Б., Мороз П.В., </w:t>
            </w:r>
            <w:r w:rsidRPr="0036292E">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154F8F" w:rsidRPr="00661C53" w:rsidTr="00661C53">
        <w:tc>
          <w:tcPr>
            <w:tcW w:w="534" w:type="dxa"/>
          </w:tcPr>
          <w:p w:rsidR="00154F8F" w:rsidRPr="0036292E" w:rsidRDefault="00154F8F" w:rsidP="00260B6F">
            <w:pPr>
              <w:spacing w:after="160" w:line="256" w:lineRule="auto"/>
              <w:rPr>
                <w:lang w:eastAsia="ru-RU"/>
              </w:rPr>
            </w:pPr>
            <w:r w:rsidRPr="0036292E">
              <w:rPr>
                <w:lang w:eastAsia="ru-RU"/>
              </w:rPr>
              <w:t>6</w:t>
            </w:r>
          </w:p>
        </w:tc>
        <w:tc>
          <w:tcPr>
            <w:tcW w:w="1984" w:type="dxa"/>
          </w:tcPr>
          <w:p w:rsidR="00154F8F" w:rsidRPr="0036292E" w:rsidRDefault="00154F8F" w:rsidP="00260B6F">
            <w:pPr>
              <w:rPr>
                <w:bCs/>
                <w:lang w:eastAsia="ru-RU"/>
              </w:rPr>
            </w:pPr>
            <w:r w:rsidRPr="0036292E">
              <w:rPr>
                <w:bCs/>
                <w:lang w:eastAsia="ru-RU"/>
              </w:rPr>
              <w:t>Музичне мистецтво</w:t>
            </w:r>
          </w:p>
        </w:tc>
        <w:tc>
          <w:tcPr>
            <w:tcW w:w="992" w:type="dxa"/>
          </w:tcPr>
          <w:p w:rsidR="00154F8F" w:rsidRPr="0036292E" w:rsidRDefault="00154F8F" w:rsidP="00260B6F">
            <w:pPr>
              <w:rPr>
                <w:lang w:val="ru-RU" w:eastAsia="ru-RU"/>
              </w:rPr>
            </w:pPr>
            <w:r w:rsidRPr="0036292E">
              <w:rPr>
                <w:lang w:val="ru-RU" w:eastAsia="ru-RU"/>
              </w:rPr>
              <w:t>5</w:t>
            </w:r>
            <w:r w:rsidRPr="0036292E">
              <w:rPr>
                <w:lang w:eastAsia="ru-RU"/>
              </w:rPr>
              <w:t>-</w:t>
            </w:r>
            <w:r w:rsidRPr="0036292E">
              <w:rPr>
                <w:lang w:val="ru-RU" w:eastAsia="ru-RU"/>
              </w:rPr>
              <w:t>Д</w:t>
            </w:r>
          </w:p>
        </w:tc>
        <w:tc>
          <w:tcPr>
            <w:tcW w:w="6345" w:type="dxa"/>
          </w:tcPr>
          <w:p w:rsidR="00154F8F" w:rsidRPr="0036292E" w:rsidRDefault="000D1C5E" w:rsidP="00260B6F">
            <w:pPr>
              <w:jc w:val="both"/>
              <w:rPr>
                <w:rFonts w:eastAsia="Calibri"/>
                <w:lang w:eastAsia="en-US"/>
              </w:rPr>
            </w:pPr>
            <w:r w:rsidRPr="0036292E">
              <w:rPr>
                <w:bCs/>
                <w:lang w:eastAsia="ru-RU"/>
              </w:rPr>
              <w:t xml:space="preserve">Модифікована </w:t>
            </w:r>
            <w:r w:rsidR="00154F8F" w:rsidRPr="0036292E">
              <w:rPr>
                <w:bCs/>
                <w:lang w:eastAsia="ru-RU"/>
              </w:rPr>
              <w:t xml:space="preserve">навчальна програма  </w:t>
            </w:r>
            <w:r w:rsidR="00154F8F" w:rsidRPr="0036292E">
              <w:rPr>
                <w:lang w:val="ru-RU" w:eastAsia="ru-RU"/>
              </w:rPr>
              <w:t xml:space="preserve">«Мистецтво. 5 клас» (інтегрований курс), </w:t>
            </w:r>
            <w:r w:rsidR="00154F8F" w:rsidRPr="0036292E">
              <w:rPr>
                <w:bCs/>
                <w:lang w:eastAsia="ru-RU"/>
              </w:rPr>
              <w:t xml:space="preserve">розроблена на основі модельної навчальної програми  </w:t>
            </w:r>
            <w:r w:rsidR="00154F8F" w:rsidRPr="0036292E">
              <w:rPr>
                <w:bCs/>
                <w:lang w:val="ru-RU" w:eastAsia="ru-RU"/>
              </w:rPr>
              <w:t>«Мистецтво. 5-6 класи» (інтегрований курс)</w:t>
            </w:r>
            <w:r w:rsidR="00154F8F" w:rsidRPr="0036292E">
              <w:rPr>
                <w:bCs/>
                <w:lang w:eastAsia="ru-RU"/>
              </w:rPr>
              <w:t xml:space="preserve"> </w:t>
            </w:r>
            <w:r w:rsidR="00154F8F" w:rsidRPr="0036292E">
              <w:rPr>
                <w:bCs/>
                <w:lang w:val="ru-RU" w:eastAsia="ru-RU"/>
              </w:rPr>
              <w:t>для закладів загальної середньої освіти</w:t>
            </w:r>
            <w:r w:rsidR="00154F8F" w:rsidRPr="0036292E">
              <w:rPr>
                <w:bCs/>
                <w:lang w:eastAsia="ru-RU"/>
              </w:rPr>
              <w:t xml:space="preserve"> </w:t>
            </w:r>
            <w:r w:rsidR="00154F8F" w:rsidRPr="0036292E">
              <w:rPr>
                <w:bCs/>
                <w:lang w:val="ru-RU" w:eastAsia="ru-RU"/>
              </w:rPr>
              <w:t xml:space="preserve">(автори: Масол Л. М., Просіна О. В.), </w:t>
            </w:r>
            <w:r w:rsidR="00154F8F" w:rsidRPr="0036292E">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154F8F" w:rsidRPr="00661C53" w:rsidTr="00661C53">
        <w:tc>
          <w:tcPr>
            <w:tcW w:w="534" w:type="dxa"/>
          </w:tcPr>
          <w:p w:rsidR="00154F8F" w:rsidRPr="0036292E" w:rsidRDefault="00154F8F" w:rsidP="00260B6F">
            <w:pPr>
              <w:spacing w:after="160" w:line="256" w:lineRule="auto"/>
              <w:rPr>
                <w:lang w:eastAsia="ru-RU"/>
              </w:rPr>
            </w:pPr>
            <w:r w:rsidRPr="0036292E">
              <w:rPr>
                <w:lang w:eastAsia="ru-RU"/>
              </w:rPr>
              <w:t>7</w:t>
            </w:r>
          </w:p>
        </w:tc>
        <w:tc>
          <w:tcPr>
            <w:tcW w:w="1984" w:type="dxa"/>
          </w:tcPr>
          <w:p w:rsidR="00154F8F" w:rsidRPr="0036292E" w:rsidRDefault="00154F8F" w:rsidP="00260B6F">
            <w:pPr>
              <w:rPr>
                <w:bCs/>
                <w:lang w:eastAsia="ru-RU"/>
              </w:rPr>
            </w:pPr>
            <w:r w:rsidRPr="0036292E">
              <w:rPr>
                <w:bCs/>
                <w:lang w:eastAsia="ru-RU"/>
              </w:rPr>
              <w:t>Образотворче мистецтво</w:t>
            </w:r>
          </w:p>
        </w:tc>
        <w:tc>
          <w:tcPr>
            <w:tcW w:w="992" w:type="dxa"/>
          </w:tcPr>
          <w:p w:rsidR="00154F8F" w:rsidRPr="0036292E" w:rsidRDefault="00154F8F" w:rsidP="00260B6F">
            <w:pPr>
              <w:rPr>
                <w:lang w:val="ru-RU" w:eastAsia="ru-RU"/>
              </w:rPr>
            </w:pPr>
            <w:r w:rsidRPr="0036292E">
              <w:rPr>
                <w:lang w:val="ru-RU" w:eastAsia="ru-RU"/>
              </w:rPr>
              <w:t>5</w:t>
            </w:r>
            <w:r w:rsidRPr="0036292E">
              <w:rPr>
                <w:lang w:eastAsia="ru-RU"/>
              </w:rPr>
              <w:t>-</w:t>
            </w:r>
            <w:r w:rsidRPr="0036292E">
              <w:rPr>
                <w:lang w:val="ru-RU" w:eastAsia="ru-RU"/>
              </w:rPr>
              <w:t>Д</w:t>
            </w:r>
          </w:p>
        </w:tc>
        <w:tc>
          <w:tcPr>
            <w:tcW w:w="6345" w:type="dxa"/>
          </w:tcPr>
          <w:p w:rsidR="00154F8F" w:rsidRPr="0036292E" w:rsidRDefault="000D1C5E" w:rsidP="00260B6F">
            <w:pPr>
              <w:rPr>
                <w:rFonts w:eastAsia="Calibri"/>
                <w:lang w:val="ru-RU" w:eastAsia="en-US"/>
              </w:rPr>
            </w:pPr>
            <w:r w:rsidRPr="0036292E">
              <w:rPr>
                <w:bCs/>
                <w:lang w:eastAsia="ru-RU"/>
              </w:rPr>
              <w:t xml:space="preserve">Модифікована </w:t>
            </w:r>
            <w:r w:rsidR="00154F8F" w:rsidRPr="0036292E">
              <w:rPr>
                <w:bCs/>
                <w:lang w:eastAsia="ru-RU"/>
              </w:rPr>
              <w:t xml:space="preserve">навчальна програма  </w:t>
            </w:r>
            <w:r w:rsidR="00154F8F" w:rsidRPr="0036292E">
              <w:rPr>
                <w:lang w:val="ru-RU" w:eastAsia="ru-RU"/>
              </w:rPr>
              <w:t xml:space="preserve">«Мистецтво. 5 клас» (інтегрований курс), </w:t>
            </w:r>
            <w:r w:rsidR="00154F8F" w:rsidRPr="0036292E">
              <w:rPr>
                <w:bCs/>
                <w:lang w:eastAsia="ru-RU"/>
              </w:rPr>
              <w:t xml:space="preserve">розроблена на основі модельної навчальної програми  </w:t>
            </w:r>
            <w:r w:rsidR="00154F8F" w:rsidRPr="0036292E">
              <w:rPr>
                <w:bCs/>
                <w:lang w:val="ru-RU" w:eastAsia="ru-RU"/>
              </w:rPr>
              <w:t>«Мистецтво. 5-6 класи» (інтегрований курс)</w:t>
            </w:r>
            <w:r w:rsidR="00154F8F" w:rsidRPr="0036292E">
              <w:rPr>
                <w:bCs/>
                <w:lang w:eastAsia="ru-RU"/>
              </w:rPr>
              <w:t xml:space="preserve"> </w:t>
            </w:r>
            <w:r w:rsidR="00154F8F" w:rsidRPr="0036292E">
              <w:rPr>
                <w:bCs/>
                <w:lang w:val="ru-RU" w:eastAsia="ru-RU"/>
              </w:rPr>
              <w:t>для закладів загальної середньої освіти</w:t>
            </w:r>
            <w:r w:rsidR="00154F8F" w:rsidRPr="0036292E">
              <w:rPr>
                <w:bCs/>
                <w:lang w:eastAsia="ru-RU"/>
              </w:rPr>
              <w:t xml:space="preserve"> </w:t>
            </w:r>
            <w:r w:rsidR="00154F8F" w:rsidRPr="0036292E">
              <w:rPr>
                <w:bCs/>
                <w:lang w:val="ru-RU" w:eastAsia="ru-RU"/>
              </w:rPr>
              <w:t xml:space="preserve">(автори: Масол Л. М., Просіна О. В.), </w:t>
            </w:r>
            <w:r w:rsidR="00154F8F" w:rsidRPr="0036292E">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154F8F" w:rsidRPr="00661C53" w:rsidTr="00661C53">
        <w:tc>
          <w:tcPr>
            <w:tcW w:w="534" w:type="dxa"/>
          </w:tcPr>
          <w:p w:rsidR="00154F8F" w:rsidRPr="0036292E" w:rsidRDefault="00154F8F" w:rsidP="00260B6F">
            <w:pPr>
              <w:spacing w:after="160" w:line="256" w:lineRule="auto"/>
              <w:jc w:val="center"/>
              <w:rPr>
                <w:lang w:eastAsia="ru-RU"/>
              </w:rPr>
            </w:pPr>
            <w:r w:rsidRPr="0036292E">
              <w:rPr>
                <w:lang w:eastAsia="ru-RU"/>
              </w:rPr>
              <w:t>7</w:t>
            </w:r>
          </w:p>
        </w:tc>
        <w:tc>
          <w:tcPr>
            <w:tcW w:w="1984" w:type="dxa"/>
          </w:tcPr>
          <w:p w:rsidR="00154F8F" w:rsidRPr="0036292E" w:rsidRDefault="00154F8F" w:rsidP="00260B6F">
            <w:pPr>
              <w:spacing w:after="160" w:line="256" w:lineRule="auto"/>
              <w:rPr>
                <w:lang w:val="ru-RU" w:eastAsia="en-US"/>
              </w:rPr>
            </w:pPr>
            <w:r w:rsidRPr="0036292E">
              <w:rPr>
                <w:bCs/>
                <w:lang w:eastAsia="ru-RU"/>
              </w:rPr>
              <w:t>Математика</w:t>
            </w:r>
          </w:p>
        </w:tc>
        <w:tc>
          <w:tcPr>
            <w:tcW w:w="992" w:type="dxa"/>
          </w:tcPr>
          <w:p w:rsidR="00154F8F" w:rsidRPr="0036292E" w:rsidRDefault="00154F8F" w:rsidP="00260B6F">
            <w:pPr>
              <w:rPr>
                <w:lang w:val="ru-RU" w:eastAsia="ru-RU"/>
              </w:rPr>
            </w:pPr>
            <w:r w:rsidRPr="0036292E">
              <w:rPr>
                <w:lang w:val="ru-RU" w:eastAsia="ru-RU"/>
              </w:rPr>
              <w:t>5</w:t>
            </w:r>
            <w:r w:rsidRPr="0036292E">
              <w:rPr>
                <w:lang w:eastAsia="ru-RU"/>
              </w:rPr>
              <w:t>-</w:t>
            </w:r>
            <w:r w:rsidRPr="0036292E">
              <w:rPr>
                <w:lang w:val="ru-RU" w:eastAsia="ru-RU"/>
              </w:rPr>
              <w:t>Д</w:t>
            </w:r>
          </w:p>
        </w:tc>
        <w:tc>
          <w:tcPr>
            <w:tcW w:w="6345" w:type="dxa"/>
          </w:tcPr>
          <w:p w:rsidR="00154F8F" w:rsidRPr="0036292E" w:rsidRDefault="00154F8F" w:rsidP="00260B6F">
            <w:pPr>
              <w:spacing w:after="160" w:line="256" w:lineRule="auto"/>
              <w:jc w:val="both"/>
              <w:rPr>
                <w:lang w:eastAsia="en-US"/>
              </w:rPr>
            </w:pPr>
            <w:r w:rsidRPr="0036292E">
              <w:rPr>
                <w:bCs/>
                <w:lang w:eastAsia="ru-RU"/>
              </w:rPr>
              <w:t xml:space="preserve">Модифікована навчальна програма  </w:t>
            </w:r>
            <w:r w:rsidRPr="0036292E">
              <w:rPr>
                <w:lang w:eastAsia="ru-RU"/>
              </w:rPr>
              <w:t xml:space="preserve">«Математика. 5 клас», </w:t>
            </w:r>
            <w:r w:rsidRPr="0036292E">
              <w:rPr>
                <w:bCs/>
                <w:lang w:eastAsia="ru-RU"/>
              </w:rPr>
              <w:t xml:space="preserve">розроблена на основі модельної навчальної програми  «Математика. 5-6 класи» для закладів загальної середньої освіти (автори: Мерзляк А.Г., Номіровський Д.А., Пихтар М.П., Рубльов Б.В., Семенов В.В., Якір М.С.), </w:t>
            </w:r>
            <w:r w:rsidRPr="0036292E">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154F8F" w:rsidRPr="00661C53" w:rsidTr="00661C53">
        <w:tc>
          <w:tcPr>
            <w:tcW w:w="534" w:type="dxa"/>
          </w:tcPr>
          <w:p w:rsidR="00154F8F" w:rsidRPr="0036292E" w:rsidRDefault="00154F8F" w:rsidP="00260B6F">
            <w:pPr>
              <w:spacing w:after="160" w:line="256" w:lineRule="auto"/>
              <w:jc w:val="center"/>
              <w:rPr>
                <w:lang w:eastAsia="ru-RU"/>
              </w:rPr>
            </w:pPr>
            <w:r w:rsidRPr="0036292E">
              <w:rPr>
                <w:lang w:eastAsia="ru-RU"/>
              </w:rPr>
              <w:t>8</w:t>
            </w:r>
          </w:p>
        </w:tc>
        <w:tc>
          <w:tcPr>
            <w:tcW w:w="1984" w:type="dxa"/>
          </w:tcPr>
          <w:p w:rsidR="00154F8F" w:rsidRPr="0036292E" w:rsidRDefault="00154F8F" w:rsidP="00260B6F">
            <w:pPr>
              <w:spacing w:after="160" w:line="256" w:lineRule="auto"/>
              <w:rPr>
                <w:bCs/>
                <w:lang w:eastAsia="ru-RU"/>
              </w:rPr>
            </w:pPr>
            <w:r w:rsidRPr="0036292E">
              <w:rPr>
                <w:bCs/>
                <w:lang w:eastAsia="ru-RU"/>
              </w:rPr>
              <w:t>Пізнаємо природу</w:t>
            </w:r>
          </w:p>
        </w:tc>
        <w:tc>
          <w:tcPr>
            <w:tcW w:w="992" w:type="dxa"/>
          </w:tcPr>
          <w:p w:rsidR="00154F8F" w:rsidRPr="0036292E" w:rsidRDefault="00154F8F" w:rsidP="00260B6F">
            <w:pPr>
              <w:rPr>
                <w:lang w:val="ru-RU" w:eastAsia="ru-RU"/>
              </w:rPr>
            </w:pPr>
            <w:r w:rsidRPr="0036292E">
              <w:rPr>
                <w:lang w:val="ru-RU" w:eastAsia="ru-RU"/>
              </w:rPr>
              <w:t>5</w:t>
            </w:r>
            <w:r w:rsidRPr="0036292E">
              <w:rPr>
                <w:lang w:eastAsia="ru-RU"/>
              </w:rPr>
              <w:t>-</w:t>
            </w:r>
            <w:r w:rsidRPr="0036292E">
              <w:rPr>
                <w:lang w:val="ru-RU" w:eastAsia="ru-RU"/>
              </w:rPr>
              <w:t>Д</w:t>
            </w:r>
          </w:p>
        </w:tc>
        <w:tc>
          <w:tcPr>
            <w:tcW w:w="6345" w:type="dxa"/>
          </w:tcPr>
          <w:p w:rsidR="00154F8F" w:rsidRPr="0036292E" w:rsidRDefault="00154F8F" w:rsidP="00260B6F">
            <w:pPr>
              <w:spacing w:after="160" w:line="256" w:lineRule="auto"/>
              <w:jc w:val="both"/>
              <w:rPr>
                <w:bCs/>
                <w:lang w:eastAsia="ru-RU"/>
              </w:rPr>
            </w:pPr>
            <w:r w:rsidRPr="0036292E">
              <w:rPr>
                <w:bCs/>
                <w:lang w:eastAsia="ru-RU"/>
              </w:rPr>
              <w:t xml:space="preserve">Модифікована навчальна програма </w:t>
            </w:r>
            <w:r w:rsidRPr="0036292E">
              <w:rPr>
                <w:lang w:eastAsia="ru-RU"/>
              </w:rPr>
              <w:t xml:space="preserve">«Пізнаємо природу». 5 клас», </w:t>
            </w:r>
            <w:r w:rsidRPr="0036292E">
              <w:rPr>
                <w:bCs/>
                <w:lang w:eastAsia="ru-RU"/>
              </w:rPr>
              <w:t xml:space="preserve">розроблена на основі модельної навчальної програми інтегрованого курсу «Пізнаємо природу». 5-6 класи» для закладів загальної середньої освіти (автори Біда Д.Д., Гільберг Т.Г., Колісник  Я.І.), </w:t>
            </w:r>
            <w:r w:rsidRPr="0036292E">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r w:rsidRPr="0036292E">
              <w:rPr>
                <w:bCs/>
                <w:lang w:eastAsia="ru-RU"/>
              </w:rPr>
              <w:t xml:space="preserve"> </w:t>
            </w:r>
          </w:p>
        </w:tc>
      </w:tr>
      <w:tr w:rsidR="00154F8F" w:rsidRPr="00661C53" w:rsidTr="00661C53">
        <w:tc>
          <w:tcPr>
            <w:tcW w:w="534" w:type="dxa"/>
          </w:tcPr>
          <w:p w:rsidR="00154F8F" w:rsidRPr="0036292E" w:rsidRDefault="00154F8F" w:rsidP="00260B6F">
            <w:pPr>
              <w:spacing w:after="160" w:line="256" w:lineRule="auto"/>
              <w:jc w:val="center"/>
              <w:rPr>
                <w:lang w:eastAsia="ru-RU"/>
              </w:rPr>
            </w:pPr>
            <w:r w:rsidRPr="0036292E">
              <w:rPr>
                <w:lang w:eastAsia="ru-RU"/>
              </w:rPr>
              <w:t>9</w:t>
            </w:r>
          </w:p>
        </w:tc>
        <w:tc>
          <w:tcPr>
            <w:tcW w:w="1984" w:type="dxa"/>
          </w:tcPr>
          <w:p w:rsidR="00154F8F" w:rsidRPr="0036292E" w:rsidRDefault="00154F8F" w:rsidP="00260B6F">
            <w:pPr>
              <w:spacing w:after="160" w:line="256" w:lineRule="auto"/>
              <w:rPr>
                <w:bCs/>
                <w:lang w:eastAsia="ru-RU"/>
              </w:rPr>
            </w:pPr>
            <w:r w:rsidRPr="0036292E">
              <w:rPr>
                <w:bCs/>
                <w:lang w:eastAsia="ru-RU"/>
              </w:rPr>
              <w:t>Технології</w:t>
            </w:r>
          </w:p>
        </w:tc>
        <w:tc>
          <w:tcPr>
            <w:tcW w:w="992" w:type="dxa"/>
          </w:tcPr>
          <w:p w:rsidR="00154F8F" w:rsidRPr="0036292E" w:rsidRDefault="00154F8F" w:rsidP="00260B6F">
            <w:pPr>
              <w:rPr>
                <w:lang w:val="ru-RU" w:eastAsia="ru-RU"/>
              </w:rPr>
            </w:pPr>
            <w:r w:rsidRPr="0036292E">
              <w:rPr>
                <w:lang w:val="ru-RU" w:eastAsia="ru-RU"/>
              </w:rPr>
              <w:t>5</w:t>
            </w:r>
            <w:r w:rsidRPr="0036292E">
              <w:rPr>
                <w:lang w:eastAsia="ru-RU"/>
              </w:rPr>
              <w:t>-</w:t>
            </w:r>
            <w:r w:rsidRPr="0036292E">
              <w:rPr>
                <w:lang w:val="ru-RU" w:eastAsia="ru-RU"/>
              </w:rPr>
              <w:t>Д</w:t>
            </w:r>
          </w:p>
        </w:tc>
        <w:tc>
          <w:tcPr>
            <w:tcW w:w="6345" w:type="dxa"/>
          </w:tcPr>
          <w:p w:rsidR="00154F8F" w:rsidRPr="0036292E" w:rsidRDefault="000D1C5E" w:rsidP="00260B6F">
            <w:pPr>
              <w:spacing w:after="160" w:line="256" w:lineRule="auto"/>
              <w:jc w:val="both"/>
              <w:rPr>
                <w:bCs/>
                <w:lang w:eastAsia="ru-RU"/>
              </w:rPr>
            </w:pPr>
            <w:r w:rsidRPr="0036292E">
              <w:rPr>
                <w:bCs/>
                <w:lang w:eastAsia="ru-RU"/>
              </w:rPr>
              <w:t xml:space="preserve">Модифікована </w:t>
            </w:r>
            <w:r w:rsidR="00154F8F" w:rsidRPr="0036292E">
              <w:rPr>
                <w:bCs/>
                <w:lang w:eastAsia="ru-RU"/>
              </w:rPr>
              <w:t>навчальна програма «Технології. 5 клас»</w:t>
            </w:r>
            <w:r w:rsidR="00154F8F" w:rsidRPr="0036292E">
              <w:rPr>
                <w:lang w:eastAsia="ru-RU"/>
              </w:rPr>
              <w:t xml:space="preserve">, </w:t>
            </w:r>
            <w:r w:rsidR="00154F8F" w:rsidRPr="0036292E">
              <w:rPr>
                <w:bCs/>
                <w:lang w:eastAsia="ru-RU"/>
              </w:rPr>
              <w:t xml:space="preserve">розроблена на основі модельної навчальної програми </w:t>
            </w:r>
            <w:r w:rsidR="00154F8F" w:rsidRPr="0036292E">
              <w:rPr>
                <w:bCs/>
                <w:lang w:val="ru-RU" w:eastAsia="ru-RU"/>
              </w:rPr>
              <w:lastRenderedPageBreak/>
              <w:t>«Технології. 5-6 класи»,</w:t>
            </w:r>
            <w:r w:rsidR="00154F8F" w:rsidRPr="0036292E">
              <w:rPr>
                <w:bCs/>
                <w:lang w:eastAsia="ru-RU"/>
              </w:rPr>
              <w:t xml:space="preserve"> автор – Туташинський В.І. (хлопці), </w:t>
            </w:r>
            <w:r w:rsidR="00154F8F" w:rsidRPr="0036292E">
              <w:rPr>
                <w:lang w:eastAsia="ru-RU"/>
              </w:rPr>
              <w:t xml:space="preserve"> </w:t>
            </w:r>
            <w:r w:rsidR="00154F8F" w:rsidRPr="0036292E">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r w:rsidR="00154F8F" w:rsidRPr="0036292E">
              <w:rPr>
                <w:bCs/>
                <w:lang w:eastAsia="ru-RU"/>
              </w:rPr>
              <w:t xml:space="preserve">  </w:t>
            </w:r>
          </w:p>
        </w:tc>
      </w:tr>
      <w:tr w:rsidR="00154F8F" w:rsidRPr="00661C53" w:rsidTr="00661C53">
        <w:tc>
          <w:tcPr>
            <w:tcW w:w="534" w:type="dxa"/>
          </w:tcPr>
          <w:p w:rsidR="00154F8F" w:rsidRPr="0036292E" w:rsidRDefault="00154F8F" w:rsidP="00260B6F">
            <w:pPr>
              <w:spacing w:after="160" w:line="256" w:lineRule="auto"/>
              <w:jc w:val="center"/>
              <w:rPr>
                <w:lang w:eastAsia="ru-RU"/>
              </w:rPr>
            </w:pPr>
            <w:r w:rsidRPr="0036292E">
              <w:rPr>
                <w:lang w:eastAsia="ru-RU"/>
              </w:rPr>
              <w:lastRenderedPageBreak/>
              <w:t>10</w:t>
            </w:r>
          </w:p>
        </w:tc>
        <w:tc>
          <w:tcPr>
            <w:tcW w:w="1984" w:type="dxa"/>
          </w:tcPr>
          <w:p w:rsidR="00154F8F" w:rsidRPr="0036292E" w:rsidRDefault="00154F8F" w:rsidP="00260B6F">
            <w:pPr>
              <w:spacing w:after="160" w:line="256" w:lineRule="auto"/>
              <w:rPr>
                <w:lang w:val="ru-RU" w:eastAsia="en-US"/>
              </w:rPr>
            </w:pPr>
            <w:r w:rsidRPr="0036292E">
              <w:rPr>
                <w:lang w:val="ru-RU" w:eastAsia="en-US"/>
              </w:rPr>
              <w:t>Інформатика</w:t>
            </w:r>
          </w:p>
        </w:tc>
        <w:tc>
          <w:tcPr>
            <w:tcW w:w="992" w:type="dxa"/>
          </w:tcPr>
          <w:p w:rsidR="00154F8F" w:rsidRPr="0036292E" w:rsidRDefault="00154F8F" w:rsidP="00260B6F">
            <w:pPr>
              <w:rPr>
                <w:lang w:val="ru-RU" w:eastAsia="ru-RU"/>
              </w:rPr>
            </w:pPr>
            <w:r w:rsidRPr="0036292E">
              <w:rPr>
                <w:lang w:val="ru-RU" w:eastAsia="ru-RU"/>
              </w:rPr>
              <w:t>5</w:t>
            </w:r>
            <w:r w:rsidRPr="0036292E">
              <w:rPr>
                <w:lang w:eastAsia="ru-RU"/>
              </w:rPr>
              <w:t>-</w:t>
            </w:r>
            <w:r w:rsidRPr="0036292E">
              <w:rPr>
                <w:lang w:val="ru-RU" w:eastAsia="ru-RU"/>
              </w:rPr>
              <w:t>Д</w:t>
            </w:r>
          </w:p>
        </w:tc>
        <w:tc>
          <w:tcPr>
            <w:tcW w:w="6345" w:type="dxa"/>
          </w:tcPr>
          <w:p w:rsidR="00154F8F" w:rsidRPr="0036292E" w:rsidRDefault="000D1C5E" w:rsidP="00260B6F">
            <w:pPr>
              <w:spacing w:after="160" w:line="256" w:lineRule="auto"/>
              <w:jc w:val="both"/>
              <w:rPr>
                <w:lang w:eastAsia="en-US"/>
              </w:rPr>
            </w:pPr>
            <w:r w:rsidRPr="0036292E">
              <w:rPr>
                <w:bCs/>
                <w:lang w:eastAsia="ru-RU"/>
              </w:rPr>
              <w:t>Модифікована</w:t>
            </w:r>
            <w:r w:rsidRPr="0036292E">
              <w:rPr>
                <w:lang w:eastAsia="en-US"/>
              </w:rPr>
              <w:t xml:space="preserve"> н</w:t>
            </w:r>
            <w:r w:rsidR="00154F8F" w:rsidRPr="0036292E">
              <w:rPr>
                <w:lang w:eastAsia="en-US"/>
              </w:rPr>
              <w:t xml:space="preserve">авчальна програма «Інформатика. 5 клас», </w:t>
            </w:r>
            <w:r w:rsidR="00154F8F" w:rsidRPr="0036292E">
              <w:rPr>
                <w:bCs/>
                <w:lang w:eastAsia="ru-RU"/>
              </w:rPr>
              <w:t xml:space="preserve">розроблена на основі модельної навчальної програми «Інформатика. 5-6 класи» (автори: Морзе Н.В., Барна О.В.), </w:t>
            </w:r>
            <w:r w:rsidR="00154F8F" w:rsidRPr="0036292E">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r w:rsidR="00154F8F" w:rsidRPr="0036292E">
              <w:rPr>
                <w:bCs/>
                <w:lang w:eastAsia="ru-RU"/>
              </w:rPr>
              <w:t xml:space="preserve">  </w:t>
            </w:r>
          </w:p>
        </w:tc>
      </w:tr>
      <w:tr w:rsidR="00154F8F" w:rsidRPr="00661C53" w:rsidTr="00661C53">
        <w:tc>
          <w:tcPr>
            <w:tcW w:w="534" w:type="dxa"/>
          </w:tcPr>
          <w:p w:rsidR="00154F8F" w:rsidRPr="0036292E" w:rsidRDefault="00154F8F" w:rsidP="00260B6F">
            <w:pPr>
              <w:spacing w:after="160" w:line="256" w:lineRule="auto"/>
              <w:jc w:val="center"/>
              <w:rPr>
                <w:lang w:eastAsia="ru-RU"/>
              </w:rPr>
            </w:pPr>
            <w:r w:rsidRPr="0036292E">
              <w:rPr>
                <w:lang w:eastAsia="ru-RU"/>
              </w:rPr>
              <w:t>11</w:t>
            </w:r>
          </w:p>
        </w:tc>
        <w:tc>
          <w:tcPr>
            <w:tcW w:w="1984" w:type="dxa"/>
          </w:tcPr>
          <w:p w:rsidR="00154F8F" w:rsidRPr="0036292E" w:rsidRDefault="00154F8F" w:rsidP="00260B6F">
            <w:pPr>
              <w:spacing w:after="160" w:line="256" w:lineRule="auto"/>
              <w:rPr>
                <w:lang w:eastAsia="en-US"/>
              </w:rPr>
            </w:pPr>
            <w:r w:rsidRPr="0036292E">
              <w:rPr>
                <w:lang w:eastAsia="ru-RU"/>
              </w:rPr>
              <w:t>Здоров’я, безпека та добробут</w:t>
            </w:r>
          </w:p>
        </w:tc>
        <w:tc>
          <w:tcPr>
            <w:tcW w:w="992" w:type="dxa"/>
          </w:tcPr>
          <w:p w:rsidR="00154F8F" w:rsidRPr="0036292E" w:rsidRDefault="00154F8F" w:rsidP="00260B6F">
            <w:pPr>
              <w:rPr>
                <w:lang w:val="ru-RU" w:eastAsia="ru-RU"/>
              </w:rPr>
            </w:pPr>
            <w:r w:rsidRPr="0036292E">
              <w:rPr>
                <w:lang w:val="ru-RU" w:eastAsia="ru-RU"/>
              </w:rPr>
              <w:t>5</w:t>
            </w:r>
            <w:r w:rsidRPr="0036292E">
              <w:rPr>
                <w:lang w:eastAsia="ru-RU"/>
              </w:rPr>
              <w:t>-</w:t>
            </w:r>
            <w:r w:rsidRPr="0036292E">
              <w:rPr>
                <w:lang w:val="ru-RU" w:eastAsia="ru-RU"/>
              </w:rPr>
              <w:t>Д</w:t>
            </w:r>
          </w:p>
        </w:tc>
        <w:tc>
          <w:tcPr>
            <w:tcW w:w="6345" w:type="dxa"/>
          </w:tcPr>
          <w:p w:rsidR="00154F8F" w:rsidRPr="0036292E" w:rsidRDefault="00154F8F" w:rsidP="00260B6F">
            <w:pPr>
              <w:widowControl w:val="0"/>
              <w:suppressLineNumbers/>
              <w:suppressAutoHyphens/>
              <w:adjustRightInd w:val="0"/>
              <w:jc w:val="both"/>
              <w:rPr>
                <w:lang w:eastAsia="ru-RU"/>
              </w:rPr>
            </w:pPr>
            <w:r w:rsidRPr="0036292E">
              <w:rPr>
                <w:bCs/>
                <w:lang w:eastAsia="ru-RU"/>
              </w:rPr>
              <w:t xml:space="preserve">Модифікована навчальна програма «Здоров’я, безпека та добробут. 5 клас» (інтегрований курс), розроблена на основі модельної навчальної програми «Здоров’я, безпека, добробут. 5-6 класи» (інтегрований курс) для закладів загальної середньої освіти (автори: Воронцова Т.В., Пономаренко В.С., Лаврентьєва І.В., Хомич О.Л.), </w:t>
            </w:r>
            <w:r w:rsidRPr="0036292E">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r w:rsidRPr="0036292E">
              <w:rPr>
                <w:bCs/>
                <w:lang w:eastAsia="ru-RU"/>
              </w:rPr>
              <w:t xml:space="preserve">  </w:t>
            </w:r>
          </w:p>
        </w:tc>
      </w:tr>
      <w:tr w:rsidR="00154F8F" w:rsidRPr="00661C53" w:rsidTr="00661C53">
        <w:tc>
          <w:tcPr>
            <w:tcW w:w="534" w:type="dxa"/>
          </w:tcPr>
          <w:p w:rsidR="00154F8F" w:rsidRPr="0036292E" w:rsidRDefault="00154F8F" w:rsidP="00260B6F">
            <w:pPr>
              <w:spacing w:after="160" w:line="256" w:lineRule="auto"/>
              <w:jc w:val="center"/>
              <w:rPr>
                <w:lang w:eastAsia="ru-RU"/>
              </w:rPr>
            </w:pPr>
            <w:r w:rsidRPr="0036292E">
              <w:rPr>
                <w:lang w:eastAsia="ru-RU"/>
              </w:rPr>
              <w:t>12</w:t>
            </w:r>
          </w:p>
        </w:tc>
        <w:tc>
          <w:tcPr>
            <w:tcW w:w="1984" w:type="dxa"/>
          </w:tcPr>
          <w:p w:rsidR="00154F8F" w:rsidRPr="0036292E" w:rsidRDefault="00154F8F" w:rsidP="00260B6F">
            <w:pPr>
              <w:spacing w:after="160" w:line="256" w:lineRule="auto"/>
              <w:rPr>
                <w:lang w:eastAsia="en-US"/>
              </w:rPr>
            </w:pPr>
            <w:r w:rsidRPr="0036292E">
              <w:rPr>
                <w:lang w:eastAsia="ru-RU"/>
              </w:rPr>
              <w:t>Етика</w:t>
            </w:r>
          </w:p>
        </w:tc>
        <w:tc>
          <w:tcPr>
            <w:tcW w:w="992" w:type="dxa"/>
          </w:tcPr>
          <w:p w:rsidR="00154F8F" w:rsidRPr="0036292E" w:rsidRDefault="00154F8F" w:rsidP="00260B6F">
            <w:pPr>
              <w:rPr>
                <w:lang w:val="ru-RU" w:eastAsia="ru-RU"/>
              </w:rPr>
            </w:pPr>
            <w:r w:rsidRPr="0036292E">
              <w:rPr>
                <w:lang w:val="ru-RU" w:eastAsia="ru-RU"/>
              </w:rPr>
              <w:t>5</w:t>
            </w:r>
            <w:r w:rsidRPr="0036292E">
              <w:rPr>
                <w:lang w:eastAsia="ru-RU"/>
              </w:rPr>
              <w:t>-</w:t>
            </w:r>
            <w:r w:rsidRPr="0036292E">
              <w:rPr>
                <w:lang w:val="ru-RU" w:eastAsia="ru-RU"/>
              </w:rPr>
              <w:t>Д</w:t>
            </w:r>
          </w:p>
        </w:tc>
        <w:tc>
          <w:tcPr>
            <w:tcW w:w="6345" w:type="dxa"/>
          </w:tcPr>
          <w:p w:rsidR="00154F8F" w:rsidRPr="0036292E" w:rsidRDefault="00154F8F" w:rsidP="00260B6F">
            <w:pPr>
              <w:widowControl w:val="0"/>
              <w:suppressLineNumbers/>
              <w:suppressAutoHyphens/>
              <w:adjustRightInd w:val="0"/>
              <w:jc w:val="both"/>
              <w:rPr>
                <w:lang w:eastAsia="ru-RU"/>
              </w:rPr>
            </w:pPr>
            <w:r w:rsidRPr="0036292E">
              <w:rPr>
                <w:bCs/>
                <w:lang w:eastAsia="ru-RU"/>
              </w:rPr>
              <w:t xml:space="preserve">Модифікована навчальна програма </w:t>
            </w:r>
            <w:r w:rsidRPr="0036292E">
              <w:rPr>
                <w:lang w:eastAsia="ru-RU"/>
              </w:rPr>
              <w:t xml:space="preserve">«Етика. 5 клас», </w:t>
            </w:r>
            <w:r w:rsidRPr="0036292E">
              <w:rPr>
                <w:bCs/>
                <w:lang w:eastAsia="ru-RU"/>
              </w:rPr>
              <w:t xml:space="preserve">розроблена на основі модельної навчальної програми «Етика. 5-6 класи» для закладів загальної середньої освіти. (автори Ашортіа Є.Д, Бакка Т.В., Желіба О. В., Козіна Л.Є., Мелещенко Т.В., Щупак І.Я.), 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  </w:t>
            </w:r>
          </w:p>
        </w:tc>
      </w:tr>
      <w:tr w:rsidR="00154F8F" w:rsidRPr="00661C53" w:rsidTr="00661C53">
        <w:tc>
          <w:tcPr>
            <w:tcW w:w="534" w:type="dxa"/>
          </w:tcPr>
          <w:p w:rsidR="00154F8F" w:rsidRPr="0036292E" w:rsidRDefault="00154F8F" w:rsidP="00260B6F">
            <w:pPr>
              <w:spacing w:after="160" w:line="256" w:lineRule="auto"/>
              <w:jc w:val="center"/>
              <w:rPr>
                <w:lang w:eastAsia="ru-RU"/>
              </w:rPr>
            </w:pPr>
            <w:r w:rsidRPr="0036292E">
              <w:rPr>
                <w:lang w:eastAsia="ru-RU"/>
              </w:rPr>
              <w:t>13</w:t>
            </w:r>
          </w:p>
        </w:tc>
        <w:tc>
          <w:tcPr>
            <w:tcW w:w="1984" w:type="dxa"/>
          </w:tcPr>
          <w:p w:rsidR="00154F8F" w:rsidRPr="0036292E" w:rsidRDefault="00154F8F" w:rsidP="00260B6F">
            <w:pPr>
              <w:spacing w:after="160" w:line="256" w:lineRule="auto"/>
              <w:rPr>
                <w:lang w:eastAsia="en-US"/>
              </w:rPr>
            </w:pPr>
            <w:r w:rsidRPr="0036292E">
              <w:rPr>
                <w:lang w:val="ru-RU" w:eastAsia="ru-RU"/>
              </w:rPr>
              <w:t>Фізична культура</w:t>
            </w:r>
          </w:p>
        </w:tc>
        <w:tc>
          <w:tcPr>
            <w:tcW w:w="992" w:type="dxa"/>
          </w:tcPr>
          <w:p w:rsidR="00154F8F" w:rsidRPr="0036292E" w:rsidRDefault="00154F8F" w:rsidP="00260B6F">
            <w:pPr>
              <w:rPr>
                <w:lang w:val="ru-RU" w:eastAsia="ru-RU"/>
              </w:rPr>
            </w:pPr>
            <w:r w:rsidRPr="0036292E">
              <w:rPr>
                <w:lang w:val="ru-RU" w:eastAsia="ru-RU"/>
              </w:rPr>
              <w:t>5</w:t>
            </w:r>
            <w:r w:rsidRPr="0036292E">
              <w:rPr>
                <w:lang w:eastAsia="ru-RU"/>
              </w:rPr>
              <w:t>-</w:t>
            </w:r>
            <w:r w:rsidRPr="0036292E">
              <w:rPr>
                <w:lang w:val="ru-RU" w:eastAsia="ru-RU"/>
              </w:rPr>
              <w:t>Д</w:t>
            </w:r>
          </w:p>
        </w:tc>
        <w:tc>
          <w:tcPr>
            <w:tcW w:w="6345" w:type="dxa"/>
          </w:tcPr>
          <w:p w:rsidR="00154F8F" w:rsidRPr="0036292E" w:rsidRDefault="00154F8F" w:rsidP="00260B6F">
            <w:pPr>
              <w:widowControl w:val="0"/>
              <w:suppressLineNumbers/>
              <w:suppressAutoHyphens/>
              <w:adjustRightInd w:val="0"/>
              <w:rPr>
                <w:lang w:eastAsia="ru-RU"/>
              </w:rPr>
            </w:pPr>
            <w:r w:rsidRPr="0036292E">
              <w:rPr>
                <w:bCs/>
                <w:lang w:eastAsia="ru-RU"/>
              </w:rPr>
              <w:t>Модифікована навчальна програма «</w:t>
            </w:r>
            <w:r w:rsidRPr="0036292E">
              <w:rPr>
                <w:lang w:val="ru-RU" w:eastAsia="ru-RU"/>
              </w:rPr>
              <w:t xml:space="preserve">Фізична культура. 5 клас», </w:t>
            </w:r>
            <w:r w:rsidRPr="0036292E">
              <w:rPr>
                <w:bCs/>
                <w:lang w:eastAsia="ru-RU"/>
              </w:rPr>
              <w:t>розроблена на основі модельної навчальної програми «</w:t>
            </w:r>
            <w:r w:rsidRPr="0036292E">
              <w:rPr>
                <w:bCs/>
                <w:lang w:val="ru-RU" w:eastAsia="ru-RU"/>
              </w:rPr>
              <w:t>Фізична культура. 5-6 класи» для закладів загальної середньої освіти</w:t>
            </w:r>
            <w:r w:rsidRPr="0036292E">
              <w:rPr>
                <w:bCs/>
                <w:lang w:eastAsia="ru-RU"/>
              </w:rPr>
              <w:t xml:space="preserve">. (автори Педан О.С., Коломієць Г.А. , Боляк А.А., Ребрина А.А., Деревянко В.В., Стеценко В.Г., Остапенко О.І., Лакіза О.М., Косик В.М. та інші), 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  </w:t>
            </w:r>
          </w:p>
        </w:tc>
      </w:tr>
      <w:tr w:rsidR="00154F8F" w:rsidRPr="00661C53" w:rsidTr="00661C53">
        <w:tc>
          <w:tcPr>
            <w:tcW w:w="534" w:type="dxa"/>
          </w:tcPr>
          <w:p w:rsidR="00154F8F" w:rsidRPr="0036292E" w:rsidRDefault="008A31C3" w:rsidP="00661C53">
            <w:pPr>
              <w:spacing w:line="256" w:lineRule="auto"/>
              <w:jc w:val="center"/>
            </w:pPr>
            <w:r w:rsidRPr="0036292E">
              <w:t>14</w:t>
            </w:r>
          </w:p>
        </w:tc>
        <w:tc>
          <w:tcPr>
            <w:tcW w:w="1984" w:type="dxa"/>
          </w:tcPr>
          <w:p w:rsidR="008A31C3" w:rsidRPr="0036292E" w:rsidRDefault="008A31C3" w:rsidP="008A31C3">
            <w:pPr>
              <w:spacing w:line="256" w:lineRule="auto"/>
              <w:jc w:val="center"/>
            </w:pPr>
            <w:r w:rsidRPr="0036292E">
              <w:t>Українська мова</w:t>
            </w:r>
          </w:p>
          <w:p w:rsidR="008A31C3" w:rsidRPr="0036292E" w:rsidRDefault="008A31C3" w:rsidP="008A31C3">
            <w:pPr>
              <w:spacing w:line="256" w:lineRule="auto"/>
              <w:jc w:val="center"/>
            </w:pPr>
            <w:r w:rsidRPr="0036292E">
              <w:t>Українська література</w:t>
            </w:r>
          </w:p>
          <w:p w:rsidR="008A31C3" w:rsidRPr="0036292E" w:rsidRDefault="008A31C3" w:rsidP="008A31C3">
            <w:pPr>
              <w:spacing w:line="256" w:lineRule="auto"/>
              <w:jc w:val="center"/>
            </w:pPr>
            <w:r w:rsidRPr="0036292E">
              <w:t>Англійська мова</w:t>
            </w:r>
          </w:p>
          <w:p w:rsidR="008A31C3" w:rsidRPr="0036292E" w:rsidRDefault="008A31C3" w:rsidP="008A31C3">
            <w:pPr>
              <w:spacing w:line="256" w:lineRule="auto"/>
              <w:jc w:val="center"/>
            </w:pPr>
            <w:r w:rsidRPr="0036292E">
              <w:t>Зарубіжна література</w:t>
            </w:r>
          </w:p>
          <w:p w:rsidR="008A31C3" w:rsidRPr="0036292E" w:rsidRDefault="008A31C3" w:rsidP="008A31C3">
            <w:pPr>
              <w:spacing w:line="256" w:lineRule="auto"/>
              <w:jc w:val="center"/>
            </w:pPr>
            <w:r w:rsidRPr="0036292E">
              <w:lastRenderedPageBreak/>
              <w:t>Досліджуємо історію і суспільство</w:t>
            </w:r>
          </w:p>
          <w:p w:rsidR="008A31C3" w:rsidRPr="0036292E" w:rsidRDefault="008A31C3" w:rsidP="008A31C3">
            <w:pPr>
              <w:spacing w:line="256" w:lineRule="auto"/>
              <w:jc w:val="center"/>
            </w:pPr>
            <w:r w:rsidRPr="0036292E">
              <w:t>Музичне мистецтво</w:t>
            </w:r>
          </w:p>
          <w:p w:rsidR="008A31C3" w:rsidRPr="0036292E" w:rsidRDefault="008A31C3" w:rsidP="008A31C3">
            <w:pPr>
              <w:spacing w:line="256" w:lineRule="auto"/>
              <w:jc w:val="center"/>
            </w:pPr>
            <w:r w:rsidRPr="0036292E">
              <w:t>Образотворче мистецтво</w:t>
            </w:r>
          </w:p>
          <w:p w:rsidR="008A31C3" w:rsidRPr="0036292E" w:rsidRDefault="008A31C3" w:rsidP="008A31C3">
            <w:pPr>
              <w:spacing w:line="256" w:lineRule="auto"/>
              <w:jc w:val="center"/>
            </w:pPr>
            <w:r w:rsidRPr="0036292E">
              <w:t>Математика</w:t>
            </w:r>
          </w:p>
          <w:p w:rsidR="008A31C3" w:rsidRPr="0036292E" w:rsidRDefault="008A31C3" w:rsidP="008A31C3">
            <w:pPr>
              <w:spacing w:line="256" w:lineRule="auto"/>
              <w:jc w:val="center"/>
            </w:pPr>
            <w:r w:rsidRPr="0036292E">
              <w:t>Пізнаємо природу</w:t>
            </w:r>
          </w:p>
          <w:p w:rsidR="008A31C3" w:rsidRPr="0036292E" w:rsidRDefault="008A31C3" w:rsidP="008A31C3">
            <w:pPr>
              <w:spacing w:line="256" w:lineRule="auto"/>
              <w:jc w:val="center"/>
            </w:pPr>
            <w:r w:rsidRPr="0036292E">
              <w:t>Технології</w:t>
            </w:r>
          </w:p>
          <w:p w:rsidR="008A31C3" w:rsidRPr="0036292E" w:rsidRDefault="008A31C3" w:rsidP="008A31C3">
            <w:pPr>
              <w:spacing w:line="256" w:lineRule="auto"/>
              <w:jc w:val="center"/>
            </w:pPr>
            <w:r w:rsidRPr="0036292E">
              <w:t>Інформатика</w:t>
            </w:r>
          </w:p>
          <w:p w:rsidR="008A31C3" w:rsidRPr="0036292E" w:rsidRDefault="008A31C3" w:rsidP="008A31C3">
            <w:pPr>
              <w:spacing w:line="256" w:lineRule="auto"/>
              <w:jc w:val="center"/>
            </w:pPr>
            <w:r w:rsidRPr="0036292E">
              <w:t>Здоров’я, безпека та добробут</w:t>
            </w:r>
          </w:p>
          <w:p w:rsidR="008A31C3" w:rsidRPr="0036292E" w:rsidRDefault="008A31C3" w:rsidP="008A31C3">
            <w:pPr>
              <w:spacing w:line="256" w:lineRule="auto"/>
              <w:jc w:val="center"/>
            </w:pPr>
            <w:r w:rsidRPr="0036292E">
              <w:t>Етика</w:t>
            </w:r>
          </w:p>
          <w:p w:rsidR="00154F8F" w:rsidRPr="0036292E" w:rsidRDefault="008A31C3" w:rsidP="008A31C3">
            <w:pPr>
              <w:spacing w:line="256" w:lineRule="auto"/>
              <w:jc w:val="center"/>
            </w:pPr>
            <w:r w:rsidRPr="0036292E">
              <w:t>Фізична культура</w:t>
            </w:r>
          </w:p>
        </w:tc>
        <w:tc>
          <w:tcPr>
            <w:tcW w:w="992" w:type="dxa"/>
          </w:tcPr>
          <w:p w:rsidR="00154F8F" w:rsidRPr="0036292E" w:rsidRDefault="008A31C3" w:rsidP="00661C53">
            <w:pPr>
              <w:spacing w:line="256" w:lineRule="auto"/>
              <w:jc w:val="center"/>
            </w:pPr>
            <w:r w:rsidRPr="0036292E">
              <w:lastRenderedPageBreak/>
              <w:t>6-Д</w:t>
            </w:r>
          </w:p>
        </w:tc>
        <w:tc>
          <w:tcPr>
            <w:tcW w:w="6345" w:type="dxa"/>
          </w:tcPr>
          <w:p w:rsidR="008A31C3" w:rsidRPr="0036292E" w:rsidRDefault="008A31C3" w:rsidP="008A31C3">
            <w:pPr>
              <w:spacing w:line="256" w:lineRule="auto"/>
              <w:jc w:val="both"/>
              <w:rPr>
                <w:bCs/>
              </w:rPr>
            </w:pPr>
            <w:r w:rsidRPr="0036292E">
              <w:rPr>
                <w:bCs/>
              </w:rPr>
              <w:t>Типова освітня програма закладів загальної середньої освіти ІІ ступеня, наказ Міністерства освіти і науки України  № 405 від 20.04.2018.</w:t>
            </w:r>
            <w:r w:rsidRPr="0036292E">
              <w:rPr>
                <w:bCs/>
              </w:rPr>
              <w:br/>
              <w:t>Навчальні програми для 6 класу:</w:t>
            </w:r>
          </w:p>
          <w:p w:rsidR="00154F8F" w:rsidRPr="0036292E" w:rsidRDefault="008A31C3" w:rsidP="008A31C3">
            <w:pPr>
              <w:spacing w:line="256" w:lineRule="auto"/>
              <w:jc w:val="both"/>
            </w:pPr>
            <w:r w:rsidRPr="0036292E">
              <w:t>https://mon.gov.ua/ua/osvita/zagalna-serednya-osvita/navchalni-programi/navchalni-programi-5-9-klas</w:t>
            </w:r>
          </w:p>
        </w:tc>
      </w:tr>
      <w:tr w:rsidR="00154F8F" w:rsidRPr="00661C53" w:rsidTr="00661C53">
        <w:tc>
          <w:tcPr>
            <w:tcW w:w="534" w:type="dxa"/>
          </w:tcPr>
          <w:p w:rsidR="00154F8F" w:rsidRPr="0036292E" w:rsidRDefault="008A31C3" w:rsidP="00661C53">
            <w:pPr>
              <w:spacing w:line="256" w:lineRule="auto"/>
              <w:jc w:val="center"/>
            </w:pPr>
            <w:r w:rsidRPr="0036292E">
              <w:lastRenderedPageBreak/>
              <w:t>15</w:t>
            </w:r>
          </w:p>
        </w:tc>
        <w:tc>
          <w:tcPr>
            <w:tcW w:w="1984" w:type="dxa"/>
          </w:tcPr>
          <w:p w:rsidR="008A31C3" w:rsidRPr="0036292E" w:rsidRDefault="008A31C3" w:rsidP="006F2944">
            <w:pPr>
              <w:spacing w:line="256" w:lineRule="auto"/>
            </w:pPr>
            <w:r w:rsidRPr="0036292E">
              <w:t>Українська мова</w:t>
            </w:r>
          </w:p>
          <w:p w:rsidR="008A31C3" w:rsidRPr="0036292E" w:rsidRDefault="008A31C3" w:rsidP="006F2944">
            <w:pPr>
              <w:spacing w:line="256" w:lineRule="auto"/>
            </w:pPr>
            <w:r w:rsidRPr="0036292E">
              <w:t>Іноз. мова (англ.)</w:t>
            </w:r>
          </w:p>
          <w:p w:rsidR="008A31C3" w:rsidRPr="0036292E" w:rsidRDefault="008A31C3" w:rsidP="006F2944">
            <w:pPr>
              <w:spacing w:line="256" w:lineRule="auto"/>
            </w:pPr>
            <w:r w:rsidRPr="0036292E">
              <w:t>Українська літ-ра</w:t>
            </w:r>
          </w:p>
          <w:p w:rsidR="008A31C3" w:rsidRPr="0036292E" w:rsidRDefault="008A31C3" w:rsidP="006F2944">
            <w:pPr>
              <w:spacing w:line="256" w:lineRule="auto"/>
            </w:pPr>
            <w:r w:rsidRPr="0036292E">
              <w:t>Зарубіжна літ-ра</w:t>
            </w:r>
          </w:p>
          <w:p w:rsidR="008A31C3" w:rsidRPr="0036292E" w:rsidRDefault="008A31C3" w:rsidP="006F2944">
            <w:pPr>
              <w:spacing w:line="256" w:lineRule="auto"/>
            </w:pPr>
            <w:r w:rsidRPr="0036292E">
              <w:t>Історія України</w:t>
            </w:r>
          </w:p>
          <w:p w:rsidR="008A31C3" w:rsidRPr="0036292E" w:rsidRDefault="008A31C3" w:rsidP="006F2944">
            <w:pPr>
              <w:spacing w:line="256" w:lineRule="auto"/>
            </w:pPr>
            <w:r w:rsidRPr="0036292E">
              <w:t>Всесвітня історія</w:t>
            </w:r>
          </w:p>
          <w:p w:rsidR="008A31C3" w:rsidRPr="0036292E" w:rsidRDefault="008A31C3" w:rsidP="006F2944">
            <w:pPr>
              <w:spacing w:line="256" w:lineRule="auto"/>
            </w:pPr>
            <w:r w:rsidRPr="0036292E">
              <w:t>Основи правознавства</w:t>
            </w:r>
          </w:p>
          <w:p w:rsidR="008A31C3" w:rsidRPr="0036292E" w:rsidRDefault="008A31C3" w:rsidP="006F2944">
            <w:pPr>
              <w:spacing w:line="256" w:lineRule="auto"/>
            </w:pPr>
            <w:r w:rsidRPr="0036292E">
              <w:t>Мистецтво</w:t>
            </w:r>
          </w:p>
          <w:p w:rsidR="008A31C3" w:rsidRPr="0036292E" w:rsidRDefault="008A31C3" w:rsidP="006F2944">
            <w:pPr>
              <w:spacing w:line="256" w:lineRule="auto"/>
            </w:pPr>
            <w:r w:rsidRPr="0036292E">
              <w:t>Алгебра</w:t>
            </w:r>
          </w:p>
          <w:p w:rsidR="008A31C3" w:rsidRPr="0036292E" w:rsidRDefault="008A31C3" w:rsidP="006F2944">
            <w:pPr>
              <w:spacing w:line="256" w:lineRule="auto"/>
            </w:pPr>
            <w:r w:rsidRPr="0036292E">
              <w:t>Геометрія</w:t>
            </w:r>
          </w:p>
          <w:p w:rsidR="008A31C3" w:rsidRPr="0036292E" w:rsidRDefault="008A31C3" w:rsidP="006F2944">
            <w:pPr>
              <w:spacing w:line="256" w:lineRule="auto"/>
            </w:pPr>
            <w:r w:rsidRPr="0036292E">
              <w:t>Біологія</w:t>
            </w:r>
          </w:p>
          <w:p w:rsidR="008A31C3" w:rsidRPr="0036292E" w:rsidRDefault="008A31C3" w:rsidP="006F2944">
            <w:pPr>
              <w:spacing w:line="256" w:lineRule="auto"/>
            </w:pPr>
            <w:r w:rsidRPr="0036292E">
              <w:t>Географія</w:t>
            </w:r>
          </w:p>
          <w:p w:rsidR="008A31C3" w:rsidRPr="0036292E" w:rsidRDefault="008A31C3" w:rsidP="006F2944">
            <w:pPr>
              <w:spacing w:line="256" w:lineRule="auto"/>
            </w:pPr>
            <w:r w:rsidRPr="0036292E">
              <w:t>Фізика</w:t>
            </w:r>
          </w:p>
          <w:p w:rsidR="008A31C3" w:rsidRPr="0036292E" w:rsidRDefault="008A31C3" w:rsidP="006F2944">
            <w:pPr>
              <w:spacing w:line="256" w:lineRule="auto"/>
            </w:pPr>
            <w:r w:rsidRPr="0036292E">
              <w:t>Хімія</w:t>
            </w:r>
          </w:p>
          <w:p w:rsidR="008A31C3" w:rsidRPr="0036292E" w:rsidRDefault="008A31C3" w:rsidP="006F2944">
            <w:pPr>
              <w:spacing w:line="256" w:lineRule="auto"/>
            </w:pPr>
            <w:r w:rsidRPr="0036292E">
              <w:t>Трудове навчання</w:t>
            </w:r>
          </w:p>
          <w:p w:rsidR="008A31C3" w:rsidRPr="0036292E" w:rsidRDefault="008A31C3" w:rsidP="006F2944">
            <w:pPr>
              <w:spacing w:line="256" w:lineRule="auto"/>
            </w:pPr>
            <w:r w:rsidRPr="0036292E">
              <w:t>Інформатика</w:t>
            </w:r>
          </w:p>
          <w:p w:rsidR="00154F8F" w:rsidRPr="0036292E" w:rsidRDefault="006F2944" w:rsidP="006F2944">
            <w:pPr>
              <w:spacing w:line="256" w:lineRule="auto"/>
            </w:pPr>
            <w:r w:rsidRPr="0036292E">
              <w:t>Основи здоров'я</w:t>
            </w:r>
          </w:p>
        </w:tc>
        <w:tc>
          <w:tcPr>
            <w:tcW w:w="992" w:type="dxa"/>
          </w:tcPr>
          <w:p w:rsidR="00154F8F" w:rsidRPr="0036292E" w:rsidRDefault="008A31C3" w:rsidP="00661C53">
            <w:pPr>
              <w:spacing w:line="256" w:lineRule="auto"/>
              <w:jc w:val="center"/>
            </w:pPr>
            <w:r w:rsidRPr="0036292E">
              <w:t>9-Б</w:t>
            </w:r>
          </w:p>
        </w:tc>
        <w:tc>
          <w:tcPr>
            <w:tcW w:w="6345" w:type="dxa"/>
          </w:tcPr>
          <w:p w:rsidR="008A31C3" w:rsidRPr="0036292E" w:rsidRDefault="006F2944" w:rsidP="008A31C3">
            <w:pPr>
              <w:spacing w:line="256" w:lineRule="auto"/>
              <w:jc w:val="both"/>
              <w:rPr>
                <w:bCs/>
              </w:rPr>
            </w:pPr>
            <w:r w:rsidRPr="0036292E">
              <w:rPr>
                <w:bCs/>
              </w:rPr>
              <w:t xml:space="preserve">Адаптовані навчальні програми відповідно до </w:t>
            </w:r>
            <w:r w:rsidR="008A31C3" w:rsidRPr="0036292E">
              <w:rPr>
                <w:bCs/>
              </w:rPr>
              <w:t>Типов</w:t>
            </w:r>
            <w:r w:rsidRPr="0036292E">
              <w:rPr>
                <w:bCs/>
              </w:rPr>
              <w:t>ої</w:t>
            </w:r>
            <w:r w:rsidR="008A31C3" w:rsidRPr="0036292E">
              <w:rPr>
                <w:bCs/>
              </w:rPr>
              <w:t xml:space="preserve"> освітн</w:t>
            </w:r>
            <w:r w:rsidRPr="0036292E">
              <w:rPr>
                <w:bCs/>
              </w:rPr>
              <w:t>ьої</w:t>
            </w:r>
            <w:r w:rsidR="008A31C3" w:rsidRPr="0036292E">
              <w:rPr>
                <w:bCs/>
              </w:rPr>
              <w:t xml:space="preserve"> програм</w:t>
            </w:r>
            <w:r w:rsidRPr="0036292E">
              <w:rPr>
                <w:bCs/>
              </w:rPr>
              <w:t>и</w:t>
            </w:r>
            <w:r w:rsidR="008A31C3" w:rsidRPr="0036292E">
              <w:rPr>
                <w:bCs/>
              </w:rPr>
              <w:t xml:space="preserve"> закладів загальної середньої освіти ІІ ступеня, наказ Міністерства освіти і науки України  № 405 від 20.04.2018., </w:t>
            </w:r>
            <w:r w:rsidRPr="0036292E">
              <w:rPr>
                <w:bCs/>
              </w:rPr>
              <w:t xml:space="preserve">рівень стандарту, </w:t>
            </w:r>
            <w:r w:rsidR="008A31C3" w:rsidRPr="0036292E">
              <w:rPr>
                <w:bCs/>
              </w:rPr>
              <w:t>9</w:t>
            </w:r>
            <w:r w:rsidRPr="0036292E">
              <w:rPr>
                <w:bCs/>
              </w:rPr>
              <w:t xml:space="preserve"> клас:</w:t>
            </w:r>
          </w:p>
          <w:p w:rsidR="00154F8F" w:rsidRPr="0036292E" w:rsidRDefault="008A31C3" w:rsidP="008A31C3">
            <w:pPr>
              <w:spacing w:line="256" w:lineRule="auto"/>
              <w:jc w:val="both"/>
            </w:pPr>
            <w:r w:rsidRPr="0036292E">
              <w:t>https://mon.gov.ua/ua/osvita/zagalna-serednya-osvita/navchalni-programi/navchalni-programi-5-9-klas</w:t>
            </w:r>
          </w:p>
        </w:tc>
      </w:tr>
      <w:tr w:rsidR="00DD7024" w:rsidRPr="00661C53" w:rsidTr="00661C53">
        <w:tc>
          <w:tcPr>
            <w:tcW w:w="534" w:type="dxa"/>
          </w:tcPr>
          <w:p w:rsidR="00DD7024" w:rsidRPr="0036292E" w:rsidRDefault="00DD7024" w:rsidP="00DD7024">
            <w:pPr>
              <w:spacing w:after="160" w:line="256" w:lineRule="auto"/>
            </w:pPr>
            <w:r w:rsidRPr="0036292E">
              <w:t>1</w:t>
            </w:r>
            <w:r w:rsidR="00B47F6A" w:rsidRPr="0036292E">
              <w:t>6</w:t>
            </w:r>
          </w:p>
        </w:tc>
        <w:tc>
          <w:tcPr>
            <w:tcW w:w="1984" w:type="dxa"/>
          </w:tcPr>
          <w:p w:rsidR="00DD7024" w:rsidRPr="0036292E" w:rsidRDefault="00DD7024" w:rsidP="00DD7024">
            <w:pPr>
              <w:spacing w:line="256" w:lineRule="auto"/>
              <w:jc w:val="both"/>
              <w:rPr>
                <w:lang w:val="ru-RU"/>
              </w:rPr>
            </w:pPr>
            <w:r w:rsidRPr="0036292E">
              <w:t xml:space="preserve">Українська мова </w:t>
            </w:r>
            <w:r w:rsidRPr="0036292E">
              <w:rPr>
                <w:lang w:val="ru-RU"/>
              </w:rPr>
              <w:t>та літер.</w:t>
            </w:r>
          </w:p>
          <w:p w:rsidR="00DD7024" w:rsidRPr="0036292E" w:rsidRDefault="00DD7024" w:rsidP="00DD7024">
            <w:pPr>
              <w:spacing w:line="256" w:lineRule="auto"/>
              <w:jc w:val="both"/>
              <w:rPr>
                <w:lang w:val="ru-RU"/>
              </w:rPr>
            </w:pPr>
            <w:r w:rsidRPr="0036292E">
              <w:rPr>
                <w:lang w:val="ru-RU"/>
              </w:rPr>
              <w:t>Математика</w:t>
            </w:r>
          </w:p>
          <w:p w:rsidR="00DD7024" w:rsidRPr="0036292E" w:rsidRDefault="00DD7024" w:rsidP="00DD7024">
            <w:pPr>
              <w:spacing w:line="256" w:lineRule="auto"/>
              <w:jc w:val="both"/>
              <w:rPr>
                <w:lang w:val="ru-RU"/>
              </w:rPr>
            </w:pPr>
            <w:r w:rsidRPr="0036292E">
              <w:rPr>
                <w:lang w:val="ru-RU"/>
              </w:rPr>
              <w:t>Англійська мова</w:t>
            </w:r>
          </w:p>
          <w:p w:rsidR="00DD7024" w:rsidRPr="0036292E" w:rsidRDefault="00DD7024" w:rsidP="00DD7024">
            <w:pPr>
              <w:spacing w:line="256" w:lineRule="auto"/>
              <w:jc w:val="both"/>
              <w:rPr>
                <w:lang w:val="ru-RU"/>
              </w:rPr>
            </w:pPr>
            <w:r w:rsidRPr="0036292E">
              <w:rPr>
                <w:lang w:val="ru-RU"/>
              </w:rPr>
              <w:t>Я досліджую світ</w:t>
            </w:r>
          </w:p>
          <w:p w:rsidR="00DD7024" w:rsidRPr="0036292E" w:rsidRDefault="00DD7024" w:rsidP="00DD7024">
            <w:pPr>
              <w:spacing w:line="256" w:lineRule="auto"/>
              <w:jc w:val="both"/>
              <w:rPr>
                <w:lang w:val="ru-RU"/>
              </w:rPr>
            </w:pPr>
            <w:r w:rsidRPr="0036292E">
              <w:rPr>
                <w:lang w:val="ru-RU"/>
              </w:rPr>
              <w:t>Дизайн і технології</w:t>
            </w:r>
          </w:p>
          <w:p w:rsidR="00DD7024" w:rsidRPr="0036292E" w:rsidRDefault="00DD7024" w:rsidP="00DD7024">
            <w:pPr>
              <w:spacing w:line="256" w:lineRule="auto"/>
              <w:jc w:val="both"/>
              <w:rPr>
                <w:lang w:val="ru-RU"/>
              </w:rPr>
            </w:pPr>
            <w:r w:rsidRPr="0036292E">
              <w:rPr>
                <w:lang w:val="ru-RU"/>
              </w:rPr>
              <w:t>Музичне м-во</w:t>
            </w:r>
          </w:p>
          <w:p w:rsidR="00DD7024" w:rsidRPr="0036292E" w:rsidRDefault="00DD7024" w:rsidP="00DD7024">
            <w:pPr>
              <w:spacing w:line="256" w:lineRule="auto"/>
              <w:jc w:val="both"/>
              <w:rPr>
                <w:lang w:val="ru-RU"/>
              </w:rPr>
            </w:pPr>
            <w:r w:rsidRPr="0036292E">
              <w:rPr>
                <w:lang w:val="ru-RU"/>
              </w:rPr>
              <w:lastRenderedPageBreak/>
              <w:t>Образотворче м-во</w:t>
            </w:r>
          </w:p>
          <w:p w:rsidR="00DD7024" w:rsidRPr="0036292E" w:rsidRDefault="00DD7024" w:rsidP="00DD7024">
            <w:pPr>
              <w:spacing w:line="256" w:lineRule="auto"/>
              <w:jc w:val="both"/>
              <w:rPr>
                <w:lang w:val="ru-RU"/>
              </w:rPr>
            </w:pPr>
            <w:r w:rsidRPr="0036292E">
              <w:rPr>
                <w:lang w:val="ru-RU"/>
              </w:rPr>
              <w:t>Фізична культура</w:t>
            </w:r>
          </w:p>
          <w:p w:rsidR="00DD7024" w:rsidRPr="0036292E" w:rsidRDefault="00DD7024" w:rsidP="00DD7024">
            <w:pPr>
              <w:spacing w:line="256" w:lineRule="auto"/>
              <w:jc w:val="both"/>
              <w:rPr>
                <w:lang w:val="ru-RU"/>
              </w:rPr>
            </w:pPr>
          </w:p>
        </w:tc>
        <w:tc>
          <w:tcPr>
            <w:tcW w:w="992" w:type="dxa"/>
          </w:tcPr>
          <w:p w:rsidR="00DD7024" w:rsidRPr="0036292E" w:rsidRDefault="00DD7024" w:rsidP="00DD7024">
            <w:pPr>
              <w:jc w:val="center"/>
              <w:rPr>
                <w:lang w:val="ru-RU"/>
              </w:rPr>
            </w:pPr>
            <w:r w:rsidRPr="0036292E">
              <w:rPr>
                <w:lang w:val="ru-RU"/>
              </w:rPr>
              <w:lastRenderedPageBreak/>
              <w:t>1</w:t>
            </w:r>
            <w:r w:rsidRPr="0036292E">
              <w:t>-</w:t>
            </w:r>
            <w:r w:rsidRPr="0036292E">
              <w:rPr>
                <w:lang w:val="ru-RU"/>
              </w:rPr>
              <w:t>Г</w:t>
            </w:r>
          </w:p>
        </w:tc>
        <w:tc>
          <w:tcPr>
            <w:tcW w:w="6345" w:type="dxa"/>
          </w:tcPr>
          <w:p w:rsidR="00B47F6A" w:rsidRPr="0036292E" w:rsidRDefault="00B47F6A" w:rsidP="009A66FD">
            <w:pPr>
              <w:ind w:firstLine="708"/>
              <w:jc w:val="both"/>
            </w:pPr>
            <w:r w:rsidRPr="0036292E">
              <w:rPr>
                <w:bCs/>
              </w:rPr>
              <w:t>Адаптовані навчальні програми відповідно до Типової освітньої програми</w:t>
            </w:r>
            <w:r w:rsidRPr="0036292E">
              <w:rPr>
                <w:lang w:val="ru-RU"/>
              </w:rPr>
              <w:t xml:space="preserve"> </w:t>
            </w:r>
            <w:r w:rsidRPr="0036292E">
              <w:t>для 1-2 класів закладів загальної середньої освіти розроблена під керівництвом О.Я Савченко затверджена наказом Міністерства освіти і науки України від 08.10.2019 №1272;</w:t>
            </w:r>
          </w:p>
          <w:p w:rsidR="00DD7024" w:rsidRPr="0036292E" w:rsidRDefault="00DD7024" w:rsidP="00DD7024">
            <w:pPr>
              <w:rPr>
                <w:lang w:eastAsia="en-US"/>
              </w:rPr>
            </w:pPr>
          </w:p>
        </w:tc>
      </w:tr>
      <w:tr w:rsidR="00154F8F" w:rsidRPr="00661C53" w:rsidTr="00661C53">
        <w:tc>
          <w:tcPr>
            <w:tcW w:w="534" w:type="dxa"/>
          </w:tcPr>
          <w:p w:rsidR="00154F8F" w:rsidRPr="0036292E" w:rsidRDefault="00F70E98" w:rsidP="00661C53">
            <w:pPr>
              <w:spacing w:line="256" w:lineRule="auto"/>
              <w:jc w:val="center"/>
            </w:pPr>
            <w:r>
              <w:lastRenderedPageBreak/>
              <w:t>17</w:t>
            </w:r>
          </w:p>
        </w:tc>
        <w:tc>
          <w:tcPr>
            <w:tcW w:w="1984" w:type="dxa"/>
          </w:tcPr>
          <w:p w:rsidR="00154F8F" w:rsidRPr="0036292E" w:rsidRDefault="00DD56B6" w:rsidP="00661C53">
            <w:pPr>
              <w:spacing w:line="256" w:lineRule="auto"/>
              <w:jc w:val="center"/>
            </w:pPr>
            <w:r w:rsidRPr="0036292E">
              <w:t>Хореографія</w:t>
            </w:r>
          </w:p>
        </w:tc>
        <w:tc>
          <w:tcPr>
            <w:tcW w:w="992" w:type="dxa"/>
          </w:tcPr>
          <w:p w:rsidR="00154F8F" w:rsidRPr="0036292E" w:rsidRDefault="00154F8F" w:rsidP="00661C53">
            <w:pPr>
              <w:spacing w:line="256" w:lineRule="auto"/>
              <w:jc w:val="center"/>
            </w:pPr>
          </w:p>
        </w:tc>
        <w:tc>
          <w:tcPr>
            <w:tcW w:w="6345" w:type="dxa"/>
          </w:tcPr>
          <w:p w:rsidR="00154F8F" w:rsidRPr="0036292E" w:rsidRDefault="00DD56B6" w:rsidP="00DD56B6">
            <w:pPr>
              <w:spacing w:line="256" w:lineRule="auto"/>
              <w:jc w:val="both"/>
            </w:pPr>
            <w:r w:rsidRPr="0036292E">
              <w:rPr>
                <w:bCs/>
              </w:rPr>
              <w:t xml:space="preserve">Адаптована навчальна програма відповідно до </w:t>
            </w:r>
            <w:r w:rsidRPr="0036292E">
              <w:t>навчальної програми з фізичної культури для загальноосвітніх навчальних закладів, варіативний модуль «Хореографія» рекомендована Міністерством освіти і науки України (лист МОН України № 1/11-12709 від 01.09.2015 р.) Л.В.Федьо.</w:t>
            </w:r>
          </w:p>
        </w:tc>
      </w:tr>
      <w:tr w:rsidR="00DD56B6" w:rsidRPr="00661C53" w:rsidTr="00661C53">
        <w:tc>
          <w:tcPr>
            <w:tcW w:w="534" w:type="dxa"/>
          </w:tcPr>
          <w:p w:rsidR="00DD56B6" w:rsidRPr="0036292E" w:rsidRDefault="00F70E98" w:rsidP="005D64D3">
            <w:pPr>
              <w:spacing w:after="160" w:line="256" w:lineRule="auto"/>
            </w:pPr>
            <w:r>
              <w:t>18</w:t>
            </w:r>
          </w:p>
        </w:tc>
        <w:tc>
          <w:tcPr>
            <w:tcW w:w="1984" w:type="dxa"/>
          </w:tcPr>
          <w:p w:rsidR="00DD56B6" w:rsidRPr="0036292E" w:rsidRDefault="00DD56B6" w:rsidP="005D64D3">
            <w:pPr>
              <w:spacing w:line="256" w:lineRule="auto"/>
              <w:jc w:val="both"/>
              <w:rPr>
                <w:lang w:val="ru-RU"/>
              </w:rPr>
            </w:pPr>
            <w:r w:rsidRPr="0036292E">
              <w:t xml:space="preserve">Українська мова </w:t>
            </w:r>
            <w:r w:rsidRPr="0036292E">
              <w:rPr>
                <w:lang w:val="ru-RU"/>
              </w:rPr>
              <w:t>та літер.</w:t>
            </w:r>
          </w:p>
          <w:p w:rsidR="00DD56B6" w:rsidRPr="0036292E" w:rsidRDefault="00DD56B6" w:rsidP="005D64D3">
            <w:pPr>
              <w:spacing w:line="256" w:lineRule="auto"/>
              <w:jc w:val="both"/>
              <w:rPr>
                <w:lang w:val="ru-RU"/>
              </w:rPr>
            </w:pPr>
            <w:r w:rsidRPr="0036292E">
              <w:rPr>
                <w:lang w:val="ru-RU"/>
              </w:rPr>
              <w:t>Математика</w:t>
            </w:r>
          </w:p>
          <w:p w:rsidR="00DD56B6" w:rsidRPr="0036292E" w:rsidRDefault="00DD56B6" w:rsidP="005D64D3">
            <w:pPr>
              <w:spacing w:line="256" w:lineRule="auto"/>
              <w:jc w:val="both"/>
              <w:rPr>
                <w:lang w:val="ru-RU"/>
              </w:rPr>
            </w:pPr>
            <w:r w:rsidRPr="0036292E">
              <w:rPr>
                <w:lang w:val="ru-RU"/>
              </w:rPr>
              <w:t>Англійська мова</w:t>
            </w:r>
          </w:p>
          <w:p w:rsidR="00DD56B6" w:rsidRPr="0036292E" w:rsidRDefault="00DD56B6" w:rsidP="005D64D3">
            <w:pPr>
              <w:spacing w:line="256" w:lineRule="auto"/>
              <w:jc w:val="both"/>
              <w:rPr>
                <w:lang w:val="ru-RU"/>
              </w:rPr>
            </w:pPr>
            <w:r w:rsidRPr="0036292E">
              <w:rPr>
                <w:lang w:val="ru-RU"/>
              </w:rPr>
              <w:t>Я досліджую світ</w:t>
            </w:r>
          </w:p>
          <w:p w:rsidR="00DD56B6" w:rsidRPr="0036292E" w:rsidRDefault="00DD56B6" w:rsidP="005D64D3">
            <w:pPr>
              <w:spacing w:line="256" w:lineRule="auto"/>
              <w:jc w:val="both"/>
              <w:rPr>
                <w:lang w:val="ru-RU"/>
              </w:rPr>
            </w:pPr>
            <w:r w:rsidRPr="0036292E">
              <w:rPr>
                <w:lang w:val="ru-RU"/>
              </w:rPr>
              <w:t>Дизайн і технології</w:t>
            </w:r>
          </w:p>
          <w:p w:rsidR="00DD56B6" w:rsidRPr="0036292E" w:rsidRDefault="00DD56B6" w:rsidP="005D64D3">
            <w:pPr>
              <w:spacing w:line="256" w:lineRule="auto"/>
              <w:jc w:val="both"/>
              <w:rPr>
                <w:lang w:val="ru-RU"/>
              </w:rPr>
            </w:pPr>
            <w:r w:rsidRPr="0036292E">
              <w:rPr>
                <w:lang w:val="ru-RU"/>
              </w:rPr>
              <w:t>Музичне м-во</w:t>
            </w:r>
          </w:p>
          <w:p w:rsidR="00DD56B6" w:rsidRPr="0036292E" w:rsidRDefault="00DD56B6" w:rsidP="005D64D3">
            <w:pPr>
              <w:spacing w:line="256" w:lineRule="auto"/>
              <w:jc w:val="both"/>
              <w:rPr>
                <w:lang w:val="ru-RU"/>
              </w:rPr>
            </w:pPr>
            <w:r w:rsidRPr="0036292E">
              <w:rPr>
                <w:lang w:val="ru-RU"/>
              </w:rPr>
              <w:t>Образотворче м-во</w:t>
            </w:r>
          </w:p>
          <w:p w:rsidR="00DD56B6" w:rsidRPr="0036292E" w:rsidRDefault="00DD56B6" w:rsidP="005D64D3">
            <w:pPr>
              <w:spacing w:line="256" w:lineRule="auto"/>
              <w:jc w:val="both"/>
              <w:rPr>
                <w:lang w:val="ru-RU"/>
              </w:rPr>
            </w:pPr>
            <w:r w:rsidRPr="0036292E">
              <w:rPr>
                <w:lang w:val="ru-RU"/>
              </w:rPr>
              <w:t>Фізична культура</w:t>
            </w:r>
          </w:p>
          <w:p w:rsidR="00DD56B6" w:rsidRPr="0036292E" w:rsidRDefault="00DD56B6" w:rsidP="005D64D3">
            <w:pPr>
              <w:spacing w:line="256" w:lineRule="auto"/>
              <w:jc w:val="both"/>
              <w:rPr>
                <w:lang w:val="ru-RU"/>
              </w:rPr>
            </w:pPr>
          </w:p>
        </w:tc>
        <w:tc>
          <w:tcPr>
            <w:tcW w:w="992" w:type="dxa"/>
          </w:tcPr>
          <w:p w:rsidR="00DD56B6" w:rsidRPr="0036292E" w:rsidRDefault="00DD56B6" w:rsidP="00DD56B6">
            <w:pPr>
              <w:jc w:val="center"/>
              <w:rPr>
                <w:lang w:val="ru-RU"/>
              </w:rPr>
            </w:pPr>
            <w:r w:rsidRPr="0036292E">
              <w:rPr>
                <w:lang w:val="ru-RU"/>
              </w:rPr>
              <w:t>2</w:t>
            </w:r>
            <w:r w:rsidRPr="0036292E">
              <w:t>-</w:t>
            </w:r>
            <w:r w:rsidRPr="0036292E">
              <w:rPr>
                <w:lang w:val="ru-RU"/>
              </w:rPr>
              <w:t>В</w:t>
            </w:r>
          </w:p>
        </w:tc>
        <w:tc>
          <w:tcPr>
            <w:tcW w:w="6345" w:type="dxa"/>
          </w:tcPr>
          <w:p w:rsidR="00DD56B6" w:rsidRPr="0036292E" w:rsidRDefault="00DD56B6" w:rsidP="005D64D3">
            <w:pPr>
              <w:ind w:firstLine="708"/>
              <w:jc w:val="both"/>
            </w:pPr>
            <w:r w:rsidRPr="0036292E">
              <w:rPr>
                <w:bCs/>
              </w:rPr>
              <w:t>Адаптовані навчальні програми відповідно до Типової освітньої програми</w:t>
            </w:r>
            <w:r w:rsidRPr="0036292E">
              <w:rPr>
                <w:lang w:val="ru-RU"/>
              </w:rPr>
              <w:t xml:space="preserve"> </w:t>
            </w:r>
            <w:r w:rsidRPr="0036292E">
              <w:t>для 1-2 класів закладів загальної середньої освіти розроблена під керівництвом О.Я Савченко затверджена наказом Міністерства освіти і науки України від 08.10.2019 №1272;</w:t>
            </w:r>
          </w:p>
          <w:p w:rsidR="00DD56B6" w:rsidRPr="0036292E" w:rsidRDefault="00DD56B6" w:rsidP="005D64D3">
            <w:pPr>
              <w:rPr>
                <w:lang w:eastAsia="en-US"/>
              </w:rPr>
            </w:pPr>
          </w:p>
        </w:tc>
      </w:tr>
      <w:tr w:rsidR="00DD56B6" w:rsidRPr="00661C53" w:rsidTr="00661C53">
        <w:tc>
          <w:tcPr>
            <w:tcW w:w="534" w:type="dxa"/>
          </w:tcPr>
          <w:p w:rsidR="00DD56B6" w:rsidRPr="0036292E" w:rsidRDefault="00F70E98" w:rsidP="005D64D3">
            <w:pPr>
              <w:spacing w:line="256" w:lineRule="auto"/>
              <w:jc w:val="center"/>
            </w:pPr>
            <w:r>
              <w:t>19</w:t>
            </w:r>
          </w:p>
        </w:tc>
        <w:tc>
          <w:tcPr>
            <w:tcW w:w="1984" w:type="dxa"/>
          </w:tcPr>
          <w:p w:rsidR="00DD56B6" w:rsidRPr="0036292E" w:rsidRDefault="00DD56B6" w:rsidP="005D64D3">
            <w:pPr>
              <w:spacing w:line="256" w:lineRule="auto"/>
              <w:jc w:val="center"/>
            </w:pPr>
            <w:r w:rsidRPr="0036292E">
              <w:t>Хореографія</w:t>
            </w:r>
          </w:p>
        </w:tc>
        <w:tc>
          <w:tcPr>
            <w:tcW w:w="992" w:type="dxa"/>
          </w:tcPr>
          <w:p w:rsidR="00DD56B6" w:rsidRPr="0036292E" w:rsidRDefault="00DD56B6" w:rsidP="005D64D3">
            <w:pPr>
              <w:spacing w:line="256" w:lineRule="auto"/>
              <w:jc w:val="center"/>
            </w:pPr>
          </w:p>
        </w:tc>
        <w:tc>
          <w:tcPr>
            <w:tcW w:w="6345" w:type="dxa"/>
          </w:tcPr>
          <w:p w:rsidR="00DD56B6" w:rsidRPr="0036292E" w:rsidRDefault="00DD56B6" w:rsidP="005D64D3">
            <w:pPr>
              <w:spacing w:line="256" w:lineRule="auto"/>
              <w:jc w:val="both"/>
            </w:pPr>
            <w:r w:rsidRPr="0036292E">
              <w:rPr>
                <w:bCs/>
              </w:rPr>
              <w:t xml:space="preserve">Адаптована навчальна програма відповідно до </w:t>
            </w:r>
            <w:r w:rsidRPr="0036292E">
              <w:t>навчальної програми з фізичної культури для загальноосвітніх навчальних закладів, варіативний модуль «Хореографія» рекомендована Міністерством освіти і науки України (лист МОН України № 1/11-12709 від 01.09.2015 р.) Л.В.Федьо.</w:t>
            </w:r>
          </w:p>
        </w:tc>
      </w:tr>
      <w:tr w:rsidR="00DD56B6" w:rsidRPr="00661C53" w:rsidTr="00661C53">
        <w:tc>
          <w:tcPr>
            <w:tcW w:w="534" w:type="dxa"/>
          </w:tcPr>
          <w:p w:rsidR="00DD56B6" w:rsidRPr="0036292E" w:rsidRDefault="00F70E98" w:rsidP="005D64D3">
            <w:pPr>
              <w:spacing w:after="160" w:line="256" w:lineRule="auto"/>
            </w:pPr>
            <w:r>
              <w:t>20</w:t>
            </w:r>
          </w:p>
        </w:tc>
        <w:tc>
          <w:tcPr>
            <w:tcW w:w="1984" w:type="dxa"/>
          </w:tcPr>
          <w:p w:rsidR="00DD56B6" w:rsidRPr="0036292E" w:rsidRDefault="00DD56B6" w:rsidP="005D64D3">
            <w:pPr>
              <w:spacing w:line="256" w:lineRule="auto"/>
              <w:jc w:val="both"/>
              <w:rPr>
                <w:lang w:val="ru-RU"/>
              </w:rPr>
            </w:pPr>
            <w:r w:rsidRPr="0036292E">
              <w:t xml:space="preserve">Українська мова </w:t>
            </w:r>
            <w:r w:rsidRPr="0036292E">
              <w:rPr>
                <w:lang w:val="ru-RU"/>
              </w:rPr>
              <w:t>та літер.</w:t>
            </w:r>
          </w:p>
          <w:p w:rsidR="00DD56B6" w:rsidRPr="0036292E" w:rsidRDefault="00DD56B6" w:rsidP="005D64D3">
            <w:pPr>
              <w:spacing w:line="256" w:lineRule="auto"/>
              <w:jc w:val="both"/>
              <w:rPr>
                <w:lang w:val="ru-RU"/>
              </w:rPr>
            </w:pPr>
            <w:r w:rsidRPr="0036292E">
              <w:rPr>
                <w:lang w:val="ru-RU"/>
              </w:rPr>
              <w:t>Математика</w:t>
            </w:r>
          </w:p>
          <w:p w:rsidR="00DD56B6" w:rsidRPr="0036292E" w:rsidRDefault="00DD56B6" w:rsidP="005D64D3">
            <w:pPr>
              <w:spacing w:line="256" w:lineRule="auto"/>
              <w:jc w:val="both"/>
              <w:rPr>
                <w:lang w:val="ru-RU"/>
              </w:rPr>
            </w:pPr>
            <w:r w:rsidRPr="0036292E">
              <w:rPr>
                <w:lang w:val="ru-RU"/>
              </w:rPr>
              <w:t>Я досліджую світ</w:t>
            </w:r>
          </w:p>
          <w:p w:rsidR="00DD56B6" w:rsidRPr="0036292E" w:rsidRDefault="00DD56B6" w:rsidP="005D64D3">
            <w:pPr>
              <w:spacing w:line="256" w:lineRule="auto"/>
              <w:jc w:val="both"/>
              <w:rPr>
                <w:lang w:val="ru-RU"/>
              </w:rPr>
            </w:pPr>
          </w:p>
        </w:tc>
        <w:tc>
          <w:tcPr>
            <w:tcW w:w="992" w:type="dxa"/>
          </w:tcPr>
          <w:p w:rsidR="00DD56B6" w:rsidRPr="0036292E" w:rsidRDefault="00DD56B6" w:rsidP="005D64D3">
            <w:pPr>
              <w:jc w:val="center"/>
              <w:rPr>
                <w:lang w:val="ru-RU"/>
              </w:rPr>
            </w:pPr>
            <w:r w:rsidRPr="0036292E">
              <w:rPr>
                <w:lang w:val="ru-RU"/>
              </w:rPr>
              <w:t>2</w:t>
            </w:r>
            <w:r w:rsidRPr="0036292E">
              <w:t>-</w:t>
            </w:r>
            <w:r w:rsidRPr="0036292E">
              <w:rPr>
                <w:lang w:val="ru-RU"/>
              </w:rPr>
              <w:t>В</w:t>
            </w:r>
          </w:p>
        </w:tc>
        <w:tc>
          <w:tcPr>
            <w:tcW w:w="6345" w:type="dxa"/>
          </w:tcPr>
          <w:p w:rsidR="00DD56B6" w:rsidRPr="0036292E" w:rsidRDefault="0036292E" w:rsidP="005D64D3">
            <w:pPr>
              <w:ind w:firstLine="708"/>
              <w:jc w:val="both"/>
            </w:pPr>
            <w:r w:rsidRPr="0036292E">
              <w:rPr>
                <w:bCs/>
              </w:rPr>
              <w:t>Модифіковані</w:t>
            </w:r>
            <w:r w:rsidR="00DD56B6" w:rsidRPr="0036292E">
              <w:rPr>
                <w:bCs/>
              </w:rPr>
              <w:t xml:space="preserve"> навчальні програми відповідно до Типової освітньої програми</w:t>
            </w:r>
            <w:r w:rsidR="00DD56B6" w:rsidRPr="0036292E">
              <w:rPr>
                <w:lang w:val="ru-RU"/>
              </w:rPr>
              <w:t xml:space="preserve"> </w:t>
            </w:r>
            <w:r w:rsidR="00DD56B6" w:rsidRPr="0036292E">
              <w:t>для 1-2 класів закладів загальної середньої освіти розроблена під керівництвом О.Я Савченко затверджена наказом Міністерства освіти і науки України від 08.10.2019 №1272;</w:t>
            </w:r>
          </w:p>
          <w:p w:rsidR="00DD56B6" w:rsidRPr="0036292E" w:rsidRDefault="00DD56B6" w:rsidP="005D64D3">
            <w:pPr>
              <w:rPr>
                <w:lang w:eastAsia="en-US"/>
              </w:rPr>
            </w:pPr>
          </w:p>
        </w:tc>
      </w:tr>
      <w:tr w:rsidR="005D64D3" w:rsidRPr="00661C53" w:rsidTr="00661C53">
        <w:tc>
          <w:tcPr>
            <w:tcW w:w="534" w:type="dxa"/>
          </w:tcPr>
          <w:p w:rsidR="005D64D3" w:rsidRPr="0036292E" w:rsidRDefault="00F70E98" w:rsidP="005D64D3">
            <w:pPr>
              <w:spacing w:after="160" w:line="256" w:lineRule="auto"/>
            </w:pPr>
            <w:r>
              <w:t>21</w:t>
            </w:r>
          </w:p>
        </w:tc>
        <w:tc>
          <w:tcPr>
            <w:tcW w:w="1984" w:type="dxa"/>
          </w:tcPr>
          <w:p w:rsidR="005D64D3" w:rsidRPr="0036292E" w:rsidRDefault="005D64D3" w:rsidP="005D64D3">
            <w:pPr>
              <w:spacing w:line="256" w:lineRule="auto"/>
              <w:jc w:val="both"/>
              <w:rPr>
                <w:lang w:val="ru-RU"/>
              </w:rPr>
            </w:pPr>
            <w:r w:rsidRPr="0036292E">
              <w:rPr>
                <w:lang w:val="ru-RU"/>
              </w:rPr>
              <w:t>Англійська мова</w:t>
            </w:r>
          </w:p>
          <w:p w:rsidR="005D64D3" w:rsidRPr="0036292E" w:rsidRDefault="005D64D3" w:rsidP="005D64D3">
            <w:pPr>
              <w:spacing w:line="256" w:lineRule="auto"/>
              <w:jc w:val="both"/>
              <w:rPr>
                <w:lang w:val="ru-RU"/>
              </w:rPr>
            </w:pPr>
            <w:r w:rsidRPr="0036292E">
              <w:rPr>
                <w:lang w:val="ru-RU"/>
              </w:rPr>
              <w:t>Дизайн і технології</w:t>
            </w:r>
          </w:p>
          <w:p w:rsidR="005D64D3" w:rsidRPr="0036292E" w:rsidRDefault="005D64D3" w:rsidP="005D64D3">
            <w:pPr>
              <w:spacing w:line="256" w:lineRule="auto"/>
              <w:jc w:val="both"/>
              <w:rPr>
                <w:lang w:val="ru-RU"/>
              </w:rPr>
            </w:pPr>
            <w:r w:rsidRPr="0036292E">
              <w:rPr>
                <w:lang w:val="ru-RU"/>
              </w:rPr>
              <w:t>Музичне м-во</w:t>
            </w:r>
          </w:p>
          <w:p w:rsidR="005D64D3" w:rsidRPr="0036292E" w:rsidRDefault="005D64D3" w:rsidP="005D64D3">
            <w:pPr>
              <w:spacing w:line="256" w:lineRule="auto"/>
              <w:jc w:val="both"/>
              <w:rPr>
                <w:lang w:val="ru-RU"/>
              </w:rPr>
            </w:pPr>
            <w:r w:rsidRPr="0036292E">
              <w:rPr>
                <w:lang w:val="ru-RU"/>
              </w:rPr>
              <w:t>Образотворче м-во</w:t>
            </w:r>
          </w:p>
          <w:p w:rsidR="005D64D3" w:rsidRPr="0036292E" w:rsidRDefault="005D64D3" w:rsidP="005D64D3">
            <w:pPr>
              <w:spacing w:line="256" w:lineRule="auto"/>
              <w:jc w:val="both"/>
              <w:rPr>
                <w:lang w:val="ru-RU"/>
              </w:rPr>
            </w:pPr>
            <w:r w:rsidRPr="0036292E">
              <w:rPr>
                <w:lang w:val="ru-RU"/>
              </w:rPr>
              <w:t>Фізична культура</w:t>
            </w:r>
          </w:p>
          <w:p w:rsidR="005D64D3" w:rsidRPr="0036292E" w:rsidRDefault="005D64D3" w:rsidP="005D64D3">
            <w:pPr>
              <w:spacing w:line="256" w:lineRule="auto"/>
              <w:jc w:val="both"/>
            </w:pPr>
          </w:p>
        </w:tc>
        <w:tc>
          <w:tcPr>
            <w:tcW w:w="992" w:type="dxa"/>
          </w:tcPr>
          <w:p w:rsidR="005D64D3" w:rsidRPr="0036292E" w:rsidRDefault="005D64D3" w:rsidP="005D64D3">
            <w:pPr>
              <w:jc w:val="center"/>
              <w:rPr>
                <w:lang w:val="ru-RU"/>
              </w:rPr>
            </w:pPr>
          </w:p>
        </w:tc>
        <w:tc>
          <w:tcPr>
            <w:tcW w:w="6345" w:type="dxa"/>
          </w:tcPr>
          <w:p w:rsidR="009A66FD" w:rsidRPr="0036292E" w:rsidRDefault="009A66FD" w:rsidP="009A66FD">
            <w:pPr>
              <w:ind w:firstLine="708"/>
              <w:jc w:val="both"/>
            </w:pPr>
            <w:r w:rsidRPr="0036292E">
              <w:rPr>
                <w:bCs/>
              </w:rPr>
              <w:t>Адаптовані навчальні програми відповідно до Типової освітньої програми</w:t>
            </w:r>
            <w:r w:rsidRPr="009A66FD">
              <w:t xml:space="preserve"> </w:t>
            </w:r>
            <w:r w:rsidRPr="0036292E">
              <w:t>для 1-2 класів закладів загальної середньої освіти розроблена під керівництвом О.Я Савченко затверджена наказом Міністерства освіти і науки України від 08.10.2019 №1272;</w:t>
            </w:r>
          </w:p>
          <w:p w:rsidR="005D64D3" w:rsidRPr="0036292E" w:rsidRDefault="005D64D3" w:rsidP="005D64D3">
            <w:pPr>
              <w:ind w:firstLine="708"/>
              <w:jc w:val="both"/>
              <w:rPr>
                <w:bCs/>
              </w:rPr>
            </w:pPr>
          </w:p>
        </w:tc>
      </w:tr>
      <w:tr w:rsidR="00DD56B6" w:rsidRPr="00661C53" w:rsidTr="00661C53">
        <w:tc>
          <w:tcPr>
            <w:tcW w:w="534" w:type="dxa"/>
          </w:tcPr>
          <w:p w:rsidR="00DD56B6" w:rsidRPr="0036292E" w:rsidRDefault="00F70E98" w:rsidP="005D64D3">
            <w:pPr>
              <w:spacing w:line="256" w:lineRule="auto"/>
              <w:jc w:val="center"/>
            </w:pPr>
            <w:r>
              <w:t>22</w:t>
            </w:r>
          </w:p>
        </w:tc>
        <w:tc>
          <w:tcPr>
            <w:tcW w:w="1984" w:type="dxa"/>
          </w:tcPr>
          <w:p w:rsidR="00DD56B6" w:rsidRPr="0036292E" w:rsidRDefault="00DD56B6" w:rsidP="005D64D3">
            <w:pPr>
              <w:spacing w:line="256" w:lineRule="auto"/>
              <w:jc w:val="center"/>
            </w:pPr>
            <w:r w:rsidRPr="0036292E">
              <w:t>Хореографія</w:t>
            </w:r>
          </w:p>
        </w:tc>
        <w:tc>
          <w:tcPr>
            <w:tcW w:w="992" w:type="dxa"/>
          </w:tcPr>
          <w:p w:rsidR="00DD56B6" w:rsidRPr="0036292E" w:rsidRDefault="00DD56B6" w:rsidP="005D64D3">
            <w:pPr>
              <w:spacing w:line="256" w:lineRule="auto"/>
              <w:jc w:val="center"/>
            </w:pPr>
          </w:p>
        </w:tc>
        <w:tc>
          <w:tcPr>
            <w:tcW w:w="6345" w:type="dxa"/>
          </w:tcPr>
          <w:p w:rsidR="00DD56B6" w:rsidRPr="0036292E" w:rsidRDefault="00DD56B6" w:rsidP="005D64D3">
            <w:pPr>
              <w:spacing w:line="256" w:lineRule="auto"/>
              <w:jc w:val="both"/>
            </w:pPr>
            <w:r w:rsidRPr="0036292E">
              <w:rPr>
                <w:bCs/>
              </w:rPr>
              <w:t xml:space="preserve">Адаптована навчальна програма відповідно до </w:t>
            </w:r>
            <w:r w:rsidRPr="0036292E">
              <w:t xml:space="preserve">навчальної програми з фізичної культури для загальноосвітніх </w:t>
            </w:r>
            <w:r w:rsidRPr="0036292E">
              <w:lastRenderedPageBreak/>
              <w:t>навчальних закладів, варіативний модуль «Хореографія» рекомендована Міністерством освіти і науки України (лист МОН України № 1/11-12709 від 01.09.2015 р.) Л.В.Федьо.</w:t>
            </w:r>
          </w:p>
        </w:tc>
      </w:tr>
      <w:tr w:rsidR="0036292E" w:rsidRPr="00661C53" w:rsidTr="00661C53">
        <w:tc>
          <w:tcPr>
            <w:tcW w:w="534" w:type="dxa"/>
          </w:tcPr>
          <w:p w:rsidR="0036292E" w:rsidRPr="0036292E" w:rsidRDefault="00F70E98" w:rsidP="005D64D3">
            <w:pPr>
              <w:spacing w:after="160" w:line="256" w:lineRule="auto"/>
            </w:pPr>
            <w:r>
              <w:lastRenderedPageBreak/>
              <w:t>23</w:t>
            </w:r>
          </w:p>
        </w:tc>
        <w:tc>
          <w:tcPr>
            <w:tcW w:w="1984" w:type="dxa"/>
          </w:tcPr>
          <w:p w:rsidR="0036292E" w:rsidRPr="0036292E" w:rsidRDefault="0036292E" w:rsidP="005D64D3">
            <w:pPr>
              <w:spacing w:line="256" w:lineRule="auto"/>
              <w:jc w:val="both"/>
              <w:rPr>
                <w:lang w:val="ru-RU"/>
              </w:rPr>
            </w:pPr>
            <w:r w:rsidRPr="0036292E">
              <w:t xml:space="preserve">Українська мова </w:t>
            </w:r>
            <w:r w:rsidRPr="0036292E">
              <w:rPr>
                <w:lang w:val="ru-RU"/>
              </w:rPr>
              <w:t>та літер.</w:t>
            </w:r>
          </w:p>
          <w:p w:rsidR="0036292E" w:rsidRPr="0036292E" w:rsidRDefault="0036292E" w:rsidP="005D64D3">
            <w:pPr>
              <w:spacing w:line="256" w:lineRule="auto"/>
              <w:jc w:val="both"/>
              <w:rPr>
                <w:lang w:val="ru-RU"/>
              </w:rPr>
            </w:pPr>
            <w:r w:rsidRPr="0036292E">
              <w:rPr>
                <w:lang w:val="ru-RU"/>
              </w:rPr>
              <w:t>Математика</w:t>
            </w:r>
          </w:p>
          <w:p w:rsidR="0036292E" w:rsidRPr="0036292E" w:rsidRDefault="0036292E" w:rsidP="005D64D3">
            <w:pPr>
              <w:spacing w:line="256" w:lineRule="auto"/>
              <w:jc w:val="both"/>
              <w:rPr>
                <w:lang w:val="ru-RU"/>
              </w:rPr>
            </w:pPr>
            <w:r w:rsidRPr="0036292E">
              <w:rPr>
                <w:lang w:val="ru-RU"/>
              </w:rPr>
              <w:t>Англійська мова</w:t>
            </w:r>
          </w:p>
          <w:p w:rsidR="0036292E" w:rsidRPr="0036292E" w:rsidRDefault="0036292E" w:rsidP="005D64D3">
            <w:pPr>
              <w:spacing w:line="256" w:lineRule="auto"/>
              <w:jc w:val="both"/>
              <w:rPr>
                <w:lang w:val="ru-RU"/>
              </w:rPr>
            </w:pPr>
            <w:r w:rsidRPr="0036292E">
              <w:rPr>
                <w:lang w:val="ru-RU"/>
              </w:rPr>
              <w:t>Я досліджую світ</w:t>
            </w:r>
          </w:p>
          <w:p w:rsidR="0036292E" w:rsidRPr="0036292E" w:rsidRDefault="0036292E" w:rsidP="005D64D3">
            <w:pPr>
              <w:spacing w:line="256" w:lineRule="auto"/>
              <w:jc w:val="both"/>
              <w:rPr>
                <w:lang w:val="ru-RU"/>
              </w:rPr>
            </w:pPr>
            <w:r w:rsidRPr="0036292E">
              <w:rPr>
                <w:lang w:val="ru-RU"/>
              </w:rPr>
              <w:t>Дизайн і технології</w:t>
            </w:r>
          </w:p>
          <w:p w:rsidR="0036292E" w:rsidRPr="0036292E" w:rsidRDefault="0036292E" w:rsidP="005D64D3">
            <w:pPr>
              <w:spacing w:line="256" w:lineRule="auto"/>
              <w:jc w:val="both"/>
              <w:rPr>
                <w:lang w:val="ru-RU"/>
              </w:rPr>
            </w:pPr>
            <w:r w:rsidRPr="0036292E">
              <w:rPr>
                <w:lang w:val="ru-RU"/>
              </w:rPr>
              <w:t>Музичне м-во</w:t>
            </w:r>
          </w:p>
          <w:p w:rsidR="0036292E" w:rsidRPr="0036292E" w:rsidRDefault="0036292E" w:rsidP="005D64D3">
            <w:pPr>
              <w:spacing w:line="256" w:lineRule="auto"/>
              <w:jc w:val="both"/>
              <w:rPr>
                <w:lang w:val="ru-RU"/>
              </w:rPr>
            </w:pPr>
            <w:r w:rsidRPr="0036292E">
              <w:rPr>
                <w:lang w:val="ru-RU"/>
              </w:rPr>
              <w:t>Образотворче м-во</w:t>
            </w:r>
          </w:p>
          <w:p w:rsidR="0036292E" w:rsidRPr="0036292E" w:rsidRDefault="0036292E" w:rsidP="005D64D3">
            <w:pPr>
              <w:spacing w:line="256" w:lineRule="auto"/>
              <w:jc w:val="both"/>
              <w:rPr>
                <w:lang w:val="ru-RU"/>
              </w:rPr>
            </w:pPr>
            <w:r w:rsidRPr="0036292E">
              <w:rPr>
                <w:lang w:val="ru-RU"/>
              </w:rPr>
              <w:t>Фізична культура</w:t>
            </w:r>
          </w:p>
          <w:p w:rsidR="0036292E" w:rsidRPr="0036292E" w:rsidRDefault="0036292E" w:rsidP="005D64D3">
            <w:pPr>
              <w:spacing w:line="256" w:lineRule="auto"/>
              <w:jc w:val="both"/>
              <w:rPr>
                <w:lang w:val="ru-RU"/>
              </w:rPr>
            </w:pPr>
          </w:p>
        </w:tc>
        <w:tc>
          <w:tcPr>
            <w:tcW w:w="992" w:type="dxa"/>
          </w:tcPr>
          <w:p w:rsidR="0036292E" w:rsidRPr="0036292E" w:rsidRDefault="0036292E" w:rsidP="005D64D3">
            <w:pPr>
              <w:jc w:val="center"/>
              <w:rPr>
                <w:lang w:val="ru-RU"/>
              </w:rPr>
            </w:pPr>
            <w:r w:rsidRPr="0036292E">
              <w:rPr>
                <w:lang w:val="ru-RU"/>
              </w:rPr>
              <w:t>4</w:t>
            </w:r>
            <w:r w:rsidRPr="0036292E">
              <w:t>-</w:t>
            </w:r>
            <w:r w:rsidRPr="0036292E">
              <w:rPr>
                <w:lang w:val="ru-RU"/>
              </w:rPr>
              <w:t>В</w:t>
            </w:r>
          </w:p>
        </w:tc>
        <w:tc>
          <w:tcPr>
            <w:tcW w:w="6345" w:type="dxa"/>
          </w:tcPr>
          <w:p w:rsidR="0036292E" w:rsidRPr="0036292E" w:rsidRDefault="008E06E1" w:rsidP="008E06E1">
            <w:pPr>
              <w:ind w:firstLine="708"/>
              <w:jc w:val="both"/>
            </w:pPr>
            <w:r w:rsidRPr="0036292E">
              <w:rPr>
                <w:bCs/>
              </w:rPr>
              <w:t>Адаптовані навчальні програми відповідно до Типової освітньої програми</w:t>
            </w:r>
            <w:r w:rsidRPr="009A66FD">
              <w:t xml:space="preserve"> </w:t>
            </w:r>
            <w:r w:rsidRPr="0036292E">
              <w:t>для 1-2 класів закладів загальної середньої освіти розроблена під керівництвом О.Я Савченко затверджена наказом Міністерства освіти і науки України від 08.10.2019 №</w:t>
            </w:r>
            <w:r>
              <w:t>1</w:t>
            </w:r>
            <w:r w:rsidR="0036292E" w:rsidRPr="0036292E">
              <w:t>273;</w:t>
            </w:r>
          </w:p>
          <w:p w:rsidR="0036292E" w:rsidRPr="0036292E" w:rsidRDefault="0036292E" w:rsidP="005D64D3">
            <w:pPr>
              <w:rPr>
                <w:lang w:eastAsia="en-US"/>
              </w:rPr>
            </w:pPr>
          </w:p>
        </w:tc>
      </w:tr>
      <w:tr w:rsidR="0036292E" w:rsidRPr="00661C53" w:rsidTr="00661C53">
        <w:tc>
          <w:tcPr>
            <w:tcW w:w="534" w:type="dxa"/>
          </w:tcPr>
          <w:p w:rsidR="0036292E" w:rsidRPr="0036292E" w:rsidRDefault="00F70E98" w:rsidP="005D64D3">
            <w:pPr>
              <w:spacing w:line="256" w:lineRule="auto"/>
              <w:jc w:val="center"/>
            </w:pPr>
            <w:r>
              <w:t>24</w:t>
            </w:r>
          </w:p>
        </w:tc>
        <w:tc>
          <w:tcPr>
            <w:tcW w:w="1984" w:type="dxa"/>
          </w:tcPr>
          <w:p w:rsidR="0036292E" w:rsidRPr="0036292E" w:rsidRDefault="0036292E" w:rsidP="005D64D3">
            <w:pPr>
              <w:spacing w:line="256" w:lineRule="auto"/>
              <w:jc w:val="center"/>
            </w:pPr>
            <w:r w:rsidRPr="0036292E">
              <w:t>Хореографія</w:t>
            </w:r>
          </w:p>
        </w:tc>
        <w:tc>
          <w:tcPr>
            <w:tcW w:w="992" w:type="dxa"/>
          </w:tcPr>
          <w:p w:rsidR="0036292E" w:rsidRPr="0036292E" w:rsidRDefault="0036292E" w:rsidP="005D64D3">
            <w:pPr>
              <w:spacing w:line="256" w:lineRule="auto"/>
              <w:jc w:val="center"/>
            </w:pPr>
          </w:p>
        </w:tc>
        <w:tc>
          <w:tcPr>
            <w:tcW w:w="6345" w:type="dxa"/>
          </w:tcPr>
          <w:p w:rsidR="0036292E" w:rsidRPr="0036292E" w:rsidRDefault="0036292E" w:rsidP="005D64D3">
            <w:pPr>
              <w:spacing w:line="256" w:lineRule="auto"/>
              <w:jc w:val="both"/>
            </w:pPr>
            <w:r w:rsidRPr="0036292E">
              <w:rPr>
                <w:bCs/>
              </w:rPr>
              <w:t xml:space="preserve">Адаптована навчальна програма відповідно до </w:t>
            </w:r>
            <w:r w:rsidRPr="0036292E">
              <w:t>навчальної програми з фізичної культури для загальноосвітніх навчальних закладів, варіативний модуль «Хореографія» рекомендована Міністерством освіти і науки України (лист МОН України № 1/11-12709 від 01.09.2015 р.) Л.В.Федьо.</w:t>
            </w:r>
          </w:p>
        </w:tc>
      </w:tr>
    </w:tbl>
    <w:p w:rsidR="00661C53" w:rsidRDefault="00661C53" w:rsidP="00661C53">
      <w:pPr>
        <w:shd w:val="clear" w:color="auto" w:fill="FFFFFF"/>
        <w:ind w:left="5529"/>
        <w:jc w:val="right"/>
        <w:rPr>
          <w:color w:val="4F81BD"/>
          <w:sz w:val="28"/>
          <w:szCs w:val="28"/>
          <w:lang w:eastAsia="ru-RU"/>
        </w:rPr>
      </w:pPr>
    </w:p>
    <w:p w:rsidR="000D1C5E" w:rsidRDefault="000D1C5E" w:rsidP="00661C53">
      <w:pPr>
        <w:shd w:val="clear" w:color="auto" w:fill="FFFFFF"/>
        <w:ind w:left="5529"/>
        <w:jc w:val="right"/>
        <w:rPr>
          <w:color w:val="4F81BD"/>
          <w:sz w:val="28"/>
          <w:szCs w:val="28"/>
          <w:lang w:eastAsia="ru-RU"/>
        </w:rPr>
      </w:pPr>
    </w:p>
    <w:p w:rsidR="000D1C5E" w:rsidRDefault="000D1C5E" w:rsidP="00661C53">
      <w:pPr>
        <w:shd w:val="clear" w:color="auto" w:fill="FFFFFF"/>
        <w:ind w:left="5529"/>
        <w:jc w:val="right"/>
        <w:rPr>
          <w:color w:val="4F81BD"/>
          <w:sz w:val="28"/>
          <w:szCs w:val="28"/>
          <w:lang w:eastAsia="ru-RU"/>
        </w:rPr>
      </w:pPr>
    </w:p>
    <w:p w:rsidR="00661C53" w:rsidRPr="0036292E" w:rsidRDefault="0036292E" w:rsidP="0036292E">
      <w:pPr>
        <w:tabs>
          <w:tab w:val="left" w:pos="2856"/>
          <w:tab w:val="center" w:pos="4819"/>
        </w:tabs>
        <w:rPr>
          <w:b/>
          <w:bCs/>
          <w:sz w:val="28"/>
          <w:szCs w:val="28"/>
          <w:lang w:eastAsia="ru-RU"/>
        </w:rPr>
      </w:pPr>
      <w:r>
        <w:rPr>
          <w:b/>
          <w:bCs/>
          <w:color w:val="4F81BD"/>
          <w:sz w:val="28"/>
          <w:szCs w:val="28"/>
          <w:lang w:eastAsia="ru-RU"/>
        </w:rPr>
        <w:tab/>
      </w:r>
      <w:r w:rsidR="00661C53" w:rsidRPr="0036292E">
        <w:rPr>
          <w:b/>
          <w:bCs/>
          <w:sz w:val="28"/>
          <w:szCs w:val="28"/>
          <w:lang w:eastAsia="ru-RU"/>
        </w:rPr>
        <w:t xml:space="preserve">Перелік навчальних програм </w:t>
      </w:r>
    </w:p>
    <w:p w:rsidR="00661C53" w:rsidRPr="0036292E" w:rsidRDefault="00661C53" w:rsidP="00661C53">
      <w:pPr>
        <w:ind w:right="85"/>
        <w:jc w:val="center"/>
        <w:rPr>
          <w:b/>
          <w:bCs/>
          <w:sz w:val="28"/>
          <w:szCs w:val="28"/>
          <w:lang w:eastAsia="ru-RU"/>
        </w:rPr>
      </w:pPr>
      <w:r w:rsidRPr="0036292E">
        <w:rPr>
          <w:b/>
          <w:bCs/>
          <w:sz w:val="28"/>
          <w:szCs w:val="28"/>
          <w:lang w:eastAsia="ru-RU"/>
        </w:rPr>
        <w:t xml:space="preserve">за якими у будуть викладатися предмети </w:t>
      </w:r>
      <w:r w:rsidR="006F2944" w:rsidRPr="0036292E">
        <w:rPr>
          <w:b/>
          <w:bCs/>
          <w:sz w:val="28"/>
          <w:szCs w:val="28"/>
          <w:lang w:eastAsia="ru-RU"/>
        </w:rPr>
        <w:br/>
      </w:r>
      <w:r w:rsidRPr="0036292E">
        <w:rPr>
          <w:b/>
          <w:bCs/>
          <w:sz w:val="28"/>
          <w:szCs w:val="28"/>
          <w:lang w:eastAsia="ru-RU"/>
        </w:rPr>
        <w:t xml:space="preserve">у дітей з особливими освітніми потребами </w:t>
      </w:r>
      <w:r w:rsidR="006F2944" w:rsidRPr="0036292E">
        <w:rPr>
          <w:b/>
          <w:bCs/>
          <w:sz w:val="28"/>
          <w:szCs w:val="28"/>
          <w:lang w:eastAsia="ru-RU"/>
        </w:rPr>
        <w:br/>
      </w:r>
      <w:r w:rsidRPr="0036292E">
        <w:rPr>
          <w:b/>
          <w:bCs/>
          <w:sz w:val="28"/>
          <w:szCs w:val="28"/>
          <w:lang w:eastAsia="ru-RU"/>
        </w:rPr>
        <w:t xml:space="preserve">(інклюзивна форма навчання) </w:t>
      </w:r>
      <w:r w:rsidR="006F2944" w:rsidRPr="0036292E">
        <w:rPr>
          <w:b/>
          <w:bCs/>
          <w:sz w:val="28"/>
          <w:szCs w:val="28"/>
          <w:lang w:eastAsia="ru-RU"/>
        </w:rPr>
        <w:br/>
      </w:r>
      <w:r w:rsidRPr="0036292E">
        <w:rPr>
          <w:b/>
          <w:bCs/>
          <w:sz w:val="28"/>
          <w:szCs w:val="28"/>
          <w:lang w:eastAsia="ru-RU"/>
        </w:rPr>
        <w:t>в 202</w:t>
      </w:r>
      <w:r w:rsidRPr="0036292E">
        <w:rPr>
          <w:b/>
          <w:bCs/>
          <w:sz w:val="28"/>
          <w:szCs w:val="28"/>
          <w:lang w:val="ru-RU" w:eastAsia="ru-RU"/>
        </w:rPr>
        <w:t>2</w:t>
      </w:r>
      <w:r w:rsidRPr="0036292E">
        <w:rPr>
          <w:b/>
          <w:bCs/>
          <w:sz w:val="28"/>
          <w:szCs w:val="28"/>
          <w:lang w:eastAsia="ru-RU"/>
        </w:rPr>
        <w:t>-202</w:t>
      </w:r>
      <w:r w:rsidRPr="0036292E">
        <w:rPr>
          <w:b/>
          <w:bCs/>
          <w:sz w:val="28"/>
          <w:szCs w:val="28"/>
          <w:lang w:val="ru-RU" w:eastAsia="ru-RU"/>
        </w:rPr>
        <w:t>3</w:t>
      </w:r>
      <w:r w:rsidRPr="0036292E">
        <w:rPr>
          <w:b/>
          <w:bCs/>
          <w:sz w:val="28"/>
          <w:szCs w:val="28"/>
          <w:lang w:eastAsia="ru-RU"/>
        </w:rPr>
        <w:t xml:space="preserve"> н.р.</w:t>
      </w:r>
      <w:r w:rsidRPr="0036292E">
        <w:rPr>
          <w:b/>
          <w:bCs/>
          <w:sz w:val="28"/>
          <w:szCs w:val="28"/>
          <w:lang w:eastAsia="ru-RU"/>
        </w:rPr>
        <w:br/>
        <w:t xml:space="preserve">у Вараському ліцеї №3 </w:t>
      </w:r>
    </w:p>
    <w:p w:rsidR="00661C53" w:rsidRPr="00661C53" w:rsidRDefault="00661C53" w:rsidP="00661C53">
      <w:pPr>
        <w:jc w:val="center"/>
        <w:rPr>
          <w:color w:val="4F81BD"/>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126"/>
        <w:gridCol w:w="1276"/>
        <w:gridCol w:w="5919"/>
      </w:tblGrid>
      <w:tr w:rsidR="00661C53" w:rsidRPr="00661C53" w:rsidTr="00661C53">
        <w:tc>
          <w:tcPr>
            <w:tcW w:w="534" w:type="dxa"/>
          </w:tcPr>
          <w:p w:rsidR="00661C53" w:rsidRPr="00F70E98" w:rsidRDefault="00661C53" w:rsidP="00661C53">
            <w:pPr>
              <w:spacing w:line="256" w:lineRule="auto"/>
              <w:jc w:val="center"/>
              <w:rPr>
                <w:bCs/>
              </w:rPr>
            </w:pPr>
            <w:r w:rsidRPr="00F70E98">
              <w:rPr>
                <w:bCs/>
              </w:rPr>
              <w:t>№ з/п</w:t>
            </w:r>
          </w:p>
        </w:tc>
        <w:tc>
          <w:tcPr>
            <w:tcW w:w="2126" w:type="dxa"/>
          </w:tcPr>
          <w:p w:rsidR="00661C53" w:rsidRPr="00F70E98" w:rsidRDefault="00661C53" w:rsidP="00661C53">
            <w:pPr>
              <w:spacing w:line="256" w:lineRule="auto"/>
              <w:jc w:val="center"/>
              <w:rPr>
                <w:bCs/>
              </w:rPr>
            </w:pPr>
            <w:r w:rsidRPr="00F70E98">
              <w:rPr>
                <w:bCs/>
              </w:rPr>
              <w:t>Назва навчального предмету за навчальним планом</w:t>
            </w:r>
          </w:p>
        </w:tc>
        <w:tc>
          <w:tcPr>
            <w:tcW w:w="1276" w:type="dxa"/>
          </w:tcPr>
          <w:p w:rsidR="00661C53" w:rsidRPr="00F70E98" w:rsidRDefault="00661C53" w:rsidP="00661C53">
            <w:pPr>
              <w:spacing w:line="256" w:lineRule="auto"/>
              <w:jc w:val="center"/>
              <w:rPr>
                <w:bCs/>
              </w:rPr>
            </w:pPr>
            <w:r w:rsidRPr="00F70E98">
              <w:rPr>
                <w:bCs/>
              </w:rPr>
              <w:t>Клас</w:t>
            </w:r>
          </w:p>
          <w:p w:rsidR="00661C53" w:rsidRPr="00F70E98" w:rsidRDefault="00661C53" w:rsidP="00661C53">
            <w:pPr>
              <w:spacing w:line="256" w:lineRule="auto"/>
              <w:jc w:val="center"/>
              <w:rPr>
                <w:bCs/>
              </w:rPr>
            </w:pPr>
          </w:p>
        </w:tc>
        <w:tc>
          <w:tcPr>
            <w:tcW w:w="5919" w:type="dxa"/>
          </w:tcPr>
          <w:p w:rsidR="00661C53" w:rsidRPr="00F70E98" w:rsidRDefault="00661C53" w:rsidP="00661C53">
            <w:pPr>
              <w:spacing w:line="256" w:lineRule="auto"/>
              <w:jc w:val="center"/>
              <w:rPr>
                <w:bCs/>
              </w:rPr>
            </w:pPr>
            <w:r w:rsidRPr="00F70E98">
              <w:rPr>
                <w:bCs/>
              </w:rPr>
              <w:t>Назва програми, автор, видавництво, рік видання</w:t>
            </w:r>
          </w:p>
          <w:p w:rsidR="00661C53" w:rsidRPr="00F70E98" w:rsidRDefault="00661C53" w:rsidP="00661C53">
            <w:pPr>
              <w:spacing w:line="256" w:lineRule="auto"/>
              <w:jc w:val="center"/>
              <w:rPr>
                <w:bCs/>
              </w:rPr>
            </w:pPr>
          </w:p>
        </w:tc>
      </w:tr>
      <w:tr w:rsidR="00661C53" w:rsidRPr="00661C53" w:rsidTr="00661C53">
        <w:tc>
          <w:tcPr>
            <w:tcW w:w="534" w:type="dxa"/>
          </w:tcPr>
          <w:p w:rsidR="00661C53" w:rsidRPr="00B178B2" w:rsidRDefault="00661C53" w:rsidP="00661C53">
            <w:pPr>
              <w:spacing w:after="160" w:line="256" w:lineRule="auto"/>
              <w:rPr>
                <w:lang w:eastAsia="ru-RU"/>
              </w:rPr>
            </w:pPr>
            <w:r w:rsidRPr="00B178B2">
              <w:rPr>
                <w:lang w:eastAsia="ru-RU"/>
              </w:rPr>
              <w:t>1</w:t>
            </w:r>
          </w:p>
        </w:tc>
        <w:tc>
          <w:tcPr>
            <w:tcW w:w="2126" w:type="dxa"/>
          </w:tcPr>
          <w:p w:rsidR="00661C53" w:rsidRPr="00B178B2" w:rsidRDefault="00D75D2E" w:rsidP="00D75D2E">
            <w:pPr>
              <w:rPr>
                <w:lang w:val="ru-RU"/>
              </w:rPr>
            </w:pPr>
            <w:r w:rsidRPr="00B178B2">
              <w:rPr>
                <w:bCs/>
                <w:lang w:eastAsia="ru-RU"/>
              </w:rPr>
              <w:t>Українська мова</w:t>
            </w:r>
          </w:p>
        </w:tc>
        <w:tc>
          <w:tcPr>
            <w:tcW w:w="1276" w:type="dxa"/>
          </w:tcPr>
          <w:p w:rsidR="00661C53" w:rsidRPr="00B178B2" w:rsidRDefault="00D75D2E" w:rsidP="00661C53">
            <w:pPr>
              <w:rPr>
                <w:lang w:val="ru-RU" w:eastAsia="ru-RU"/>
              </w:rPr>
            </w:pPr>
            <w:r w:rsidRPr="00B178B2">
              <w:rPr>
                <w:lang w:val="ru-RU" w:eastAsia="ru-RU"/>
              </w:rPr>
              <w:t>5</w:t>
            </w:r>
            <w:r w:rsidR="00661C53" w:rsidRPr="00B178B2">
              <w:rPr>
                <w:lang w:eastAsia="ru-RU"/>
              </w:rPr>
              <w:t>-</w:t>
            </w:r>
            <w:r w:rsidR="00661C53" w:rsidRPr="00B178B2">
              <w:rPr>
                <w:lang w:val="ru-RU" w:eastAsia="ru-RU"/>
              </w:rPr>
              <w:t>В</w:t>
            </w:r>
          </w:p>
        </w:tc>
        <w:tc>
          <w:tcPr>
            <w:tcW w:w="5919" w:type="dxa"/>
          </w:tcPr>
          <w:p w:rsidR="00661C53" w:rsidRPr="00B178B2" w:rsidRDefault="00D75D2E" w:rsidP="00D75D2E">
            <w:pPr>
              <w:jc w:val="both"/>
            </w:pPr>
            <w:r w:rsidRPr="00B178B2">
              <w:rPr>
                <w:bCs/>
                <w:lang w:eastAsia="ru-RU"/>
              </w:rPr>
              <w:t>Модифікована навчальна програма «Українська мова. 5 клас»</w:t>
            </w:r>
            <w:r w:rsidRPr="00B178B2">
              <w:t>, складена на основі модельної навчальної програми «</w:t>
            </w:r>
            <w:r w:rsidRPr="00B178B2">
              <w:rPr>
                <w:bCs/>
                <w:lang w:eastAsia="ru-RU"/>
              </w:rPr>
              <w:t>Українська мова</w:t>
            </w:r>
            <w:r w:rsidRPr="00B178B2">
              <w:t xml:space="preserve">. 5-6 класи» для закладів загальної середньої освіти (автори </w:t>
            </w:r>
            <w:r w:rsidRPr="00B178B2">
              <w:rPr>
                <w:bCs/>
                <w:lang w:eastAsia="ru-RU"/>
              </w:rPr>
              <w:t>Голуб Н.Б., Горошкіна О.М.</w:t>
            </w:r>
            <w:r w:rsidRPr="00B178B2">
              <w:t>), 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661C53" w:rsidRPr="00661C53" w:rsidTr="00661C53">
        <w:tc>
          <w:tcPr>
            <w:tcW w:w="534" w:type="dxa"/>
          </w:tcPr>
          <w:p w:rsidR="00661C53" w:rsidRPr="00B178B2" w:rsidRDefault="00661C53" w:rsidP="00661C53">
            <w:pPr>
              <w:spacing w:after="160" w:line="256" w:lineRule="auto"/>
              <w:rPr>
                <w:lang w:eastAsia="ru-RU"/>
              </w:rPr>
            </w:pPr>
            <w:r w:rsidRPr="00B178B2">
              <w:rPr>
                <w:lang w:eastAsia="ru-RU"/>
              </w:rPr>
              <w:lastRenderedPageBreak/>
              <w:t>2</w:t>
            </w:r>
          </w:p>
        </w:tc>
        <w:tc>
          <w:tcPr>
            <w:tcW w:w="2126" w:type="dxa"/>
          </w:tcPr>
          <w:p w:rsidR="00661C53" w:rsidRPr="00B178B2" w:rsidRDefault="003F5F49" w:rsidP="00661C53">
            <w:pPr>
              <w:spacing w:after="160" w:line="256" w:lineRule="auto"/>
              <w:rPr>
                <w:lang w:eastAsia="en-US"/>
              </w:rPr>
            </w:pPr>
            <w:r w:rsidRPr="00B178B2">
              <w:rPr>
                <w:bCs/>
                <w:lang w:eastAsia="ru-RU"/>
              </w:rPr>
              <w:t>У</w:t>
            </w:r>
            <w:r w:rsidRPr="00B178B2">
              <w:rPr>
                <w:lang w:eastAsia="ru-RU"/>
              </w:rPr>
              <w:t>країнська література</w:t>
            </w:r>
          </w:p>
        </w:tc>
        <w:tc>
          <w:tcPr>
            <w:tcW w:w="1276" w:type="dxa"/>
          </w:tcPr>
          <w:p w:rsidR="00661C53" w:rsidRPr="00B178B2" w:rsidRDefault="003F5F49" w:rsidP="00661C53">
            <w:pPr>
              <w:rPr>
                <w:lang w:val="ru-RU" w:eastAsia="ru-RU"/>
              </w:rPr>
            </w:pPr>
            <w:r w:rsidRPr="00B178B2">
              <w:rPr>
                <w:lang w:val="ru-RU" w:eastAsia="ru-RU"/>
              </w:rPr>
              <w:t>5</w:t>
            </w:r>
            <w:r w:rsidRPr="00B178B2">
              <w:rPr>
                <w:lang w:eastAsia="ru-RU"/>
              </w:rPr>
              <w:t>-</w:t>
            </w:r>
            <w:r w:rsidRPr="00B178B2">
              <w:rPr>
                <w:lang w:val="ru-RU" w:eastAsia="ru-RU"/>
              </w:rPr>
              <w:t>В</w:t>
            </w:r>
          </w:p>
        </w:tc>
        <w:tc>
          <w:tcPr>
            <w:tcW w:w="5919" w:type="dxa"/>
          </w:tcPr>
          <w:p w:rsidR="00661C53" w:rsidRPr="00B178B2" w:rsidRDefault="00D75D2E" w:rsidP="003F5F49">
            <w:pPr>
              <w:jc w:val="both"/>
              <w:rPr>
                <w:lang w:eastAsia="en-US"/>
              </w:rPr>
            </w:pPr>
            <w:r w:rsidRPr="00B178B2">
              <w:rPr>
                <w:bCs/>
                <w:lang w:eastAsia="ru-RU"/>
              </w:rPr>
              <w:t>Модифікована навчальна програма  «У</w:t>
            </w:r>
            <w:r w:rsidRPr="00B178B2">
              <w:rPr>
                <w:lang w:eastAsia="ru-RU"/>
              </w:rPr>
              <w:t>країнська література. 5 клас</w:t>
            </w:r>
            <w:r w:rsidR="003F5F49" w:rsidRPr="00B178B2">
              <w:rPr>
                <w:lang w:eastAsia="ru-RU"/>
              </w:rPr>
              <w:t>»</w:t>
            </w:r>
            <w:r w:rsidRPr="00B178B2">
              <w:rPr>
                <w:lang w:eastAsia="ru-RU"/>
              </w:rPr>
              <w:t xml:space="preserve">, </w:t>
            </w:r>
            <w:r w:rsidR="003F5F49" w:rsidRPr="00B178B2">
              <w:rPr>
                <w:lang w:eastAsia="ru-RU"/>
              </w:rPr>
              <w:t>складена</w:t>
            </w:r>
            <w:r w:rsidRPr="00B178B2">
              <w:rPr>
                <w:lang w:eastAsia="ru-RU"/>
              </w:rPr>
              <w:t xml:space="preserve"> на основі модельної начальної програми «Українська література. 5-6 класи» для закладів загальної середньої освіти (автори: Архипова В.П., Січкар С.І., Шило С.Б.)</w:t>
            </w:r>
            <w:r w:rsidR="003F5F49" w:rsidRPr="00B178B2">
              <w:t>, 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3F5F49" w:rsidRPr="00661C53" w:rsidTr="00661C53">
        <w:tc>
          <w:tcPr>
            <w:tcW w:w="534" w:type="dxa"/>
          </w:tcPr>
          <w:p w:rsidR="003F5F49" w:rsidRPr="00B178B2" w:rsidRDefault="003F5F49" w:rsidP="00661C53">
            <w:pPr>
              <w:spacing w:after="160" w:line="256" w:lineRule="auto"/>
              <w:rPr>
                <w:lang w:eastAsia="ru-RU"/>
              </w:rPr>
            </w:pPr>
            <w:r w:rsidRPr="00B178B2">
              <w:rPr>
                <w:lang w:eastAsia="ru-RU"/>
              </w:rPr>
              <w:t>3</w:t>
            </w:r>
          </w:p>
        </w:tc>
        <w:tc>
          <w:tcPr>
            <w:tcW w:w="2126" w:type="dxa"/>
          </w:tcPr>
          <w:p w:rsidR="003F5F49" w:rsidRPr="00B178B2" w:rsidRDefault="003F5F49" w:rsidP="00661C53">
            <w:pPr>
              <w:spacing w:after="160" w:line="256" w:lineRule="auto"/>
              <w:rPr>
                <w:lang w:eastAsia="en-US"/>
              </w:rPr>
            </w:pPr>
            <w:r w:rsidRPr="00B178B2">
              <w:rPr>
                <w:bCs/>
                <w:lang w:eastAsia="ru-RU"/>
              </w:rPr>
              <w:t>Англійська мова</w:t>
            </w:r>
          </w:p>
        </w:tc>
        <w:tc>
          <w:tcPr>
            <w:tcW w:w="1276" w:type="dxa"/>
          </w:tcPr>
          <w:p w:rsidR="003F5F49" w:rsidRPr="00B178B2" w:rsidRDefault="003F5F49" w:rsidP="00260B6F">
            <w:pPr>
              <w:rPr>
                <w:lang w:val="ru-RU" w:eastAsia="ru-RU"/>
              </w:rPr>
            </w:pPr>
            <w:r w:rsidRPr="00B178B2">
              <w:rPr>
                <w:lang w:val="ru-RU" w:eastAsia="ru-RU"/>
              </w:rPr>
              <w:t>5</w:t>
            </w:r>
            <w:r w:rsidRPr="00B178B2">
              <w:rPr>
                <w:lang w:eastAsia="ru-RU"/>
              </w:rPr>
              <w:t>-</w:t>
            </w:r>
            <w:r w:rsidRPr="00B178B2">
              <w:rPr>
                <w:lang w:val="ru-RU" w:eastAsia="ru-RU"/>
              </w:rPr>
              <w:t>В</w:t>
            </w:r>
          </w:p>
        </w:tc>
        <w:tc>
          <w:tcPr>
            <w:tcW w:w="5919" w:type="dxa"/>
          </w:tcPr>
          <w:p w:rsidR="003F5F49" w:rsidRPr="00B178B2" w:rsidRDefault="003F5F49" w:rsidP="003F5F49">
            <w:pPr>
              <w:spacing w:after="160" w:line="256" w:lineRule="auto"/>
              <w:jc w:val="both"/>
              <w:rPr>
                <w:lang w:eastAsia="en-US"/>
              </w:rPr>
            </w:pPr>
            <w:r w:rsidRPr="00B178B2">
              <w:rPr>
                <w:bCs/>
                <w:lang w:eastAsia="ru-RU"/>
              </w:rPr>
              <w:t>Модифікована навчальна програма  «І</w:t>
            </w:r>
            <w:r w:rsidRPr="00B178B2">
              <w:rPr>
                <w:bCs/>
                <w:spacing w:val="-1"/>
                <w:lang w:eastAsia="ru-RU"/>
              </w:rPr>
              <w:t>ноземні мови. 5 клас»</w:t>
            </w:r>
            <w:r w:rsidRPr="00B178B2">
              <w:rPr>
                <w:lang w:eastAsia="ru-RU"/>
              </w:rPr>
              <w:t>, розроблена на основі модельної навчальної програми</w:t>
            </w:r>
            <w:r w:rsidRPr="00B178B2">
              <w:rPr>
                <w:bCs/>
                <w:spacing w:val="-1"/>
                <w:lang w:eastAsia="ru-RU"/>
              </w:rPr>
              <w:t xml:space="preserve"> «Іноземна мова. 5-9 класи» для закладів загальної середньої освіти (автори:  Зимомря І.М., Мойсюк В.А., Тріфан М.С., Унгурян І.К., Яковчук М.В.), </w:t>
            </w:r>
            <w:r w:rsidRPr="00B178B2">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3F5F49" w:rsidRPr="00661C53" w:rsidTr="00661C53">
        <w:tc>
          <w:tcPr>
            <w:tcW w:w="534" w:type="dxa"/>
          </w:tcPr>
          <w:p w:rsidR="003F5F49" w:rsidRPr="00B178B2" w:rsidRDefault="003F5F49" w:rsidP="00661C53">
            <w:pPr>
              <w:spacing w:after="160" w:line="256" w:lineRule="auto"/>
              <w:rPr>
                <w:lang w:eastAsia="ru-RU"/>
              </w:rPr>
            </w:pPr>
            <w:r w:rsidRPr="00B178B2">
              <w:rPr>
                <w:lang w:eastAsia="ru-RU"/>
              </w:rPr>
              <w:t>4</w:t>
            </w:r>
          </w:p>
        </w:tc>
        <w:tc>
          <w:tcPr>
            <w:tcW w:w="2126" w:type="dxa"/>
          </w:tcPr>
          <w:p w:rsidR="003F5F49" w:rsidRPr="00B178B2" w:rsidRDefault="003F5F49" w:rsidP="00661C53">
            <w:pPr>
              <w:spacing w:after="160" w:line="256" w:lineRule="auto"/>
              <w:rPr>
                <w:lang w:eastAsia="en-US"/>
              </w:rPr>
            </w:pPr>
            <w:r w:rsidRPr="00B178B2">
              <w:rPr>
                <w:bCs/>
                <w:lang w:eastAsia="ru-RU"/>
              </w:rPr>
              <w:t>Зарубіжна література</w:t>
            </w:r>
          </w:p>
        </w:tc>
        <w:tc>
          <w:tcPr>
            <w:tcW w:w="1276" w:type="dxa"/>
          </w:tcPr>
          <w:p w:rsidR="003F5F49" w:rsidRPr="00B178B2" w:rsidRDefault="003F5F49" w:rsidP="00661C53">
            <w:pPr>
              <w:rPr>
                <w:lang w:eastAsia="ru-RU"/>
              </w:rPr>
            </w:pPr>
            <w:r w:rsidRPr="00B178B2">
              <w:rPr>
                <w:lang w:val="ru-RU" w:eastAsia="ru-RU"/>
              </w:rPr>
              <w:t>5</w:t>
            </w:r>
            <w:r w:rsidRPr="00B178B2">
              <w:rPr>
                <w:lang w:eastAsia="ru-RU"/>
              </w:rPr>
              <w:t>-</w:t>
            </w:r>
            <w:r w:rsidRPr="00B178B2">
              <w:rPr>
                <w:lang w:val="ru-RU" w:eastAsia="ru-RU"/>
              </w:rPr>
              <w:t>В</w:t>
            </w:r>
          </w:p>
        </w:tc>
        <w:tc>
          <w:tcPr>
            <w:tcW w:w="5919" w:type="dxa"/>
          </w:tcPr>
          <w:p w:rsidR="003F5F49" w:rsidRPr="00B178B2" w:rsidRDefault="003F5F49" w:rsidP="003F5F49">
            <w:pPr>
              <w:spacing w:after="160" w:line="256" w:lineRule="auto"/>
              <w:jc w:val="both"/>
              <w:rPr>
                <w:lang w:eastAsia="en-US"/>
              </w:rPr>
            </w:pPr>
            <w:r w:rsidRPr="00B178B2">
              <w:rPr>
                <w:bCs/>
                <w:lang w:eastAsia="ru-RU"/>
              </w:rPr>
              <w:t xml:space="preserve">Модифікована навчальна програма  </w:t>
            </w:r>
            <w:r w:rsidRPr="00B178B2">
              <w:rPr>
                <w:lang w:eastAsia="ru-RU"/>
              </w:rPr>
              <w:t xml:space="preserve">«Зарубіжна література. 5 клас», розроблена на основі модельної навчальної програми «Зарубіжна література. 5-6 клас» для закладів загальної середньої освіти (автори: Ніколенко О.М., Ісаєва О.О., Клименко Ж.В.), </w:t>
            </w:r>
            <w:r w:rsidRPr="00B178B2">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3F5F49" w:rsidRPr="00661C53" w:rsidTr="00661C53">
        <w:tc>
          <w:tcPr>
            <w:tcW w:w="534" w:type="dxa"/>
          </w:tcPr>
          <w:p w:rsidR="003F5F49" w:rsidRPr="00B178B2" w:rsidRDefault="003F5F49" w:rsidP="00661C53">
            <w:pPr>
              <w:spacing w:after="160" w:line="256" w:lineRule="auto"/>
              <w:rPr>
                <w:lang w:eastAsia="ru-RU"/>
              </w:rPr>
            </w:pPr>
            <w:r w:rsidRPr="00B178B2">
              <w:rPr>
                <w:lang w:eastAsia="ru-RU"/>
              </w:rPr>
              <w:t>5</w:t>
            </w:r>
          </w:p>
        </w:tc>
        <w:tc>
          <w:tcPr>
            <w:tcW w:w="2126" w:type="dxa"/>
          </w:tcPr>
          <w:p w:rsidR="003F5F49" w:rsidRPr="00B178B2" w:rsidRDefault="003F5F49" w:rsidP="00661C53">
            <w:pPr>
              <w:spacing w:after="160" w:line="256" w:lineRule="auto"/>
              <w:rPr>
                <w:lang w:eastAsia="en-US"/>
              </w:rPr>
            </w:pPr>
            <w:r w:rsidRPr="00B178B2">
              <w:rPr>
                <w:bCs/>
                <w:lang w:eastAsia="ru-RU"/>
              </w:rPr>
              <w:t>Досліджуємо історію і суспільство</w:t>
            </w:r>
          </w:p>
        </w:tc>
        <w:tc>
          <w:tcPr>
            <w:tcW w:w="1276" w:type="dxa"/>
          </w:tcPr>
          <w:p w:rsidR="003F5F49" w:rsidRPr="00B178B2" w:rsidRDefault="003F5F49" w:rsidP="00661C53">
            <w:pPr>
              <w:rPr>
                <w:lang w:eastAsia="ru-RU"/>
              </w:rPr>
            </w:pPr>
            <w:r w:rsidRPr="00B178B2">
              <w:rPr>
                <w:lang w:val="ru-RU" w:eastAsia="ru-RU"/>
              </w:rPr>
              <w:t>5</w:t>
            </w:r>
            <w:r w:rsidRPr="00B178B2">
              <w:rPr>
                <w:lang w:eastAsia="ru-RU"/>
              </w:rPr>
              <w:t>-</w:t>
            </w:r>
            <w:r w:rsidRPr="00B178B2">
              <w:rPr>
                <w:lang w:val="ru-RU" w:eastAsia="ru-RU"/>
              </w:rPr>
              <w:t>В</w:t>
            </w:r>
          </w:p>
        </w:tc>
        <w:tc>
          <w:tcPr>
            <w:tcW w:w="5919" w:type="dxa"/>
          </w:tcPr>
          <w:p w:rsidR="003F5F49" w:rsidRPr="00B178B2" w:rsidRDefault="003F5F49" w:rsidP="003F5F49">
            <w:pPr>
              <w:jc w:val="both"/>
              <w:rPr>
                <w:rFonts w:eastAsia="Calibri"/>
                <w:lang w:eastAsia="en-US"/>
              </w:rPr>
            </w:pPr>
            <w:r w:rsidRPr="00B178B2">
              <w:rPr>
                <w:bCs/>
                <w:lang w:eastAsia="ru-RU"/>
              </w:rPr>
              <w:t xml:space="preserve">Модифікована навчальна програма  «Досліджуємо історію і суспільство. 5 клас (інтегрований курс)», розроблена на основі модельної навчальної програми  «Досліджуємо історію і суспільство. 5-6 класи (інтегрований курс)», автори: Пометун О.І., Ремех Т.О., Малієнко Ю.Б., Мороз П.В., </w:t>
            </w:r>
            <w:r w:rsidRPr="00B178B2">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3F5F49" w:rsidRPr="00661C53" w:rsidTr="00661C53">
        <w:tc>
          <w:tcPr>
            <w:tcW w:w="534" w:type="dxa"/>
          </w:tcPr>
          <w:p w:rsidR="003F5F49" w:rsidRPr="00B178B2" w:rsidRDefault="003F5F49" w:rsidP="00661C53">
            <w:pPr>
              <w:spacing w:after="160" w:line="256" w:lineRule="auto"/>
              <w:rPr>
                <w:lang w:eastAsia="ru-RU"/>
              </w:rPr>
            </w:pPr>
            <w:r w:rsidRPr="00B178B2">
              <w:rPr>
                <w:lang w:eastAsia="ru-RU"/>
              </w:rPr>
              <w:t>6</w:t>
            </w:r>
          </w:p>
        </w:tc>
        <w:tc>
          <w:tcPr>
            <w:tcW w:w="2126" w:type="dxa"/>
          </w:tcPr>
          <w:p w:rsidR="003F5F49" w:rsidRPr="00B178B2" w:rsidRDefault="003F5F49" w:rsidP="00260B6F">
            <w:pPr>
              <w:rPr>
                <w:bCs/>
                <w:lang w:eastAsia="ru-RU"/>
              </w:rPr>
            </w:pPr>
            <w:r w:rsidRPr="00B178B2">
              <w:rPr>
                <w:bCs/>
                <w:lang w:eastAsia="ru-RU"/>
              </w:rPr>
              <w:t>Музичне мистецтво</w:t>
            </w:r>
          </w:p>
        </w:tc>
        <w:tc>
          <w:tcPr>
            <w:tcW w:w="1276" w:type="dxa"/>
          </w:tcPr>
          <w:p w:rsidR="003F5F49" w:rsidRPr="00B178B2" w:rsidRDefault="003F5F49" w:rsidP="00661C53">
            <w:pPr>
              <w:rPr>
                <w:lang w:eastAsia="ru-RU"/>
              </w:rPr>
            </w:pPr>
            <w:r w:rsidRPr="00B178B2">
              <w:rPr>
                <w:lang w:val="ru-RU" w:eastAsia="ru-RU"/>
              </w:rPr>
              <w:t>5</w:t>
            </w:r>
            <w:r w:rsidRPr="00B178B2">
              <w:rPr>
                <w:lang w:eastAsia="ru-RU"/>
              </w:rPr>
              <w:t>-</w:t>
            </w:r>
            <w:r w:rsidRPr="00B178B2">
              <w:rPr>
                <w:lang w:val="ru-RU" w:eastAsia="ru-RU"/>
              </w:rPr>
              <w:t>В</w:t>
            </w:r>
          </w:p>
        </w:tc>
        <w:tc>
          <w:tcPr>
            <w:tcW w:w="5919" w:type="dxa"/>
          </w:tcPr>
          <w:p w:rsidR="003F5F49" w:rsidRPr="00B178B2" w:rsidRDefault="003F5F49" w:rsidP="003F5F49">
            <w:pPr>
              <w:jc w:val="both"/>
              <w:rPr>
                <w:rFonts w:eastAsia="Calibri"/>
                <w:lang w:eastAsia="en-US"/>
              </w:rPr>
            </w:pPr>
            <w:r w:rsidRPr="00B178B2">
              <w:rPr>
                <w:bCs/>
                <w:lang w:eastAsia="ru-RU"/>
              </w:rPr>
              <w:t xml:space="preserve">Адаптована навчальна програма  </w:t>
            </w:r>
            <w:r w:rsidRPr="00B178B2">
              <w:rPr>
                <w:lang w:val="ru-RU" w:eastAsia="ru-RU"/>
              </w:rPr>
              <w:t xml:space="preserve">«Мистецтво. 5 клас» (інтегрований курс), </w:t>
            </w:r>
            <w:r w:rsidRPr="00B178B2">
              <w:rPr>
                <w:bCs/>
                <w:lang w:eastAsia="ru-RU"/>
              </w:rPr>
              <w:t xml:space="preserve">розроблена на основі модельної навчальної програми  </w:t>
            </w:r>
            <w:r w:rsidRPr="00B178B2">
              <w:rPr>
                <w:bCs/>
                <w:lang w:val="ru-RU" w:eastAsia="ru-RU"/>
              </w:rPr>
              <w:t>«Мистецтво. 5-6 класи» (інтегрований курс)</w:t>
            </w:r>
            <w:r w:rsidRPr="00B178B2">
              <w:rPr>
                <w:bCs/>
                <w:lang w:eastAsia="ru-RU"/>
              </w:rPr>
              <w:t xml:space="preserve"> </w:t>
            </w:r>
            <w:r w:rsidRPr="00B178B2">
              <w:rPr>
                <w:bCs/>
                <w:lang w:val="ru-RU" w:eastAsia="ru-RU"/>
              </w:rPr>
              <w:t>для закладів загальної середньої освіти</w:t>
            </w:r>
            <w:r w:rsidRPr="00B178B2">
              <w:rPr>
                <w:bCs/>
                <w:lang w:eastAsia="ru-RU"/>
              </w:rPr>
              <w:t xml:space="preserve"> </w:t>
            </w:r>
            <w:r w:rsidRPr="00B178B2">
              <w:rPr>
                <w:bCs/>
                <w:lang w:val="ru-RU" w:eastAsia="ru-RU"/>
              </w:rPr>
              <w:t xml:space="preserve">(автори: Масол Л. М., Просіна О. В.), </w:t>
            </w:r>
            <w:r w:rsidRPr="00B178B2">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3F5F49" w:rsidRPr="00661C53" w:rsidTr="00661C53">
        <w:tc>
          <w:tcPr>
            <w:tcW w:w="534" w:type="dxa"/>
          </w:tcPr>
          <w:p w:rsidR="003F5F49" w:rsidRPr="00B178B2" w:rsidRDefault="003F5F49" w:rsidP="00661C53">
            <w:pPr>
              <w:spacing w:after="160" w:line="256" w:lineRule="auto"/>
              <w:rPr>
                <w:lang w:eastAsia="ru-RU"/>
              </w:rPr>
            </w:pPr>
            <w:r w:rsidRPr="00B178B2">
              <w:rPr>
                <w:lang w:eastAsia="ru-RU"/>
              </w:rPr>
              <w:t>7</w:t>
            </w:r>
          </w:p>
        </w:tc>
        <w:tc>
          <w:tcPr>
            <w:tcW w:w="2126" w:type="dxa"/>
          </w:tcPr>
          <w:p w:rsidR="003F5F49" w:rsidRPr="00B178B2" w:rsidRDefault="003F5F49" w:rsidP="00260B6F">
            <w:pPr>
              <w:rPr>
                <w:bCs/>
                <w:lang w:eastAsia="ru-RU"/>
              </w:rPr>
            </w:pPr>
            <w:r w:rsidRPr="00B178B2">
              <w:rPr>
                <w:bCs/>
                <w:lang w:eastAsia="ru-RU"/>
              </w:rPr>
              <w:t xml:space="preserve">Образотворче </w:t>
            </w:r>
            <w:r w:rsidRPr="00B178B2">
              <w:rPr>
                <w:bCs/>
                <w:lang w:eastAsia="ru-RU"/>
              </w:rPr>
              <w:lastRenderedPageBreak/>
              <w:t>мистецтво</w:t>
            </w:r>
          </w:p>
        </w:tc>
        <w:tc>
          <w:tcPr>
            <w:tcW w:w="1276" w:type="dxa"/>
          </w:tcPr>
          <w:p w:rsidR="003F5F49" w:rsidRPr="00B178B2" w:rsidRDefault="003F5F49" w:rsidP="00661C53">
            <w:pPr>
              <w:rPr>
                <w:lang w:eastAsia="ru-RU"/>
              </w:rPr>
            </w:pPr>
            <w:r w:rsidRPr="00B178B2">
              <w:rPr>
                <w:lang w:val="ru-RU" w:eastAsia="ru-RU"/>
              </w:rPr>
              <w:lastRenderedPageBreak/>
              <w:t>5</w:t>
            </w:r>
            <w:r w:rsidRPr="00B178B2">
              <w:rPr>
                <w:lang w:eastAsia="ru-RU"/>
              </w:rPr>
              <w:t>-</w:t>
            </w:r>
            <w:r w:rsidRPr="00B178B2">
              <w:rPr>
                <w:lang w:val="ru-RU" w:eastAsia="ru-RU"/>
              </w:rPr>
              <w:t>В</w:t>
            </w:r>
          </w:p>
        </w:tc>
        <w:tc>
          <w:tcPr>
            <w:tcW w:w="5919" w:type="dxa"/>
          </w:tcPr>
          <w:p w:rsidR="003F5F49" w:rsidRPr="00B178B2" w:rsidRDefault="003F5F49" w:rsidP="00661C53">
            <w:pPr>
              <w:rPr>
                <w:rFonts w:eastAsia="Calibri"/>
                <w:lang w:val="ru-RU" w:eastAsia="en-US"/>
              </w:rPr>
            </w:pPr>
            <w:r w:rsidRPr="00B178B2">
              <w:rPr>
                <w:bCs/>
                <w:lang w:eastAsia="ru-RU"/>
              </w:rPr>
              <w:t xml:space="preserve">Адаптована навчальна програма  </w:t>
            </w:r>
            <w:r w:rsidRPr="00B178B2">
              <w:rPr>
                <w:lang w:val="ru-RU" w:eastAsia="ru-RU"/>
              </w:rPr>
              <w:t xml:space="preserve">«Мистецтво. 5 клас» </w:t>
            </w:r>
            <w:r w:rsidRPr="00B178B2">
              <w:rPr>
                <w:lang w:val="ru-RU" w:eastAsia="ru-RU"/>
              </w:rPr>
              <w:lastRenderedPageBreak/>
              <w:t xml:space="preserve">(інтегрований курс), </w:t>
            </w:r>
            <w:r w:rsidRPr="00B178B2">
              <w:rPr>
                <w:bCs/>
                <w:lang w:eastAsia="ru-RU"/>
              </w:rPr>
              <w:t xml:space="preserve">розроблена на основі модельної навчальної програми  </w:t>
            </w:r>
            <w:r w:rsidRPr="00B178B2">
              <w:rPr>
                <w:bCs/>
                <w:lang w:val="ru-RU" w:eastAsia="ru-RU"/>
              </w:rPr>
              <w:t>«Мистецтво. 5-6 класи» (інтегрований курс)</w:t>
            </w:r>
            <w:r w:rsidRPr="00B178B2">
              <w:rPr>
                <w:bCs/>
                <w:lang w:eastAsia="ru-RU"/>
              </w:rPr>
              <w:t xml:space="preserve"> </w:t>
            </w:r>
            <w:r w:rsidRPr="00B178B2">
              <w:rPr>
                <w:bCs/>
                <w:lang w:val="ru-RU" w:eastAsia="ru-RU"/>
              </w:rPr>
              <w:t>для закладів загальної середньої освіти</w:t>
            </w:r>
            <w:r w:rsidRPr="00B178B2">
              <w:rPr>
                <w:bCs/>
                <w:lang w:eastAsia="ru-RU"/>
              </w:rPr>
              <w:t xml:space="preserve"> </w:t>
            </w:r>
            <w:r w:rsidRPr="00B178B2">
              <w:rPr>
                <w:bCs/>
                <w:lang w:val="ru-RU" w:eastAsia="ru-RU"/>
              </w:rPr>
              <w:t xml:space="preserve">(автори: Масол Л. М., Просіна О. В.), </w:t>
            </w:r>
            <w:r w:rsidRPr="00B178B2">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3F5F49" w:rsidRPr="00661C53" w:rsidTr="00661C53">
        <w:tc>
          <w:tcPr>
            <w:tcW w:w="534" w:type="dxa"/>
          </w:tcPr>
          <w:p w:rsidR="003F5F49" w:rsidRPr="00B178B2" w:rsidRDefault="003F5F49" w:rsidP="00661C53">
            <w:pPr>
              <w:spacing w:after="160" w:line="256" w:lineRule="auto"/>
              <w:jc w:val="center"/>
              <w:rPr>
                <w:lang w:eastAsia="ru-RU"/>
              </w:rPr>
            </w:pPr>
            <w:r w:rsidRPr="00B178B2">
              <w:rPr>
                <w:lang w:eastAsia="ru-RU"/>
              </w:rPr>
              <w:lastRenderedPageBreak/>
              <w:t>7</w:t>
            </w:r>
          </w:p>
        </w:tc>
        <w:tc>
          <w:tcPr>
            <w:tcW w:w="2126" w:type="dxa"/>
          </w:tcPr>
          <w:p w:rsidR="003F5F49" w:rsidRPr="00B178B2" w:rsidRDefault="006A2F32" w:rsidP="00661C53">
            <w:pPr>
              <w:spacing w:after="160" w:line="256" w:lineRule="auto"/>
              <w:rPr>
                <w:lang w:val="ru-RU" w:eastAsia="en-US"/>
              </w:rPr>
            </w:pPr>
            <w:r w:rsidRPr="00B178B2">
              <w:rPr>
                <w:bCs/>
                <w:lang w:eastAsia="ru-RU"/>
              </w:rPr>
              <w:t>Математика</w:t>
            </w:r>
          </w:p>
        </w:tc>
        <w:tc>
          <w:tcPr>
            <w:tcW w:w="1276" w:type="dxa"/>
          </w:tcPr>
          <w:p w:rsidR="003F5F49" w:rsidRPr="00B178B2" w:rsidRDefault="006A2F32" w:rsidP="00661C53">
            <w:pPr>
              <w:rPr>
                <w:lang w:eastAsia="ru-RU"/>
              </w:rPr>
            </w:pPr>
            <w:r w:rsidRPr="00B178B2">
              <w:rPr>
                <w:lang w:val="ru-RU" w:eastAsia="ru-RU"/>
              </w:rPr>
              <w:t>5</w:t>
            </w:r>
            <w:r w:rsidRPr="00B178B2">
              <w:rPr>
                <w:lang w:eastAsia="ru-RU"/>
              </w:rPr>
              <w:t>-</w:t>
            </w:r>
            <w:r w:rsidRPr="00B178B2">
              <w:rPr>
                <w:lang w:val="ru-RU" w:eastAsia="ru-RU"/>
              </w:rPr>
              <w:t>В</w:t>
            </w:r>
          </w:p>
        </w:tc>
        <w:tc>
          <w:tcPr>
            <w:tcW w:w="5919" w:type="dxa"/>
          </w:tcPr>
          <w:p w:rsidR="003F5F49" w:rsidRPr="00B178B2" w:rsidRDefault="006A2F32" w:rsidP="006A2F32">
            <w:pPr>
              <w:spacing w:after="160" w:line="256" w:lineRule="auto"/>
              <w:jc w:val="both"/>
              <w:rPr>
                <w:lang w:eastAsia="en-US"/>
              </w:rPr>
            </w:pPr>
            <w:r w:rsidRPr="00B178B2">
              <w:rPr>
                <w:bCs/>
                <w:lang w:eastAsia="ru-RU"/>
              </w:rPr>
              <w:t xml:space="preserve">Модифікована навчальна програма  </w:t>
            </w:r>
            <w:r w:rsidRPr="00B178B2">
              <w:rPr>
                <w:lang w:eastAsia="ru-RU"/>
              </w:rPr>
              <w:t xml:space="preserve">«Математика. 5 клас», </w:t>
            </w:r>
            <w:r w:rsidRPr="00B178B2">
              <w:rPr>
                <w:bCs/>
                <w:lang w:eastAsia="ru-RU"/>
              </w:rPr>
              <w:t xml:space="preserve">розроблена на основі модельної навчальної програми  «Математика. 5-6 класи» для закладів загальної середньої освіти (автори: Мерзляк А.Г., Номіровський Д.А., Пихтар М.П., Рубльов Б.В., Семенов В.В., Якір М.С.), </w:t>
            </w:r>
            <w:r w:rsidRPr="00B178B2">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6A2F32" w:rsidRPr="00661C53" w:rsidTr="00661C53">
        <w:tc>
          <w:tcPr>
            <w:tcW w:w="534" w:type="dxa"/>
          </w:tcPr>
          <w:p w:rsidR="006A2F32" w:rsidRPr="00B178B2" w:rsidRDefault="006A2F32" w:rsidP="00260B6F">
            <w:pPr>
              <w:spacing w:after="160" w:line="256" w:lineRule="auto"/>
              <w:jc w:val="center"/>
              <w:rPr>
                <w:lang w:eastAsia="ru-RU"/>
              </w:rPr>
            </w:pPr>
            <w:r w:rsidRPr="00B178B2">
              <w:rPr>
                <w:lang w:eastAsia="ru-RU"/>
              </w:rPr>
              <w:t>8</w:t>
            </w:r>
          </w:p>
        </w:tc>
        <w:tc>
          <w:tcPr>
            <w:tcW w:w="2126" w:type="dxa"/>
          </w:tcPr>
          <w:p w:rsidR="006A2F32" w:rsidRPr="00B178B2" w:rsidRDefault="006A2F32" w:rsidP="00661C53">
            <w:pPr>
              <w:spacing w:after="160" w:line="256" w:lineRule="auto"/>
              <w:rPr>
                <w:bCs/>
                <w:lang w:eastAsia="ru-RU"/>
              </w:rPr>
            </w:pPr>
            <w:r w:rsidRPr="00B178B2">
              <w:rPr>
                <w:bCs/>
                <w:lang w:eastAsia="ru-RU"/>
              </w:rPr>
              <w:t>Пізнаємо природу</w:t>
            </w:r>
          </w:p>
        </w:tc>
        <w:tc>
          <w:tcPr>
            <w:tcW w:w="1276" w:type="dxa"/>
          </w:tcPr>
          <w:p w:rsidR="006A2F32" w:rsidRPr="00B178B2" w:rsidRDefault="006A2F32" w:rsidP="00260B6F">
            <w:pPr>
              <w:rPr>
                <w:lang w:eastAsia="ru-RU"/>
              </w:rPr>
            </w:pPr>
            <w:r w:rsidRPr="00B178B2">
              <w:rPr>
                <w:lang w:val="ru-RU" w:eastAsia="ru-RU"/>
              </w:rPr>
              <w:t>5</w:t>
            </w:r>
            <w:r w:rsidRPr="00B178B2">
              <w:rPr>
                <w:lang w:eastAsia="ru-RU"/>
              </w:rPr>
              <w:t>-</w:t>
            </w:r>
            <w:r w:rsidRPr="00B178B2">
              <w:rPr>
                <w:lang w:val="ru-RU" w:eastAsia="ru-RU"/>
              </w:rPr>
              <w:t>В</w:t>
            </w:r>
          </w:p>
        </w:tc>
        <w:tc>
          <w:tcPr>
            <w:tcW w:w="5919" w:type="dxa"/>
          </w:tcPr>
          <w:p w:rsidR="006A2F32" w:rsidRPr="00B178B2" w:rsidRDefault="006A2F32" w:rsidP="006A2F32">
            <w:pPr>
              <w:spacing w:after="160" w:line="256" w:lineRule="auto"/>
              <w:jc w:val="both"/>
              <w:rPr>
                <w:bCs/>
                <w:lang w:eastAsia="ru-RU"/>
              </w:rPr>
            </w:pPr>
            <w:r w:rsidRPr="00B178B2">
              <w:rPr>
                <w:bCs/>
                <w:lang w:eastAsia="ru-RU"/>
              </w:rPr>
              <w:t xml:space="preserve">Модифікована навчальна програма </w:t>
            </w:r>
            <w:r w:rsidRPr="00B178B2">
              <w:rPr>
                <w:lang w:eastAsia="ru-RU"/>
              </w:rPr>
              <w:t xml:space="preserve">«Пізнаємо природу». 5 клас», </w:t>
            </w:r>
            <w:r w:rsidRPr="00B178B2">
              <w:rPr>
                <w:bCs/>
                <w:lang w:eastAsia="ru-RU"/>
              </w:rPr>
              <w:t xml:space="preserve">розроблена на основі модельної навчальної програми інтегрованого курсу «Пізнаємо природу». 5-6 класи» для закладів загальної середньої освіти (автори Біда Д.Д., Гільберг Т.Г., Колісник  Я.І.), </w:t>
            </w:r>
            <w:r w:rsidRPr="00B178B2">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r w:rsidRPr="00B178B2">
              <w:rPr>
                <w:bCs/>
                <w:lang w:eastAsia="ru-RU"/>
              </w:rPr>
              <w:t xml:space="preserve"> </w:t>
            </w:r>
          </w:p>
        </w:tc>
      </w:tr>
      <w:tr w:rsidR="006A2F32" w:rsidRPr="00661C53" w:rsidTr="00661C53">
        <w:tc>
          <w:tcPr>
            <w:tcW w:w="534" w:type="dxa"/>
          </w:tcPr>
          <w:p w:rsidR="006A2F32" w:rsidRPr="00B178B2" w:rsidRDefault="006A2F32" w:rsidP="00260B6F">
            <w:pPr>
              <w:spacing w:after="160" w:line="256" w:lineRule="auto"/>
              <w:jc w:val="center"/>
              <w:rPr>
                <w:lang w:eastAsia="ru-RU"/>
              </w:rPr>
            </w:pPr>
            <w:r w:rsidRPr="00B178B2">
              <w:rPr>
                <w:lang w:eastAsia="ru-RU"/>
              </w:rPr>
              <w:t>9</w:t>
            </w:r>
          </w:p>
        </w:tc>
        <w:tc>
          <w:tcPr>
            <w:tcW w:w="2126" w:type="dxa"/>
          </w:tcPr>
          <w:p w:rsidR="006A2F32" w:rsidRPr="00B178B2" w:rsidRDefault="006A2F32" w:rsidP="00661C53">
            <w:pPr>
              <w:spacing w:after="160" w:line="256" w:lineRule="auto"/>
              <w:rPr>
                <w:bCs/>
                <w:lang w:eastAsia="ru-RU"/>
              </w:rPr>
            </w:pPr>
            <w:r w:rsidRPr="00B178B2">
              <w:rPr>
                <w:bCs/>
                <w:lang w:eastAsia="ru-RU"/>
              </w:rPr>
              <w:t>Технології</w:t>
            </w:r>
          </w:p>
        </w:tc>
        <w:tc>
          <w:tcPr>
            <w:tcW w:w="1276" w:type="dxa"/>
          </w:tcPr>
          <w:p w:rsidR="006A2F32" w:rsidRPr="00B178B2" w:rsidRDefault="006A2F32" w:rsidP="00260B6F">
            <w:pPr>
              <w:rPr>
                <w:lang w:eastAsia="ru-RU"/>
              </w:rPr>
            </w:pPr>
            <w:r w:rsidRPr="00B178B2">
              <w:rPr>
                <w:lang w:val="ru-RU" w:eastAsia="ru-RU"/>
              </w:rPr>
              <w:t>5</w:t>
            </w:r>
            <w:r w:rsidRPr="00B178B2">
              <w:rPr>
                <w:lang w:eastAsia="ru-RU"/>
              </w:rPr>
              <w:t>-</w:t>
            </w:r>
            <w:r w:rsidRPr="00B178B2">
              <w:rPr>
                <w:lang w:val="ru-RU" w:eastAsia="ru-RU"/>
              </w:rPr>
              <w:t>В</w:t>
            </w:r>
          </w:p>
        </w:tc>
        <w:tc>
          <w:tcPr>
            <w:tcW w:w="5919" w:type="dxa"/>
          </w:tcPr>
          <w:p w:rsidR="006A2F32" w:rsidRPr="00B178B2" w:rsidRDefault="006A2F32" w:rsidP="006A2F32">
            <w:pPr>
              <w:spacing w:after="160" w:line="256" w:lineRule="auto"/>
              <w:jc w:val="both"/>
              <w:rPr>
                <w:bCs/>
                <w:lang w:eastAsia="ru-RU"/>
              </w:rPr>
            </w:pPr>
            <w:r w:rsidRPr="00B178B2">
              <w:rPr>
                <w:bCs/>
                <w:lang w:eastAsia="ru-RU"/>
              </w:rPr>
              <w:t>Адаптована навчальна програма «Технології. 5 клас»</w:t>
            </w:r>
            <w:r w:rsidRPr="00B178B2">
              <w:rPr>
                <w:lang w:eastAsia="ru-RU"/>
              </w:rPr>
              <w:t xml:space="preserve">, </w:t>
            </w:r>
            <w:r w:rsidRPr="00B178B2">
              <w:rPr>
                <w:bCs/>
                <w:lang w:eastAsia="ru-RU"/>
              </w:rPr>
              <w:t xml:space="preserve">розроблена на основі модельної навчальної програми </w:t>
            </w:r>
            <w:r w:rsidRPr="00B178B2">
              <w:rPr>
                <w:bCs/>
                <w:lang w:val="ru-RU" w:eastAsia="ru-RU"/>
              </w:rPr>
              <w:t>«Технології. 5-6 класи»,</w:t>
            </w:r>
            <w:r w:rsidRPr="00B178B2">
              <w:rPr>
                <w:bCs/>
                <w:lang w:eastAsia="ru-RU"/>
              </w:rPr>
              <w:t xml:space="preserve"> автор – Туташинський В.І. (хлопці), </w:t>
            </w:r>
            <w:r w:rsidRPr="00B178B2">
              <w:rPr>
                <w:lang w:eastAsia="ru-RU"/>
              </w:rPr>
              <w:t xml:space="preserve"> </w:t>
            </w:r>
            <w:r w:rsidRPr="00B178B2">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r w:rsidRPr="00B178B2">
              <w:rPr>
                <w:bCs/>
                <w:lang w:eastAsia="ru-RU"/>
              </w:rPr>
              <w:t xml:space="preserve">  </w:t>
            </w:r>
          </w:p>
        </w:tc>
      </w:tr>
      <w:tr w:rsidR="006A2F32" w:rsidRPr="00661C53" w:rsidTr="00661C53">
        <w:tc>
          <w:tcPr>
            <w:tcW w:w="534" w:type="dxa"/>
          </w:tcPr>
          <w:p w:rsidR="006A2F32" w:rsidRPr="00B178B2" w:rsidRDefault="006A2F32" w:rsidP="00260B6F">
            <w:pPr>
              <w:spacing w:after="160" w:line="256" w:lineRule="auto"/>
              <w:jc w:val="center"/>
              <w:rPr>
                <w:lang w:eastAsia="ru-RU"/>
              </w:rPr>
            </w:pPr>
            <w:r w:rsidRPr="00B178B2">
              <w:rPr>
                <w:lang w:eastAsia="ru-RU"/>
              </w:rPr>
              <w:t>10</w:t>
            </w:r>
          </w:p>
        </w:tc>
        <w:tc>
          <w:tcPr>
            <w:tcW w:w="2126" w:type="dxa"/>
          </w:tcPr>
          <w:p w:rsidR="006A2F32" w:rsidRPr="00B178B2" w:rsidRDefault="006A2F32" w:rsidP="00661C53">
            <w:pPr>
              <w:spacing w:after="160" w:line="256" w:lineRule="auto"/>
              <w:rPr>
                <w:lang w:val="ru-RU" w:eastAsia="en-US"/>
              </w:rPr>
            </w:pPr>
            <w:r w:rsidRPr="00B178B2">
              <w:rPr>
                <w:lang w:val="ru-RU" w:eastAsia="en-US"/>
              </w:rPr>
              <w:t>Інформатика</w:t>
            </w:r>
          </w:p>
        </w:tc>
        <w:tc>
          <w:tcPr>
            <w:tcW w:w="1276" w:type="dxa"/>
          </w:tcPr>
          <w:p w:rsidR="006A2F32" w:rsidRPr="00B178B2" w:rsidRDefault="006A2F32" w:rsidP="00260B6F">
            <w:pPr>
              <w:rPr>
                <w:lang w:eastAsia="ru-RU"/>
              </w:rPr>
            </w:pPr>
            <w:r w:rsidRPr="00B178B2">
              <w:rPr>
                <w:lang w:val="ru-RU" w:eastAsia="ru-RU"/>
              </w:rPr>
              <w:t>5</w:t>
            </w:r>
            <w:r w:rsidRPr="00B178B2">
              <w:rPr>
                <w:lang w:eastAsia="ru-RU"/>
              </w:rPr>
              <w:t>-</w:t>
            </w:r>
            <w:r w:rsidRPr="00B178B2">
              <w:rPr>
                <w:lang w:val="ru-RU" w:eastAsia="ru-RU"/>
              </w:rPr>
              <w:t>В</w:t>
            </w:r>
          </w:p>
        </w:tc>
        <w:tc>
          <w:tcPr>
            <w:tcW w:w="5919" w:type="dxa"/>
          </w:tcPr>
          <w:p w:rsidR="006A2F32" w:rsidRPr="00B178B2" w:rsidRDefault="006A2F32" w:rsidP="006A2F32">
            <w:pPr>
              <w:spacing w:after="160" w:line="256" w:lineRule="auto"/>
              <w:jc w:val="both"/>
              <w:rPr>
                <w:lang w:eastAsia="en-US"/>
              </w:rPr>
            </w:pPr>
            <w:r w:rsidRPr="00B178B2">
              <w:rPr>
                <w:lang w:eastAsia="en-US"/>
              </w:rPr>
              <w:t xml:space="preserve">Навчальна програма «Інформатика. 5 клас», </w:t>
            </w:r>
            <w:r w:rsidRPr="00B178B2">
              <w:rPr>
                <w:bCs/>
                <w:lang w:eastAsia="ru-RU"/>
              </w:rPr>
              <w:t xml:space="preserve">розроблена на основі модельної навчальної програми «Інформатика. 5-6 класи» (автори: Морзе Н.В., Барна О.В.), </w:t>
            </w:r>
            <w:r w:rsidRPr="00B178B2">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r w:rsidRPr="00B178B2">
              <w:rPr>
                <w:bCs/>
                <w:lang w:eastAsia="ru-RU"/>
              </w:rPr>
              <w:t xml:space="preserve">  </w:t>
            </w:r>
          </w:p>
        </w:tc>
      </w:tr>
      <w:tr w:rsidR="006224E9" w:rsidRPr="00661C53" w:rsidTr="00661C53">
        <w:tc>
          <w:tcPr>
            <w:tcW w:w="534" w:type="dxa"/>
          </w:tcPr>
          <w:p w:rsidR="006224E9" w:rsidRPr="00B178B2" w:rsidRDefault="006224E9" w:rsidP="00661C53">
            <w:pPr>
              <w:spacing w:after="160" w:line="256" w:lineRule="auto"/>
              <w:jc w:val="center"/>
              <w:rPr>
                <w:lang w:eastAsia="ru-RU"/>
              </w:rPr>
            </w:pPr>
            <w:r w:rsidRPr="00B178B2">
              <w:rPr>
                <w:lang w:eastAsia="ru-RU"/>
              </w:rPr>
              <w:t>11</w:t>
            </w:r>
          </w:p>
        </w:tc>
        <w:tc>
          <w:tcPr>
            <w:tcW w:w="2126" w:type="dxa"/>
          </w:tcPr>
          <w:p w:rsidR="006224E9" w:rsidRPr="00B178B2" w:rsidRDefault="006224E9" w:rsidP="00661C53">
            <w:pPr>
              <w:spacing w:after="160" w:line="256" w:lineRule="auto"/>
              <w:rPr>
                <w:lang w:eastAsia="en-US"/>
              </w:rPr>
            </w:pPr>
            <w:r w:rsidRPr="00B178B2">
              <w:rPr>
                <w:lang w:eastAsia="ru-RU"/>
              </w:rPr>
              <w:t>Здоров’я, безпека та добробут</w:t>
            </w:r>
          </w:p>
        </w:tc>
        <w:tc>
          <w:tcPr>
            <w:tcW w:w="1276" w:type="dxa"/>
          </w:tcPr>
          <w:p w:rsidR="006224E9" w:rsidRPr="00B178B2" w:rsidRDefault="006224E9" w:rsidP="00260B6F">
            <w:pPr>
              <w:rPr>
                <w:lang w:eastAsia="ru-RU"/>
              </w:rPr>
            </w:pPr>
            <w:r w:rsidRPr="00B178B2">
              <w:rPr>
                <w:lang w:val="ru-RU" w:eastAsia="ru-RU"/>
              </w:rPr>
              <w:t>5</w:t>
            </w:r>
            <w:r w:rsidRPr="00B178B2">
              <w:rPr>
                <w:lang w:eastAsia="ru-RU"/>
              </w:rPr>
              <w:t>-</w:t>
            </w:r>
            <w:r w:rsidRPr="00B178B2">
              <w:rPr>
                <w:lang w:val="ru-RU" w:eastAsia="ru-RU"/>
              </w:rPr>
              <w:t>В</w:t>
            </w:r>
          </w:p>
        </w:tc>
        <w:tc>
          <w:tcPr>
            <w:tcW w:w="5919" w:type="dxa"/>
          </w:tcPr>
          <w:p w:rsidR="006224E9" w:rsidRPr="00B178B2" w:rsidRDefault="006224E9" w:rsidP="006224E9">
            <w:pPr>
              <w:widowControl w:val="0"/>
              <w:suppressLineNumbers/>
              <w:suppressAutoHyphens/>
              <w:adjustRightInd w:val="0"/>
              <w:jc w:val="both"/>
              <w:rPr>
                <w:lang w:eastAsia="ru-RU"/>
              </w:rPr>
            </w:pPr>
            <w:r w:rsidRPr="00B178B2">
              <w:rPr>
                <w:bCs/>
                <w:lang w:eastAsia="ru-RU"/>
              </w:rPr>
              <w:t xml:space="preserve">Адаптована навчальна програма «Здоров’я, безпека та добробут. 5 клас» (інтегрований курс), розроблена на основі модельної навчальної програми «Здоров’я, безпека, добробут. 5-6 класи» (інтегрований курс) для </w:t>
            </w:r>
            <w:r w:rsidRPr="00B178B2">
              <w:rPr>
                <w:bCs/>
                <w:lang w:eastAsia="ru-RU"/>
              </w:rPr>
              <w:lastRenderedPageBreak/>
              <w:t xml:space="preserve">закладів загальної середньої освіти (автори: Воронцова Т.В., Пономаренко В.С., Лаврентьєва І.В., Хомич О.Л.), </w:t>
            </w:r>
            <w:r w:rsidRPr="00B178B2">
              <w:t>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r w:rsidRPr="00B178B2">
              <w:rPr>
                <w:bCs/>
                <w:lang w:eastAsia="ru-RU"/>
              </w:rPr>
              <w:t xml:space="preserve">  </w:t>
            </w:r>
          </w:p>
        </w:tc>
      </w:tr>
      <w:tr w:rsidR="006224E9" w:rsidRPr="00661C53" w:rsidTr="00661C53">
        <w:tc>
          <w:tcPr>
            <w:tcW w:w="534" w:type="dxa"/>
          </w:tcPr>
          <w:p w:rsidR="006224E9" w:rsidRPr="00B178B2" w:rsidRDefault="006224E9" w:rsidP="00661C53">
            <w:pPr>
              <w:spacing w:after="160" w:line="256" w:lineRule="auto"/>
              <w:jc w:val="center"/>
              <w:rPr>
                <w:lang w:eastAsia="ru-RU"/>
              </w:rPr>
            </w:pPr>
            <w:r w:rsidRPr="00B178B2">
              <w:rPr>
                <w:lang w:eastAsia="ru-RU"/>
              </w:rPr>
              <w:lastRenderedPageBreak/>
              <w:t>12</w:t>
            </w:r>
          </w:p>
        </w:tc>
        <w:tc>
          <w:tcPr>
            <w:tcW w:w="2126" w:type="dxa"/>
          </w:tcPr>
          <w:p w:rsidR="006224E9" w:rsidRPr="00B178B2" w:rsidRDefault="006224E9" w:rsidP="00661C53">
            <w:pPr>
              <w:spacing w:after="160" w:line="256" w:lineRule="auto"/>
              <w:rPr>
                <w:lang w:eastAsia="en-US"/>
              </w:rPr>
            </w:pPr>
            <w:r w:rsidRPr="00B178B2">
              <w:rPr>
                <w:lang w:eastAsia="ru-RU"/>
              </w:rPr>
              <w:t>Етика</w:t>
            </w:r>
          </w:p>
        </w:tc>
        <w:tc>
          <w:tcPr>
            <w:tcW w:w="1276" w:type="dxa"/>
          </w:tcPr>
          <w:p w:rsidR="006224E9" w:rsidRPr="00B178B2" w:rsidRDefault="006224E9" w:rsidP="00260B6F">
            <w:pPr>
              <w:rPr>
                <w:lang w:eastAsia="ru-RU"/>
              </w:rPr>
            </w:pPr>
            <w:r w:rsidRPr="00B178B2">
              <w:rPr>
                <w:lang w:val="ru-RU" w:eastAsia="ru-RU"/>
              </w:rPr>
              <w:t>5</w:t>
            </w:r>
            <w:r w:rsidRPr="00B178B2">
              <w:rPr>
                <w:lang w:eastAsia="ru-RU"/>
              </w:rPr>
              <w:t>-</w:t>
            </w:r>
            <w:r w:rsidRPr="00B178B2">
              <w:rPr>
                <w:lang w:val="ru-RU" w:eastAsia="ru-RU"/>
              </w:rPr>
              <w:t>В</w:t>
            </w:r>
          </w:p>
        </w:tc>
        <w:tc>
          <w:tcPr>
            <w:tcW w:w="5919" w:type="dxa"/>
          </w:tcPr>
          <w:p w:rsidR="006224E9" w:rsidRPr="00B178B2" w:rsidRDefault="006224E9" w:rsidP="006224E9">
            <w:pPr>
              <w:widowControl w:val="0"/>
              <w:suppressLineNumbers/>
              <w:suppressAutoHyphens/>
              <w:adjustRightInd w:val="0"/>
              <w:jc w:val="both"/>
              <w:rPr>
                <w:lang w:eastAsia="ru-RU"/>
              </w:rPr>
            </w:pPr>
            <w:r w:rsidRPr="00B178B2">
              <w:rPr>
                <w:bCs/>
                <w:lang w:eastAsia="ru-RU"/>
              </w:rPr>
              <w:t xml:space="preserve">Модифікована навчальна програма </w:t>
            </w:r>
            <w:r w:rsidRPr="00B178B2">
              <w:rPr>
                <w:lang w:eastAsia="ru-RU"/>
              </w:rPr>
              <w:t xml:space="preserve">«Етика. 5 клас», </w:t>
            </w:r>
            <w:r w:rsidRPr="00B178B2">
              <w:rPr>
                <w:bCs/>
                <w:lang w:eastAsia="ru-RU"/>
              </w:rPr>
              <w:t xml:space="preserve">розроблена на основі модельної навчальної програми «Етика. 5-6 класи» для закладів загальної середньої освіти. (автори Ашортіа Є.Д, Бакка Т.В., Желіба О. В., Козіна Л.Є., Мелещенко Т.В., Щупак І.Я.), 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  </w:t>
            </w:r>
          </w:p>
        </w:tc>
      </w:tr>
      <w:tr w:rsidR="006224E9" w:rsidRPr="00661C53" w:rsidTr="00661C53">
        <w:tc>
          <w:tcPr>
            <w:tcW w:w="534" w:type="dxa"/>
          </w:tcPr>
          <w:p w:rsidR="006224E9" w:rsidRPr="00B178B2" w:rsidRDefault="006224E9" w:rsidP="00661C53">
            <w:pPr>
              <w:spacing w:after="160" w:line="256" w:lineRule="auto"/>
              <w:jc w:val="center"/>
              <w:rPr>
                <w:lang w:eastAsia="ru-RU"/>
              </w:rPr>
            </w:pPr>
            <w:r w:rsidRPr="00B178B2">
              <w:rPr>
                <w:lang w:eastAsia="ru-RU"/>
              </w:rPr>
              <w:t>13</w:t>
            </w:r>
          </w:p>
        </w:tc>
        <w:tc>
          <w:tcPr>
            <w:tcW w:w="2126" w:type="dxa"/>
          </w:tcPr>
          <w:p w:rsidR="006224E9" w:rsidRPr="00B178B2" w:rsidRDefault="006224E9" w:rsidP="00661C53">
            <w:pPr>
              <w:spacing w:after="160" w:line="256" w:lineRule="auto"/>
              <w:rPr>
                <w:lang w:eastAsia="en-US"/>
              </w:rPr>
            </w:pPr>
            <w:r w:rsidRPr="00B178B2">
              <w:rPr>
                <w:lang w:val="ru-RU" w:eastAsia="ru-RU"/>
              </w:rPr>
              <w:t>Фізична культура</w:t>
            </w:r>
          </w:p>
        </w:tc>
        <w:tc>
          <w:tcPr>
            <w:tcW w:w="1276" w:type="dxa"/>
          </w:tcPr>
          <w:p w:rsidR="006224E9" w:rsidRPr="00B178B2" w:rsidRDefault="006224E9" w:rsidP="00260B6F">
            <w:pPr>
              <w:rPr>
                <w:lang w:eastAsia="ru-RU"/>
              </w:rPr>
            </w:pPr>
            <w:r w:rsidRPr="00B178B2">
              <w:rPr>
                <w:lang w:val="ru-RU" w:eastAsia="ru-RU"/>
              </w:rPr>
              <w:t>5</w:t>
            </w:r>
            <w:r w:rsidRPr="00B178B2">
              <w:rPr>
                <w:lang w:eastAsia="ru-RU"/>
              </w:rPr>
              <w:t>-</w:t>
            </w:r>
            <w:r w:rsidRPr="00B178B2">
              <w:rPr>
                <w:lang w:val="ru-RU" w:eastAsia="ru-RU"/>
              </w:rPr>
              <w:t>В</w:t>
            </w:r>
          </w:p>
        </w:tc>
        <w:tc>
          <w:tcPr>
            <w:tcW w:w="5919" w:type="dxa"/>
          </w:tcPr>
          <w:p w:rsidR="006224E9" w:rsidRPr="00B178B2" w:rsidRDefault="006224E9" w:rsidP="00661C53">
            <w:pPr>
              <w:widowControl w:val="0"/>
              <w:suppressLineNumbers/>
              <w:suppressAutoHyphens/>
              <w:adjustRightInd w:val="0"/>
              <w:rPr>
                <w:lang w:eastAsia="ru-RU"/>
              </w:rPr>
            </w:pPr>
            <w:r w:rsidRPr="00B178B2">
              <w:rPr>
                <w:bCs/>
                <w:lang w:eastAsia="ru-RU"/>
              </w:rPr>
              <w:t>Адаптована навчальна програма «</w:t>
            </w:r>
            <w:r w:rsidRPr="00B178B2">
              <w:rPr>
                <w:lang w:val="ru-RU" w:eastAsia="ru-RU"/>
              </w:rPr>
              <w:t xml:space="preserve">Фізична культура. 5 клас», </w:t>
            </w:r>
            <w:r w:rsidRPr="00B178B2">
              <w:rPr>
                <w:bCs/>
                <w:lang w:eastAsia="ru-RU"/>
              </w:rPr>
              <w:t>розроблена на основі модельної навчальної програми «</w:t>
            </w:r>
            <w:r w:rsidRPr="00B178B2">
              <w:rPr>
                <w:bCs/>
                <w:lang w:val="ru-RU" w:eastAsia="ru-RU"/>
              </w:rPr>
              <w:t>Фізична культура. 5-6 класи» для закладів загальної середньої освіти</w:t>
            </w:r>
            <w:r w:rsidRPr="00B178B2">
              <w:rPr>
                <w:bCs/>
                <w:lang w:eastAsia="ru-RU"/>
              </w:rPr>
              <w:t xml:space="preserve">. (автори Педан О.С., Коломієць Г.А. , Боляк А.А., Ребрина А.А., Деревянко В.В., Стеценко В.Г., Остапенко О.І., Лакіза О.М., Косик В.М. та інші), 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  </w:t>
            </w:r>
          </w:p>
        </w:tc>
      </w:tr>
      <w:tr w:rsidR="006224E9" w:rsidRPr="00661C53" w:rsidTr="00661C53">
        <w:tc>
          <w:tcPr>
            <w:tcW w:w="534" w:type="dxa"/>
          </w:tcPr>
          <w:p w:rsidR="006224E9" w:rsidRPr="00B178B2" w:rsidRDefault="000D1C5E" w:rsidP="00661C53">
            <w:pPr>
              <w:spacing w:after="160" w:line="256" w:lineRule="auto"/>
              <w:jc w:val="center"/>
              <w:rPr>
                <w:lang w:eastAsia="ru-RU"/>
              </w:rPr>
            </w:pPr>
            <w:r w:rsidRPr="00B178B2">
              <w:rPr>
                <w:lang w:eastAsia="ru-RU"/>
              </w:rPr>
              <w:t>14</w:t>
            </w:r>
          </w:p>
        </w:tc>
        <w:tc>
          <w:tcPr>
            <w:tcW w:w="2126" w:type="dxa"/>
          </w:tcPr>
          <w:p w:rsidR="006224E9" w:rsidRPr="00B178B2" w:rsidRDefault="000D1C5E" w:rsidP="00661C53">
            <w:pPr>
              <w:rPr>
                <w:lang w:val="ru-RU"/>
              </w:rPr>
            </w:pPr>
            <w:r w:rsidRPr="00B178B2">
              <w:rPr>
                <w:lang w:val="ru-RU"/>
              </w:rPr>
              <w:t>Корекція розвитку</w:t>
            </w:r>
          </w:p>
        </w:tc>
        <w:tc>
          <w:tcPr>
            <w:tcW w:w="1276" w:type="dxa"/>
          </w:tcPr>
          <w:p w:rsidR="006224E9" w:rsidRPr="00B178B2" w:rsidRDefault="000D1C5E" w:rsidP="00661C53">
            <w:pPr>
              <w:rPr>
                <w:lang w:val="ru-RU" w:eastAsia="ru-RU"/>
              </w:rPr>
            </w:pPr>
            <w:r w:rsidRPr="00B178B2">
              <w:rPr>
                <w:lang w:val="ru-RU" w:eastAsia="ru-RU"/>
              </w:rPr>
              <w:t>5-В</w:t>
            </w:r>
          </w:p>
        </w:tc>
        <w:tc>
          <w:tcPr>
            <w:tcW w:w="5919" w:type="dxa"/>
          </w:tcPr>
          <w:p w:rsidR="006224E9" w:rsidRPr="00B178B2" w:rsidRDefault="000D1C5E" w:rsidP="00260B6F">
            <w:pPr>
              <w:rPr>
                <w:rFonts w:eastAsia="Calibri"/>
                <w:lang w:val="ru-RU" w:eastAsia="en-US"/>
              </w:rPr>
            </w:pPr>
            <w:r w:rsidRPr="00B178B2">
              <w:rPr>
                <w:rFonts w:eastAsia="Calibri"/>
                <w:lang w:val="ru-RU" w:eastAsia="en-US"/>
              </w:rPr>
              <w:t xml:space="preserve">Навчальна програма «Соціально-побутове орієнтування» для 5-10 класів </w:t>
            </w:r>
            <w:r w:rsidR="00260B6F" w:rsidRPr="00B178B2">
              <w:rPr>
                <w:rFonts w:eastAsia="Calibri"/>
                <w:lang w:val="ru-RU" w:eastAsia="en-US"/>
              </w:rPr>
              <w:t>для дітей з інтелектуальними порушеннями помірного та тяжкого ступеня (Автори-упорядники: Литвин І.М., Хронік Т.Є., Шестопал В.К., Науменко О.В.). Рекомендовано МОН, лист № 1/9-469 від 25.08.2020</w:t>
            </w:r>
          </w:p>
        </w:tc>
      </w:tr>
      <w:tr w:rsidR="006224E9" w:rsidRPr="00661C53" w:rsidTr="00661C53">
        <w:tc>
          <w:tcPr>
            <w:tcW w:w="534" w:type="dxa"/>
          </w:tcPr>
          <w:p w:rsidR="006224E9" w:rsidRPr="00B178B2" w:rsidRDefault="000D1C5E" w:rsidP="00661C53">
            <w:pPr>
              <w:spacing w:after="160" w:line="256" w:lineRule="auto"/>
              <w:jc w:val="center"/>
              <w:rPr>
                <w:lang w:eastAsia="ru-RU"/>
              </w:rPr>
            </w:pPr>
            <w:r w:rsidRPr="00B178B2">
              <w:rPr>
                <w:lang w:eastAsia="ru-RU"/>
              </w:rPr>
              <w:t>15</w:t>
            </w:r>
          </w:p>
        </w:tc>
        <w:tc>
          <w:tcPr>
            <w:tcW w:w="2126" w:type="dxa"/>
          </w:tcPr>
          <w:p w:rsidR="006224E9" w:rsidRPr="00B178B2" w:rsidRDefault="000D1C5E" w:rsidP="00661C53">
            <w:pPr>
              <w:spacing w:after="160" w:line="256" w:lineRule="auto"/>
              <w:rPr>
                <w:lang w:eastAsia="en-US"/>
              </w:rPr>
            </w:pPr>
            <w:r w:rsidRPr="00B178B2">
              <w:rPr>
                <w:lang w:eastAsia="en-US"/>
              </w:rPr>
              <w:t>Лікувальна фізична культура</w:t>
            </w:r>
          </w:p>
        </w:tc>
        <w:tc>
          <w:tcPr>
            <w:tcW w:w="1276" w:type="dxa"/>
          </w:tcPr>
          <w:p w:rsidR="006224E9" w:rsidRPr="00B178B2" w:rsidRDefault="000D1C5E" w:rsidP="00661C53">
            <w:pPr>
              <w:rPr>
                <w:lang w:val="ru-RU" w:eastAsia="ru-RU"/>
              </w:rPr>
            </w:pPr>
            <w:r w:rsidRPr="00B178B2">
              <w:rPr>
                <w:lang w:val="ru-RU" w:eastAsia="ru-RU"/>
              </w:rPr>
              <w:t>5-В</w:t>
            </w:r>
          </w:p>
        </w:tc>
        <w:tc>
          <w:tcPr>
            <w:tcW w:w="5919" w:type="dxa"/>
          </w:tcPr>
          <w:p w:rsidR="006224E9" w:rsidRPr="00B178B2" w:rsidRDefault="000D1C5E" w:rsidP="00260B6F">
            <w:pPr>
              <w:spacing w:after="160" w:line="256" w:lineRule="auto"/>
              <w:rPr>
                <w:lang w:eastAsia="en-US"/>
              </w:rPr>
            </w:pPr>
            <w:r w:rsidRPr="00B178B2">
              <w:rPr>
                <w:lang w:eastAsia="en-US"/>
              </w:rPr>
              <w:t>Програма з корекційно-розвиткової роботи «Лікувальна фізична культура» для 5-10 класів спеціальних загальноосвітніх навчальних закладів для дітей з інтелектуальними порушеннями, (</w:t>
            </w:r>
            <w:r w:rsidR="00260B6F" w:rsidRPr="00B178B2">
              <w:rPr>
                <w:lang w:eastAsia="en-US"/>
              </w:rPr>
              <w:t xml:space="preserve">Укладач - </w:t>
            </w:r>
            <w:r w:rsidRPr="00B178B2">
              <w:rPr>
                <w:lang w:eastAsia="en-US"/>
              </w:rPr>
              <w:t>Бобренко І. В.)</w:t>
            </w:r>
            <w:r w:rsidR="00260B6F" w:rsidRPr="00B178B2">
              <w:rPr>
                <w:lang w:eastAsia="ru-RU"/>
              </w:rPr>
              <w:t xml:space="preserve"> Наказ Міністерства освіти і науки України від 22.04.2014 № 504</w:t>
            </w:r>
          </w:p>
        </w:tc>
      </w:tr>
      <w:tr w:rsidR="008E06E1" w:rsidRPr="00661C53" w:rsidTr="00661C53">
        <w:tc>
          <w:tcPr>
            <w:tcW w:w="534" w:type="dxa"/>
          </w:tcPr>
          <w:p w:rsidR="008E06E1" w:rsidRPr="00B178B2" w:rsidRDefault="00B178B2" w:rsidP="00661C53">
            <w:pPr>
              <w:spacing w:after="160" w:line="256" w:lineRule="auto"/>
              <w:jc w:val="center"/>
              <w:rPr>
                <w:lang w:eastAsia="ru-RU"/>
              </w:rPr>
            </w:pPr>
            <w:r w:rsidRPr="00B178B2">
              <w:rPr>
                <w:lang w:eastAsia="ru-RU"/>
              </w:rPr>
              <w:t>16</w:t>
            </w:r>
          </w:p>
        </w:tc>
        <w:tc>
          <w:tcPr>
            <w:tcW w:w="2126" w:type="dxa"/>
          </w:tcPr>
          <w:p w:rsidR="008E06E1" w:rsidRPr="00B178B2" w:rsidRDefault="008E06E1" w:rsidP="008E06E1">
            <w:pPr>
              <w:jc w:val="both"/>
              <w:rPr>
                <w:lang w:val="ru-RU"/>
              </w:rPr>
            </w:pPr>
            <w:r w:rsidRPr="00B178B2">
              <w:t xml:space="preserve">Українська мова </w:t>
            </w:r>
            <w:r w:rsidRPr="00B178B2">
              <w:rPr>
                <w:lang w:val="ru-RU"/>
              </w:rPr>
              <w:t>та літер.</w:t>
            </w:r>
          </w:p>
          <w:p w:rsidR="008E06E1" w:rsidRPr="00B178B2" w:rsidRDefault="008E06E1" w:rsidP="008E06E1">
            <w:pPr>
              <w:jc w:val="both"/>
              <w:rPr>
                <w:lang w:val="ru-RU"/>
              </w:rPr>
            </w:pPr>
            <w:r w:rsidRPr="00B178B2">
              <w:rPr>
                <w:lang w:val="ru-RU"/>
              </w:rPr>
              <w:t>Математика</w:t>
            </w:r>
          </w:p>
          <w:p w:rsidR="008E06E1" w:rsidRPr="00B178B2" w:rsidRDefault="008E06E1" w:rsidP="008E06E1">
            <w:pPr>
              <w:jc w:val="both"/>
              <w:rPr>
                <w:lang w:val="ru-RU"/>
              </w:rPr>
            </w:pPr>
            <w:r w:rsidRPr="00B178B2">
              <w:rPr>
                <w:lang w:val="ru-RU"/>
              </w:rPr>
              <w:t>Англійська мова</w:t>
            </w:r>
          </w:p>
          <w:p w:rsidR="008E06E1" w:rsidRPr="00B178B2" w:rsidRDefault="008E06E1" w:rsidP="008E06E1">
            <w:pPr>
              <w:jc w:val="both"/>
              <w:rPr>
                <w:lang w:val="ru-RU"/>
              </w:rPr>
            </w:pPr>
            <w:r w:rsidRPr="00B178B2">
              <w:rPr>
                <w:lang w:val="ru-RU"/>
              </w:rPr>
              <w:t>Я досліджую світ</w:t>
            </w:r>
          </w:p>
          <w:p w:rsidR="008E06E1" w:rsidRPr="00B178B2" w:rsidRDefault="008E06E1" w:rsidP="008E06E1">
            <w:pPr>
              <w:jc w:val="both"/>
              <w:rPr>
                <w:lang w:val="ru-RU"/>
              </w:rPr>
            </w:pPr>
            <w:r w:rsidRPr="00B178B2">
              <w:rPr>
                <w:lang w:val="ru-RU"/>
              </w:rPr>
              <w:t>Дизайн і технології</w:t>
            </w:r>
          </w:p>
          <w:p w:rsidR="008E06E1" w:rsidRPr="00B178B2" w:rsidRDefault="008E06E1" w:rsidP="008E06E1">
            <w:pPr>
              <w:jc w:val="both"/>
              <w:rPr>
                <w:lang w:val="ru-RU"/>
              </w:rPr>
            </w:pPr>
            <w:r w:rsidRPr="00B178B2">
              <w:rPr>
                <w:lang w:val="ru-RU"/>
              </w:rPr>
              <w:t>Музичне м-во</w:t>
            </w:r>
          </w:p>
          <w:p w:rsidR="008E06E1" w:rsidRPr="00B178B2" w:rsidRDefault="008E06E1" w:rsidP="008E06E1">
            <w:pPr>
              <w:jc w:val="both"/>
              <w:rPr>
                <w:lang w:val="ru-RU"/>
              </w:rPr>
            </w:pPr>
            <w:r w:rsidRPr="00B178B2">
              <w:rPr>
                <w:lang w:val="ru-RU"/>
              </w:rPr>
              <w:t>Образотворче м-во</w:t>
            </w:r>
          </w:p>
          <w:p w:rsidR="008E06E1" w:rsidRPr="00B178B2" w:rsidRDefault="008E06E1" w:rsidP="008E06E1">
            <w:pPr>
              <w:rPr>
                <w:lang w:val="ru-RU"/>
              </w:rPr>
            </w:pPr>
            <w:r w:rsidRPr="00B178B2">
              <w:rPr>
                <w:lang w:val="ru-RU"/>
              </w:rPr>
              <w:t>Фізична культура</w:t>
            </w:r>
          </w:p>
          <w:p w:rsidR="008E06E1" w:rsidRPr="00B178B2" w:rsidRDefault="008E06E1" w:rsidP="00661C53">
            <w:pPr>
              <w:spacing w:after="160" w:line="256" w:lineRule="auto"/>
              <w:rPr>
                <w:lang w:eastAsia="en-US"/>
              </w:rPr>
            </w:pPr>
          </w:p>
        </w:tc>
        <w:tc>
          <w:tcPr>
            <w:tcW w:w="1276" w:type="dxa"/>
          </w:tcPr>
          <w:p w:rsidR="008E06E1" w:rsidRPr="00B178B2" w:rsidRDefault="008E06E1" w:rsidP="00661C53">
            <w:pPr>
              <w:rPr>
                <w:lang w:val="ru-RU" w:eastAsia="ru-RU"/>
              </w:rPr>
            </w:pPr>
            <w:r w:rsidRPr="00B178B2">
              <w:rPr>
                <w:lang w:val="ru-RU" w:eastAsia="ru-RU"/>
              </w:rPr>
              <w:lastRenderedPageBreak/>
              <w:t>1-В</w:t>
            </w:r>
          </w:p>
        </w:tc>
        <w:tc>
          <w:tcPr>
            <w:tcW w:w="5919" w:type="dxa"/>
          </w:tcPr>
          <w:p w:rsidR="008E06E1" w:rsidRPr="00B178B2" w:rsidRDefault="008E06E1" w:rsidP="008E06E1">
            <w:pPr>
              <w:ind w:firstLine="708"/>
              <w:jc w:val="both"/>
            </w:pPr>
            <w:r w:rsidRPr="00B178B2">
              <w:rPr>
                <w:bCs/>
              </w:rPr>
              <w:t>Адаптовані навчальні програми відповідно до Типової освітньої програми</w:t>
            </w:r>
            <w:r w:rsidRPr="00B178B2">
              <w:t xml:space="preserve"> для 1-2 класів закладів загальної середньої освіти розроблена під керівництвом О.Я Савченко затверджена наказом Міністерства освіти і науки України від 08.10.2019 №1272;</w:t>
            </w:r>
          </w:p>
          <w:p w:rsidR="008E06E1" w:rsidRPr="00B178B2" w:rsidRDefault="008E06E1" w:rsidP="00260B6F">
            <w:pPr>
              <w:spacing w:after="160" w:line="256" w:lineRule="auto"/>
              <w:rPr>
                <w:lang w:eastAsia="en-US"/>
              </w:rPr>
            </w:pPr>
          </w:p>
        </w:tc>
      </w:tr>
      <w:tr w:rsidR="008E06E1" w:rsidRPr="00661C53" w:rsidTr="00661C53">
        <w:tc>
          <w:tcPr>
            <w:tcW w:w="534" w:type="dxa"/>
          </w:tcPr>
          <w:p w:rsidR="008E06E1" w:rsidRPr="00B178B2" w:rsidRDefault="00B178B2" w:rsidP="00661C53">
            <w:pPr>
              <w:spacing w:after="160" w:line="256" w:lineRule="auto"/>
              <w:jc w:val="center"/>
              <w:rPr>
                <w:lang w:eastAsia="ru-RU"/>
              </w:rPr>
            </w:pPr>
            <w:r w:rsidRPr="00B178B2">
              <w:rPr>
                <w:lang w:eastAsia="ru-RU"/>
              </w:rPr>
              <w:lastRenderedPageBreak/>
              <w:t>17</w:t>
            </w:r>
          </w:p>
        </w:tc>
        <w:tc>
          <w:tcPr>
            <w:tcW w:w="2126" w:type="dxa"/>
          </w:tcPr>
          <w:p w:rsidR="008E06E1" w:rsidRPr="00B178B2" w:rsidRDefault="008E06E1" w:rsidP="00A650AF">
            <w:pPr>
              <w:rPr>
                <w:lang w:val="ru-RU"/>
              </w:rPr>
            </w:pPr>
            <w:r w:rsidRPr="00B178B2">
              <w:rPr>
                <w:lang w:val="ru-RU"/>
              </w:rPr>
              <w:t>Хореографія</w:t>
            </w:r>
          </w:p>
          <w:p w:rsidR="008E06E1" w:rsidRPr="00B178B2" w:rsidRDefault="008E06E1" w:rsidP="00A650AF">
            <w:pPr>
              <w:spacing w:after="160" w:line="256" w:lineRule="auto"/>
              <w:rPr>
                <w:lang w:eastAsia="en-US"/>
              </w:rPr>
            </w:pPr>
          </w:p>
        </w:tc>
        <w:tc>
          <w:tcPr>
            <w:tcW w:w="1276" w:type="dxa"/>
          </w:tcPr>
          <w:p w:rsidR="008E06E1" w:rsidRPr="00B178B2" w:rsidRDefault="008E06E1" w:rsidP="00A650AF">
            <w:pPr>
              <w:rPr>
                <w:lang w:val="ru-RU"/>
              </w:rPr>
            </w:pPr>
            <w:r w:rsidRPr="00B178B2">
              <w:rPr>
                <w:lang w:val="ru-RU"/>
              </w:rPr>
              <w:t>1</w:t>
            </w:r>
            <w:r w:rsidRPr="00B178B2">
              <w:t>-</w:t>
            </w:r>
            <w:r w:rsidRPr="00B178B2">
              <w:rPr>
                <w:lang w:val="ru-RU"/>
              </w:rPr>
              <w:t>В</w:t>
            </w:r>
          </w:p>
        </w:tc>
        <w:tc>
          <w:tcPr>
            <w:tcW w:w="5919" w:type="dxa"/>
          </w:tcPr>
          <w:p w:rsidR="008E06E1" w:rsidRPr="00B178B2" w:rsidRDefault="008E06E1" w:rsidP="00A650AF">
            <w:pPr>
              <w:rPr>
                <w:lang w:val="ru-RU" w:eastAsia="en-US"/>
              </w:rPr>
            </w:pPr>
            <w:r w:rsidRPr="00B178B2">
              <w:rPr>
                <w:lang w:val="ru-RU" w:eastAsia="en-US"/>
              </w:rPr>
              <w:t>Навчальна программа з фізичної культури</w:t>
            </w:r>
          </w:p>
          <w:p w:rsidR="008E06E1" w:rsidRPr="00B178B2" w:rsidRDefault="008E06E1" w:rsidP="00A650AF">
            <w:pPr>
              <w:rPr>
                <w:lang w:eastAsia="en-US"/>
              </w:rPr>
            </w:pPr>
            <w:r w:rsidRPr="00B178B2">
              <w:rPr>
                <w:lang w:eastAsia="en-US"/>
              </w:rPr>
              <w:t>для загальноосвітніх навчальних закладів</w:t>
            </w:r>
          </w:p>
          <w:p w:rsidR="008E06E1" w:rsidRPr="00B178B2" w:rsidRDefault="008E06E1" w:rsidP="00A650AF">
            <w:pPr>
              <w:rPr>
                <w:lang w:val="ru-RU" w:eastAsia="en-US"/>
              </w:rPr>
            </w:pPr>
            <w:r w:rsidRPr="00B178B2">
              <w:rPr>
                <w:lang w:eastAsia="en-US"/>
              </w:rPr>
              <w:t>1-4 класи. Варіативний модуль. Хореографія</w:t>
            </w:r>
            <w:r w:rsidRPr="00B178B2">
              <w:rPr>
                <w:lang w:val="ru-RU" w:eastAsia="en-US"/>
              </w:rPr>
              <w:t>.</w:t>
            </w:r>
          </w:p>
          <w:p w:rsidR="008E06E1" w:rsidRPr="00B178B2" w:rsidRDefault="008E06E1" w:rsidP="00A650AF">
            <w:pPr>
              <w:rPr>
                <w:lang w:eastAsia="en-US"/>
              </w:rPr>
            </w:pPr>
            <w:r w:rsidRPr="00B178B2">
              <w:rPr>
                <w:lang w:eastAsia="en-US"/>
              </w:rPr>
              <w:t>Рекомендовано Міністерством освіти і науки України(лист МОН України № 1/11-12709 від 01.09.2015 р.)</w:t>
            </w:r>
          </w:p>
        </w:tc>
      </w:tr>
      <w:tr w:rsidR="008E06E1" w:rsidRPr="00661C53" w:rsidTr="00661C53">
        <w:tc>
          <w:tcPr>
            <w:tcW w:w="534" w:type="dxa"/>
          </w:tcPr>
          <w:p w:rsidR="008E06E1" w:rsidRPr="00B178B2" w:rsidRDefault="00B178B2" w:rsidP="00661C53">
            <w:pPr>
              <w:spacing w:after="160" w:line="256" w:lineRule="auto"/>
              <w:jc w:val="center"/>
              <w:rPr>
                <w:lang w:eastAsia="ru-RU"/>
              </w:rPr>
            </w:pPr>
            <w:r w:rsidRPr="00B178B2">
              <w:rPr>
                <w:lang w:eastAsia="ru-RU"/>
              </w:rPr>
              <w:t>18</w:t>
            </w:r>
          </w:p>
        </w:tc>
        <w:tc>
          <w:tcPr>
            <w:tcW w:w="2126" w:type="dxa"/>
          </w:tcPr>
          <w:p w:rsidR="008E06E1" w:rsidRPr="00B178B2" w:rsidRDefault="008E06E1" w:rsidP="00A650AF">
            <w:pPr>
              <w:jc w:val="both"/>
              <w:rPr>
                <w:lang w:val="ru-RU"/>
              </w:rPr>
            </w:pPr>
            <w:r w:rsidRPr="00B178B2">
              <w:t xml:space="preserve">Українська мова </w:t>
            </w:r>
            <w:r w:rsidRPr="00B178B2">
              <w:rPr>
                <w:lang w:val="ru-RU"/>
              </w:rPr>
              <w:t>та літер.</w:t>
            </w:r>
          </w:p>
          <w:p w:rsidR="008E06E1" w:rsidRPr="00B178B2" w:rsidRDefault="008E06E1" w:rsidP="00A650AF">
            <w:pPr>
              <w:jc w:val="both"/>
              <w:rPr>
                <w:lang w:val="ru-RU"/>
              </w:rPr>
            </w:pPr>
            <w:r w:rsidRPr="00B178B2">
              <w:rPr>
                <w:lang w:val="ru-RU"/>
              </w:rPr>
              <w:t>Математика</w:t>
            </w:r>
          </w:p>
          <w:p w:rsidR="008E06E1" w:rsidRPr="00B178B2" w:rsidRDefault="008E06E1" w:rsidP="00A650AF">
            <w:pPr>
              <w:jc w:val="both"/>
              <w:rPr>
                <w:lang w:val="ru-RU"/>
              </w:rPr>
            </w:pPr>
            <w:r w:rsidRPr="00B178B2">
              <w:rPr>
                <w:lang w:val="ru-RU"/>
              </w:rPr>
              <w:t>Англійська мова</w:t>
            </w:r>
          </w:p>
          <w:p w:rsidR="008E06E1" w:rsidRPr="00B178B2" w:rsidRDefault="008E06E1" w:rsidP="00A650AF">
            <w:pPr>
              <w:jc w:val="both"/>
              <w:rPr>
                <w:lang w:val="ru-RU"/>
              </w:rPr>
            </w:pPr>
            <w:r w:rsidRPr="00B178B2">
              <w:rPr>
                <w:lang w:val="ru-RU"/>
              </w:rPr>
              <w:t>Я досліджую світ</w:t>
            </w:r>
          </w:p>
          <w:p w:rsidR="008E06E1" w:rsidRPr="00B178B2" w:rsidRDefault="008E06E1" w:rsidP="00A650AF">
            <w:pPr>
              <w:jc w:val="both"/>
              <w:rPr>
                <w:lang w:val="ru-RU"/>
              </w:rPr>
            </w:pPr>
            <w:r w:rsidRPr="00B178B2">
              <w:rPr>
                <w:lang w:val="ru-RU"/>
              </w:rPr>
              <w:t>Дизайн і технології</w:t>
            </w:r>
          </w:p>
          <w:p w:rsidR="008E06E1" w:rsidRPr="00B178B2" w:rsidRDefault="008E06E1" w:rsidP="00A650AF">
            <w:pPr>
              <w:jc w:val="both"/>
              <w:rPr>
                <w:lang w:val="ru-RU"/>
              </w:rPr>
            </w:pPr>
            <w:r w:rsidRPr="00B178B2">
              <w:rPr>
                <w:lang w:val="ru-RU"/>
              </w:rPr>
              <w:t>Музичне м-во</w:t>
            </w:r>
          </w:p>
          <w:p w:rsidR="008E06E1" w:rsidRPr="00B178B2" w:rsidRDefault="008E06E1" w:rsidP="00A650AF">
            <w:pPr>
              <w:jc w:val="both"/>
              <w:rPr>
                <w:lang w:val="ru-RU"/>
              </w:rPr>
            </w:pPr>
            <w:r w:rsidRPr="00B178B2">
              <w:rPr>
                <w:lang w:val="ru-RU"/>
              </w:rPr>
              <w:t>Образотворче м-во</w:t>
            </w:r>
          </w:p>
          <w:p w:rsidR="008E06E1" w:rsidRPr="00B178B2" w:rsidRDefault="008E06E1" w:rsidP="00A650AF">
            <w:pPr>
              <w:rPr>
                <w:lang w:val="ru-RU"/>
              </w:rPr>
            </w:pPr>
            <w:r w:rsidRPr="00B178B2">
              <w:rPr>
                <w:lang w:val="ru-RU"/>
              </w:rPr>
              <w:t>Фізична культура</w:t>
            </w:r>
          </w:p>
          <w:p w:rsidR="008E06E1" w:rsidRPr="00B178B2" w:rsidRDefault="008E06E1" w:rsidP="00A650AF">
            <w:pPr>
              <w:spacing w:after="160" w:line="256" w:lineRule="auto"/>
              <w:rPr>
                <w:lang w:eastAsia="en-US"/>
              </w:rPr>
            </w:pPr>
          </w:p>
        </w:tc>
        <w:tc>
          <w:tcPr>
            <w:tcW w:w="1276" w:type="dxa"/>
          </w:tcPr>
          <w:p w:rsidR="008E06E1" w:rsidRPr="00B178B2" w:rsidRDefault="008E06E1" w:rsidP="00A650AF">
            <w:pPr>
              <w:rPr>
                <w:lang w:val="ru-RU" w:eastAsia="ru-RU"/>
              </w:rPr>
            </w:pPr>
            <w:r w:rsidRPr="00B178B2">
              <w:rPr>
                <w:lang w:val="ru-RU" w:eastAsia="ru-RU"/>
              </w:rPr>
              <w:t>1-Г</w:t>
            </w:r>
          </w:p>
        </w:tc>
        <w:tc>
          <w:tcPr>
            <w:tcW w:w="5919" w:type="dxa"/>
          </w:tcPr>
          <w:p w:rsidR="008E06E1" w:rsidRPr="00B178B2" w:rsidRDefault="008E06E1" w:rsidP="00A650AF">
            <w:pPr>
              <w:ind w:firstLine="708"/>
              <w:jc w:val="both"/>
            </w:pPr>
            <w:r w:rsidRPr="00B178B2">
              <w:rPr>
                <w:bCs/>
              </w:rPr>
              <w:t>Адаптовані навчальні програми відповідно до Типової освітньої програми</w:t>
            </w:r>
            <w:r w:rsidRPr="00B178B2">
              <w:t xml:space="preserve"> для 1-2 класів закладів загальної середньої освіти розроблена під керівництвом О.Я Савченко затверджена наказом Міністерства освіти і науки України від 08.10.2019 №1272;</w:t>
            </w:r>
          </w:p>
          <w:p w:rsidR="008E06E1" w:rsidRPr="00B178B2" w:rsidRDefault="008E06E1" w:rsidP="00A650AF">
            <w:pPr>
              <w:spacing w:after="160" w:line="256" w:lineRule="auto"/>
              <w:rPr>
                <w:lang w:eastAsia="en-US"/>
              </w:rPr>
            </w:pPr>
          </w:p>
        </w:tc>
      </w:tr>
      <w:tr w:rsidR="008E06E1" w:rsidRPr="00661C53" w:rsidTr="00661C53">
        <w:tc>
          <w:tcPr>
            <w:tcW w:w="534" w:type="dxa"/>
          </w:tcPr>
          <w:p w:rsidR="008E06E1" w:rsidRPr="00B178B2" w:rsidRDefault="00B178B2" w:rsidP="00661C53">
            <w:pPr>
              <w:spacing w:after="160" w:line="256" w:lineRule="auto"/>
              <w:jc w:val="center"/>
              <w:rPr>
                <w:lang w:eastAsia="ru-RU"/>
              </w:rPr>
            </w:pPr>
            <w:r w:rsidRPr="00B178B2">
              <w:rPr>
                <w:lang w:eastAsia="ru-RU"/>
              </w:rPr>
              <w:t>19</w:t>
            </w:r>
          </w:p>
        </w:tc>
        <w:tc>
          <w:tcPr>
            <w:tcW w:w="2126" w:type="dxa"/>
          </w:tcPr>
          <w:p w:rsidR="008E06E1" w:rsidRPr="00B178B2" w:rsidRDefault="008E06E1" w:rsidP="00A650AF">
            <w:pPr>
              <w:rPr>
                <w:lang w:val="ru-RU"/>
              </w:rPr>
            </w:pPr>
            <w:r w:rsidRPr="00B178B2">
              <w:rPr>
                <w:lang w:val="ru-RU"/>
              </w:rPr>
              <w:t>Хореографія</w:t>
            </w:r>
          </w:p>
          <w:p w:rsidR="008E06E1" w:rsidRPr="00B178B2" w:rsidRDefault="008E06E1" w:rsidP="00A650AF">
            <w:pPr>
              <w:spacing w:after="160" w:line="256" w:lineRule="auto"/>
              <w:rPr>
                <w:lang w:eastAsia="en-US"/>
              </w:rPr>
            </w:pPr>
          </w:p>
        </w:tc>
        <w:tc>
          <w:tcPr>
            <w:tcW w:w="1276" w:type="dxa"/>
          </w:tcPr>
          <w:p w:rsidR="008E06E1" w:rsidRPr="00B178B2" w:rsidRDefault="008E06E1" w:rsidP="00A650AF">
            <w:pPr>
              <w:rPr>
                <w:lang w:val="ru-RU"/>
              </w:rPr>
            </w:pPr>
            <w:r w:rsidRPr="00B178B2">
              <w:rPr>
                <w:lang w:val="ru-RU"/>
              </w:rPr>
              <w:t>1</w:t>
            </w:r>
            <w:r w:rsidRPr="00B178B2">
              <w:t>-Г</w:t>
            </w:r>
          </w:p>
        </w:tc>
        <w:tc>
          <w:tcPr>
            <w:tcW w:w="5919" w:type="dxa"/>
          </w:tcPr>
          <w:p w:rsidR="008E06E1" w:rsidRPr="00B178B2" w:rsidRDefault="008E06E1" w:rsidP="00A650AF">
            <w:pPr>
              <w:rPr>
                <w:lang w:val="ru-RU" w:eastAsia="en-US"/>
              </w:rPr>
            </w:pPr>
            <w:r w:rsidRPr="00B178B2">
              <w:rPr>
                <w:lang w:val="ru-RU" w:eastAsia="en-US"/>
              </w:rPr>
              <w:t>Навчальна программа з фізичної культури</w:t>
            </w:r>
          </w:p>
          <w:p w:rsidR="008E06E1" w:rsidRPr="00B178B2" w:rsidRDefault="008E06E1" w:rsidP="00A650AF">
            <w:pPr>
              <w:rPr>
                <w:lang w:eastAsia="en-US"/>
              </w:rPr>
            </w:pPr>
            <w:r w:rsidRPr="00B178B2">
              <w:rPr>
                <w:lang w:eastAsia="en-US"/>
              </w:rPr>
              <w:t>для загальноосвітніх навчальних закладів</w:t>
            </w:r>
          </w:p>
          <w:p w:rsidR="008E06E1" w:rsidRPr="00B178B2" w:rsidRDefault="008E06E1" w:rsidP="00A650AF">
            <w:pPr>
              <w:rPr>
                <w:lang w:val="ru-RU" w:eastAsia="en-US"/>
              </w:rPr>
            </w:pPr>
            <w:r w:rsidRPr="00B178B2">
              <w:rPr>
                <w:lang w:eastAsia="en-US"/>
              </w:rPr>
              <w:t>1-4 класи. Варіативний модуль. Хореографія</w:t>
            </w:r>
            <w:r w:rsidRPr="00B178B2">
              <w:rPr>
                <w:lang w:val="ru-RU" w:eastAsia="en-US"/>
              </w:rPr>
              <w:t>.</w:t>
            </w:r>
          </w:p>
          <w:p w:rsidR="008E06E1" w:rsidRPr="00B178B2" w:rsidRDefault="008E06E1" w:rsidP="00A650AF">
            <w:pPr>
              <w:rPr>
                <w:lang w:eastAsia="en-US"/>
              </w:rPr>
            </w:pPr>
            <w:r w:rsidRPr="00B178B2">
              <w:rPr>
                <w:lang w:eastAsia="en-US"/>
              </w:rPr>
              <w:t>Рекомендовано Міністерством освіти і науки України(лист МОН України № 1/11-12709 від 01.09.2015 р.)</w:t>
            </w:r>
          </w:p>
        </w:tc>
      </w:tr>
      <w:tr w:rsidR="00DD7024" w:rsidRPr="00661C53" w:rsidTr="00661C53">
        <w:tc>
          <w:tcPr>
            <w:tcW w:w="534" w:type="dxa"/>
          </w:tcPr>
          <w:p w:rsidR="00DD7024" w:rsidRPr="00B178B2" w:rsidRDefault="00B178B2" w:rsidP="00DD7024">
            <w:pPr>
              <w:spacing w:after="160" w:line="256" w:lineRule="auto"/>
            </w:pPr>
            <w:r w:rsidRPr="00B178B2">
              <w:t>20</w:t>
            </w:r>
          </w:p>
        </w:tc>
        <w:tc>
          <w:tcPr>
            <w:tcW w:w="2126" w:type="dxa"/>
          </w:tcPr>
          <w:p w:rsidR="00DD7024" w:rsidRPr="00B178B2" w:rsidRDefault="00DD7024" w:rsidP="00DD7024">
            <w:pPr>
              <w:jc w:val="both"/>
              <w:rPr>
                <w:lang w:val="ru-RU"/>
              </w:rPr>
            </w:pPr>
            <w:r w:rsidRPr="00B178B2">
              <w:t xml:space="preserve">Українська мова </w:t>
            </w:r>
            <w:r w:rsidRPr="00B178B2">
              <w:rPr>
                <w:lang w:val="ru-RU"/>
              </w:rPr>
              <w:t>та літер.</w:t>
            </w:r>
          </w:p>
          <w:p w:rsidR="00DD7024" w:rsidRPr="00B178B2" w:rsidRDefault="00DD7024" w:rsidP="00DD7024">
            <w:pPr>
              <w:jc w:val="both"/>
              <w:rPr>
                <w:lang w:val="ru-RU"/>
              </w:rPr>
            </w:pPr>
            <w:r w:rsidRPr="00B178B2">
              <w:rPr>
                <w:lang w:val="ru-RU"/>
              </w:rPr>
              <w:t>Математика</w:t>
            </w:r>
          </w:p>
          <w:p w:rsidR="00DD7024" w:rsidRPr="00B178B2" w:rsidRDefault="00DD7024" w:rsidP="00DD7024">
            <w:pPr>
              <w:jc w:val="both"/>
              <w:rPr>
                <w:lang w:val="ru-RU"/>
              </w:rPr>
            </w:pPr>
            <w:r w:rsidRPr="00B178B2">
              <w:rPr>
                <w:lang w:val="ru-RU"/>
              </w:rPr>
              <w:t>Англійська мова</w:t>
            </w:r>
          </w:p>
          <w:p w:rsidR="00DD7024" w:rsidRPr="00B178B2" w:rsidRDefault="00DD7024" w:rsidP="00DD7024">
            <w:pPr>
              <w:jc w:val="both"/>
              <w:rPr>
                <w:lang w:val="ru-RU"/>
              </w:rPr>
            </w:pPr>
            <w:r w:rsidRPr="00B178B2">
              <w:rPr>
                <w:lang w:val="ru-RU"/>
              </w:rPr>
              <w:t>Я досліджую світ</w:t>
            </w:r>
          </w:p>
          <w:p w:rsidR="00DD7024" w:rsidRPr="00B178B2" w:rsidRDefault="00DD7024" w:rsidP="00DD7024">
            <w:pPr>
              <w:jc w:val="both"/>
              <w:rPr>
                <w:lang w:val="ru-RU"/>
              </w:rPr>
            </w:pPr>
            <w:r w:rsidRPr="00B178B2">
              <w:rPr>
                <w:lang w:val="ru-RU"/>
              </w:rPr>
              <w:t>Дизайн і технології</w:t>
            </w:r>
          </w:p>
          <w:p w:rsidR="00DD7024" w:rsidRPr="00B178B2" w:rsidRDefault="00DD7024" w:rsidP="00DD7024">
            <w:pPr>
              <w:jc w:val="both"/>
              <w:rPr>
                <w:lang w:val="ru-RU"/>
              </w:rPr>
            </w:pPr>
            <w:r w:rsidRPr="00B178B2">
              <w:rPr>
                <w:lang w:val="ru-RU"/>
              </w:rPr>
              <w:t>Музичне м-во</w:t>
            </w:r>
          </w:p>
          <w:p w:rsidR="00DD7024" w:rsidRPr="00B178B2" w:rsidRDefault="00DD7024" w:rsidP="00DD7024">
            <w:pPr>
              <w:jc w:val="both"/>
              <w:rPr>
                <w:lang w:val="ru-RU"/>
              </w:rPr>
            </w:pPr>
            <w:r w:rsidRPr="00B178B2">
              <w:rPr>
                <w:lang w:val="ru-RU"/>
              </w:rPr>
              <w:t>Образотворче м-во</w:t>
            </w:r>
          </w:p>
          <w:p w:rsidR="00DD7024" w:rsidRPr="00B178B2" w:rsidRDefault="00DD7024" w:rsidP="00DD7024">
            <w:pPr>
              <w:rPr>
                <w:lang w:val="ru-RU"/>
              </w:rPr>
            </w:pPr>
            <w:r w:rsidRPr="00B178B2">
              <w:rPr>
                <w:lang w:val="ru-RU"/>
              </w:rPr>
              <w:t>Фізична культура</w:t>
            </w:r>
          </w:p>
          <w:p w:rsidR="00DD7024" w:rsidRPr="00B178B2" w:rsidRDefault="00DD7024" w:rsidP="00DD7024">
            <w:pPr>
              <w:rPr>
                <w:lang w:val="ru-RU"/>
              </w:rPr>
            </w:pPr>
          </w:p>
        </w:tc>
        <w:tc>
          <w:tcPr>
            <w:tcW w:w="1276" w:type="dxa"/>
          </w:tcPr>
          <w:p w:rsidR="00DD7024" w:rsidRPr="00B178B2" w:rsidRDefault="00D756A3" w:rsidP="00DD7024">
            <w:pPr>
              <w:rPr>
                <w:lang w:val="ru-RU"/>
              </w:rPr>
            </w:pPr>
            <w:r w:rsidRPr="00B178B2">
              <w:rPr>
                <w:lang w:val="ru-RU"/>
              </w:rPr>
              <w:t>2</w:t>
            </w:r>
            <w:r w:rsidR="00DD7024" w:rsidRPr="00B178B2">
              <w:t>-</w:t>
            </w:r>
            <w:r w:rsidR="00DD7024" w:rsidRPr="00B178B2">
              <w:rPr>
                <w:lang w:val="ru-RU"/>
              </w:rPr>
              <w:t>В</w:t>
            </w:r>
          </w:p>
        </w:tc>
        <w:tc>
          <w:tcPr>
            <w:tcW w:w="5919" w:type="dxa"/>
          </w:tcPr>
          <w:p w:rsidR="0036292E" w:rsidRPr="00B178B2" w:rsidRDefault="00D756A3" w:rsidP="008E06E1">
            <w:pPr>
              <w:ind w:firstLine="708"/>
              <w:jc w:val="both"/>
            </w:pPr>
            <w:r w:rsidRPr="00B178B2">
              <w:rPr>
                <w:bCs/>
              </w:rPr>
              <w:t>Адаптовані</w:t>
            </w:r>
            <w:r w:rsidR="0036292E" w:rsidRPr="00B178B2">
              <w:rPr>
                <w:bCs/>
              </w:rPr>
              <w:t xml:space="preserve"> навчальні програми відповідно до Типової освітньої програми</w:t>
            </w:r>
            <w:r w:rsidR="008E06E1" w:rsidRPr="00B178B2">
              <w:t xml:space="preserve"> </w:t>
            </w:r>
            <w:r w:rsidR="0036292E" w:rsidRPr="00B178B2">
              <w:t>для 1-2 класів закладів загальної середньої освіти розроблена під керівництвом О.Я Савченко затверджена наказом Міністерства освіти і науки України від 08.10.2019 №1272;</w:t>
            </w:r>
          </w:p>
          <w:p w:rsidR="00DD7024" w:rsidRPr="00B178B2" w:rsidRDefault="00DD7024" w:rsidP="00DD7024">
            <w:pPr>
              <w:pStyle w:val="af1"/>
              <w:rPr>
                <w:rFonts w:ascii="Times New Roman" w:hAnsi="Times New Roman" w:cs="Times New Roman"/>
                <w:lang w:val="uk-UA"/>
              </w:rPr>
            </w:pPr>
          </w:p>
        </w:tc>
      </w:tr>
      <w:tr w:rsidR="00FB6C4E" w:rsidRPr="00661C53" w:rsidTr="00661C53">
        <w:trPr>
          <w:trHeight w:val="535"/>
        </w:trPr>
        <w:tc>
          <w:tcPr>
            <w:tcW w:w="534" w:type="dxa"/>
          </w:tcPr>
          <w:p w:rsidR="00FB6C4E" w:rsidRPr="00B178B2" w:rsidRDefault="00FB6C4E" w:rsidP="005D64D3">
            <w:pPr>
              <w:spacing w:after="160" w:line="256" w:lineRule="auto"/>
            </w:pPr>
            <w:r w:rsidRPr="00B178B2">
              <w:t>2</w:t>
            </w:r>
            <w:r w:rsidR="00B178B2" w:rsidRPr="00B178B2">
              <w:t>1</w:t>
            </w:r>
          </w:p>
        </w:tc>
        <w:tc>
          <w:tcPr>
            <w:tcW w:w="2126" w:type="dxa"/>
          </w:tcPr>
          <w:p w:rsidR="00FB6C4E" w:rsidRPr="00B178B2" w:rsidRDefault="00FB6C4E" w:rsidP="005D64D3">
            <w:pPr>
              <w:rPr>
                <w:lang w:val="ru-RU"/>
              </w:rPr>
            </w:pPr>
            <w:r w:rsidRPr="00B178B2">
              <w:rPr>
                <w:lang w:val="ru-RU"/>
              </w:rPr>
              <w:t>Хореографія</w:t>
            </w:r>
          </w:p>
          <w:p w:rsidR="00FB6C4E" w:rsidRPr="00B178B2" w:rsidRDefault="00FB6C4E" w:rsidP="005D64D3">
            <w:pPr>
              <w:spacing w:after="160" w:line="256" w:lineRule="auto"/>
              <w:rPr>
                <w:lang w:eastAsia="en-US"/>
              </w:rPr>
            </w:pPr>
          </w:p>
        </w:tc>
        <w:tc>
          <w:tcPr>
            <w:tcW w:w="1276" w:type="dxa"/>
          </w:tcPr>
          <w:p w:rsidR="00FB6C4E" w:rsidRPr="00B178B2" w:rsidRDefault="008E06E1" w:rsidP="005D64D3">
            <w:pPr>
              <w:rPr>
                <w:lang w:val="ru-RU"/>
              </w:rPr>
            </w:pPr>
            <w:r w:rsidRPr="00B178B2">
              <w:rPr>
                <w:lang w:val="ru-RU"/>
              </w:rPr>
              <w:t>2</w:t>
            </w:r>
            <w:r w:rsidR="00FB6C4E" w:rsidRPr="00B178B2">
              <w:t>-</w:t>
            </w:r>
            <w:r w:rsidR="00FB6C4E" w:rsidRPr="00B178B2">
              <w:rPr>
                <w:lang w:val="ru-RU"/>
              </w:rPr>
              <w:t>В</w:t>
            </w:r>
          </w:p>
        </w:tc>
        <w:tc>
          <w:tcPr>
            <w:tcW w:w="5919" w:type="dxa"/>
          </w:tcPr>
          <w:p w:rsidR="00FB6C4E" w:rsidRPr="00B178B2" w:rsidRDefault="00FB6C4E" w:rsidP="005D64D3">
            <w:pPr>
              <w:rPr>
                <w:lang w:val="ru-RU" w:eastAsia="en-US"/>
              </w:rPr>
            </w:pPr>
            <w:r w:rsidRPr="00B178B2">
              <w:rPr>
                <w:lang w:val="ru-RU" w:eastAsia="en-US"/>
              </w:rPr>
              <w:t>Навчальна программа з фізичної культури</w:t>
            </w:r>
          </w:p>
          <w:p w:rsidR="00FB6C4E" w:rsidRPr="00B178B2" w:rsidRDefault="00FB6C4E" w:rsidP="005D64D3">
            <w:pPr>
              <w:rPr>
                <w:lang w:eastAsia="en-US"/>
              </w:rPr>
            </w:pPr>
            <w:r w:rsidRPr="00B178B2">
              <w:rPr>
                <w:lang w:eastAsia="en-US"/>
              </w:rPr>
              <w:t>для загальноосвітніх навчальних закладів</w:t>
            </w:r>
          </w:p>
          <w:p w:rsidR="00FB6C4E" w:rsidRPr="00B178B2" w:rsidRDefault="00FB6C4E" w:rsidP="005D64D3">
            <w:pPr>
              <w:rPr>
                <w:lang w:val="ru-RU" w:eastAsia="en-US"/>
              </w:rPr>
            </w:pPr>
            <w:r w:rsidRPr="00B178B2">
              <w:rPr>
                <w:lang w:eastAsia="en-US"/>
              </w:rPr>
              <w:t>1-4 класи. Варіативний модуль. Хореографія</w:t>
            </w:r>
            <w:r w:rsidRPr="00B178B2">
              <w:rPr>
                <w:lang w:val="ru-RU" w:eastAsia="en-US"/>
              </w:rPr>
              <w:t>.</w:t>
            </w:r>
          </w:p>
          <w:p w:rsidR="00FB6C4E" w:rsidRPr="00B178B2" w:rsidRDefault="00FB6C4E" w:rsidP="005D64D3">
            <w:pPr>
              <w:rPr>
                <w:lang w:eastAsia="en-US"/>
              </w:rPr>
            </w:pPr>
            <w:r w:rsidRPr="00B178B2">
              <w:rPr>
                <w:lang w:eastAsia="en-US"/>
              </w:rPr>
              <w:t>Рекомендовано Міністерством освіти і науки України(лист МОН України № 1/11-12709 від 01.09.2015 р.)</w:t>
            </w:r>
          </w:p>
        </w:tc>
      </w:tr>
      <w:tr w:rsidR="00D061FF" w:rsidRPr="00661C53" w:rsidTr="00661C53">
        <w:trPr>
          <w:trHeight w:val="535"/>
        </w:trPr>
        <w:tc>
          <w:tcPr>
            <w:tcW w:w="534" w:type="dxa"/>
          </w:tcPr>
          <w:p w:rsidR="00D061FF" w:rsidRPr="00B178B2" w:rsidRDefault="00B178B2" w:rsidP="005D64D3">
            <w:pPr>
              <w:spacing w:after="160" w:line="256" w:lineRule="auto"/>
            </w:pPr>
            <w:r w:rsidRPr="00B178B2">
              <w:t>22</w:t>
            </w:r>
          </w:p>
        </w:tc>
        <w:tc>
          <w:tcPr>
            <w:tcW w:w="2126" w:type="dxa"/>
          </w:tcPr>
          <w:p w:rsidR="00D061FF" w:rsidRPr="00B178B2" w:rsidRDefault="00D061FF" w:rsidP="00A650AF">
            <w:pPr>
              <w:spacing w:after="160" w:line="256" w:lineRule="auto"/>
              <w:rPr>
                <w:lang w:eastAsia="en-US"/>
              </w:rPr>
            </w:pPr>
            <w:r w:rsidRPr="00B178B2">
              <w:t>Розвиток мовлення</w:t>
            </w:r>
          </w:p>
        </w:tc>
        <w:tc>
          <w:tcPr>
            <w:tcW w:w="1276" w:type="dxa"/>
          </w:tcPr>
          <w:p w:rsidR="00D061FF" w:rsidRPr="00B178B2" w:rsidRDefault="00D061FF" w:rsidP="00A650AF">
            <w:r w:rsidRPr="00B178B2">
              <w:t>2-В</w:t>
            </w:r>
          </w:p>
        </w:tc>
        <w:tc>
          <w:tcPr>
            <w:tcW w:w="5919" w:type="dxa"/>
          </w:tcPr>
          <w:p w:rsidR="00D061FF" w:rsidRPr="00B178B2" w:rsidRDefault="00D061FF" w:rsidP="00A650AF">
            <w:pPr>
              <w:pStyle w:val="af4"/>
              <w:jc w:val="both"/>
              <w:rPr>
                <w:rFonts w:ascii="Times New Roman" w:hAnsi="Times New Roman" w:cs="Times New Roman"/>
                <w:color w:val="auto"/>
                <w:sz w:val="24"/>
                <w:szCs w:val="24"/>
                <w:lang w:val="ru-RU"/>
              </w:rPr>
            </w:pPr>
            <w:r w:rsidRPr="00B178B2">
              <w:rPr>
                <w:rFonts w:ascii="Times New Roman" w:hAnsi="Times New Roman" w:cs="Times New Roman"/>
                <w:color w:val="auto"/>
                <w:sz w:val="24"/>
                <w:szCs w:val="24"/>
              </w:rPr>
              <w:t>Програма корекційно-розвиткової роботи «Розвиток мовлення» для підготовчих, 1-4 класівспеціальних загальноосвітніх навчальних закладів для дітей із затримкою психічного розвитку». Омельченко І.М., Федорович Л.О. Київ – 2016</w:t>
            </w:r>
          </w:p>
        </w:tc>
      </w:tr>
      <w:tr w:rsidR="00D061FF" w:rsidRPr="00661C53" w:rsidTr="00661C53">
        <w:trPr>
          <w:trHeight w:val="535"/>
        </w:trPr>
        <w:tc>
          <w:tcPr>
            <w:tcW w:w="534" w:type="dxa"/>
          </w:tcPr>
          <w:p w:rsidR="00D061FF" w:rsidRPr="00B178B2" w:rsidRDefault="00B178B2" w:rsidP="005D64D3">
            <w:pPr>
              <w:spacing w:after="160" w:line="256" w:lineRule="auto"/>
            </w:pPr>
            <w:r w:rsidRPr="00B178B2">
              <w:lastRenderedPageBreak/>
              <w:t>23</w:t>
            </w:r>
          </w:p>
        </w:tc>
        <w:tc>
          <w:tcPr>
            <w:tcW w:w="2126" w:type="dxa"/>
          </w:tcPr>
          <w:p w:rsidR="00D061FF" w:rsidRPr="00B178B2" w:rsidRDefault="00D061FF" w:rsidP="00A650AF">
            <w:pPr>
              <w:spacing w:after="160" w:line="256" w:lineRule="auto"/>
            </w:pPr>
            <w:r w:rsidRPr="00B178B2">
              <w:t>Корекція розвитку</w:t>
            </w:r>
          </w:p>
        </w:tc>
        <w:tc>
          <w:tcPr>
            <w:tcW w:w="1276" w:type="dxa"/>
          </w:tcPr>
          <w:p w:rsidR="00D061FF" w:rsidRPr="00B178B2" w:rsidRDefault="00D061FF" w:rsidP="00A650AF">
            <w:r w:rsidRPr="00B178B2">
              <w:rPr>
                <w:lang w:val="ru-RU"/>
              </w:rPr>
              <w:t>2</w:t>
            </w:r>
            <w:r w:rsidRPr="00B178B2">
              <w:t>-</w:t>
            </w:r>
            <w:r w:rsidRPr="00B178B2">
              <w:rPr>
                <w:lang w:val="ru-RU"/>
              </w:rPr>
              <w:t>В</w:t>
            </w:r>
          </w:p>
        </w:tc>
        <w:tc>
          <w:tcPr>
            <w:tcW w:w="5919" w:type="dxa"/>
          </w:tcPr>
          <w:p w:rsidR="00D061FF" w:rsidRPr="00B178B2" w:rsidRDefault="00D061FF" w:rsidP="00A650AF">
            <w:pPr>
              <w:pStyle w:val="af4"/>
              <w:spacing w:line="256" w:lineRule="auto"/>
              <w:jc w:val="both"/>
              <w:rPr>
                <w:rFonts w:ascii="Times New Roman" w:hAnsi="Times New Roman" w:cs="Times New Roman"/>
                <w:color w:val="auto"/>
                <w:sz w:val="24"/>
                <w:szCs w:val="24"/>
              </w:rPr>
            </w:pPr>
            <w:r w:rsidRPr="00B178B2">
              <w:rPr>
                <w:rFonts w:ascii="Times New Roman" w:hAnsi="Times New Roman" w:cs="Times New Roman"/>
                <w:color w:val="auto"/>
                <w:sz w:val="24"/>
                <w:szCs w:val="24"/>
              </w:rPr>
              <w:t>Програма корекційно-розвиткової роботи «Корекція розвитку» для спеціальних класів для дітей із затримкою психічного розвитку закладів загальної середньої освіти (1-4 класи), Сак Т.В., Прохоренко Л.І., 2018 рік</w:t>
            </w:r>
          </w:p>
        </w:tc>
      </w:tr>
      <w:tr w:rsidR="00657494" w:rsidRPr="00661C53" w:rsidTr="00661C53">
        <w:tc>
          <w:tcPr>
            <w:tcW w:w="534" w:type="dxa"/>
          </w:tcPr>
          <w:p w:rsidR="00657494" w:rsidRPr="00B178B2" w:rsidRDefault="00B178B2" w:rsidP="00661C53">
            <w:pPr>
              <w:spacing w:after="160" w:line="256" w:lineRule="auto"/>
              <w:jc w:val="center"/>
              <w:rPr>
                <w:lang w:eastAsia="ru-RU"/>
              </w:rPr>
            </w:pPr>
            <w:r w:rsidRPr="00B178B2">
              <w:rPr>
                <w:lang w:eastAsia="ru-RU"/>
              </w:rPr>
              <w:t>24</w:t>
            </w:r>
          </w:p>
        </w:tc>
        <w:tc>
          <w:tcPr>
            <w:tcW w:w="2126" w:type="dxa"/>
          </w:tcPr>
          <w:p w:rsidR="00657494" w:rsidRPr="00B178B2" w:rsidRDefault="00657494" w:rsidP="00A650AF">
            <w:pPr>
              <w:jc w:val="both"/>
              <w:rPr>
                <w:lang w:val="ru-RU"/>
              </w:rPr>
            </w:pPr>
            <w:r w:rsidRPr="00B178B2">
              <w:t xml:space="preserve">Українська мова </w:t>
            </w:r>
            <w:r w:rsidRPr="00B178B2">
              <w:rPr>
                <w:lang w:val="ru-RU"/>
              </w:rPr>
              <w:t>та літер.</w:t>
            </w:r>
          </w:p>
          <w:p w:rsidR="00657494" w:rsidRPr="00B178B2" w:rsidRDefault="00657494" w:rsidP="00A650AF">
            <w:pPr>
              <w:jc w:val="both"/>
              <w:rPr>
                <w:lang w:val="ru-RU"/>
              </w:rPr>
            </w:pPr>
            <w:r w:rsidRPr="00B178B2">
              <w:rPr>
                <w:lang w:val="ru-RU"/>
              </w:rPr>
              <w:t>Математика</w:t>
            </w:r>
          </w:p>
          <w:p w:rsidR="00657494" w:rsidRPr="00B178B2" w:rsidRDefault="00657494" w:rsidP="00A650AF">
            <w:pPr>
              <w:jc w:val="both"/>
              <w:rPr>
                <w:lang w:val="ru-RU"/>
              </w:rPr>
            </w:pPr>
            <w:r w:rsidRPr="00B178B2">
              <w:rPr>
                <w:lang w:val="ru-RU"/>
              </w:rPr>
              <w:t>Англійська мова</w:t>
            </w:r>
          </w:p>
          <w:p w:rsidR="00657494" w:rsidRPr="00B178B2" w:rsidRDefault="00657494" w:rsidP="00A650AF">
            <w:pPr>
              <w:jc w:val="both"/>
              <w:rPr>
                <w:lang w:val="ru-RU"/>
              </w:rPr>
            </w:pPr>
            <w:r w:rsidRPr="00B178B2">
              <w:rPr>
                <w:lang w:val="ru-RU"/>
              </w:rPr>
              <w:t>Я досліджую світ</w:t>
            </w:r>
          </w:p>
          <w:p w:rsidR="00657494" w:rsidRPr="00B178B2" w:rsidRDefault="00657494" w:rsidP="00A650AF">
            <w:pPr>
              <w:jc w:val="both"/>
              <w:rPr>
                <w:lang w:val="ru-RU"/>
              </w:rPr>
            </w:pPr>
            <w:r w:rsidRPr="00B178B2">
              <w:rPr>
                <w:lang w:val="ru-RU"/>
              </w:rPr>
              <w:t>Дизайн і технології</w:t>
            </w:r>
          </w:p>
          <w:p w:rsidR="00657494" w:rsidRPr="00B178B2" w:rsidRDefault="00657494" w:rsidP="00A650AF">
            <w:pPr>
              <w:jc w:val="both"/>
              <w:rPr>
                <w:lang w:val="ru-RU"/>
              </w:rPr>
            </w:pPr>
            <w:r w:rsidRPr="00B178B2">
              <w:rPr>
                <w:lang w:val="ru-RU"/>
              </w:rPr>
              <w:t>Музичне м-во</w:t>
            </w:r>
          </w:p>
          <w:p w:rsidR="00657494" w:rsidRPr="00B178B2" w:rsidRDefault="00657494" w:rsidP="00A650AF">
            <w:pPr>
              <w:jc w:val="both"/>
              <w:rPr>
                <w:lang w:val="ru-RU"/>
              </w:rPr>
            </w:pPr>
            <w:r w:rsidRPr="00B178B2">
              <w:rPr>
                <w:lang w:val="ru-RU"/>
              </w:rPr>
              <w:t>Образотворче м-во</w:t>
            </w:r>
          </w:p>
          <w:p w:rsidR="00657494" w:rsidRPr="00B178B2" w:rsidRDefault="00657494" w:rsidP="00A650AF">
            <w:pPr>
              <w:rPr>
                <w:lang w:val="ru-RU"/>
              </w:rPr>
            </w:pPr>
            <w:r w:rsidRPr="00B178B2">
              <w:rPr>
                <w:lang w:val="ru-RU"/>
              </w:rPr>
              <w:t>Фізична культура</w:t>
            </w:r>
          </w:p>
          <w:p w:rsidR="00657494" w:rsidRPr="00B178B2" w:rsidRDefault="00657494" w:rsidP="00A650AF">
            <w:pPr>
              <w:rPr>
                <w:lang w:val="ru-RU"/>
              </w:rPr>
            </w:pPr>
          </w:p>
        </w:tc>
        <w:tc>
          <w:tcPr>
            <w:tcW w:w="1276" w:type="dxa"/>
          </w:tcPr>
          <w:p w:rsidR="00657494" w:rsidRPr="00B178B2" w:rsidRDefault="00657494" w:rsidP="00A650AF">
            <w:pPr>
              <w:rPr>
                <w:lang w:val="ru-RU"/>
              </w:rPr>
            </w:pPr>
            <w:r w:rsidRPr="00B178B2">
              <w:rPr>
                <w:lang w:val="ru-RU"/>
              </w:rPr>
              <w:t>2</w:t>
            </w:r>
            <w:r w:rsidRPr="00B178B2">
              <w:t>-</w:t>
            </w:r>
            <w:r w:rsidRPr="00B178B2">
              <w:rPr>
                <w:lang w:val="ru-RU"/>
              </w:rPr>
              <w:t>Г</w:t>
            </w:r>
          </w:p>
        </w:tc>
        <w:tc>
          <w:tcPr>
            <w:tcW w:w="5919" w:type="dxa"/>
          </w:tcPr>
          <w:p w:rsidR="00657494" w:rsidRPr="00B178B2" w:rsidRDefault="00657494" w:rsidP="00A650AF">
            <w:pPr>
              <w:ind w:firstLine="708"/>
              <w:jc w:val="both"/>
            </w:pPr>
            <w:r w:rsidRPr="00B178B2">
              <w:rPr>
                <w:bCs/>
              </w:rPr>
              <w:t>Адаптовані навчальні програми відповідно до Типової освітньої програми</w:t>
            </w:r>
            <w:r w:rsidRPr="00B178B2">
              <w:t xml:space="preserve"> для 1-2 класів закладів загальної середньої освіти розроблена під керівництвом О.Я Савченко затверджена наказом Міністерства освіти і науки України від 08.10.2019 №1272;</w:t>
            </w:r>
          </w:p>
          <w:p w:rsidR="00657494" w:rsidRPr="00B178B2" w:rsidRDefault="00657494" w:rsidP="00A650AF">
            <w:pPr>
              <w:pStyle w:val="af1"/>
              <w:rPr>
                <w:rFonts w:ascii="Times New Roman" w:hAnsi="Times New Roman" w:cs="Times New Roman"/>
                <w:lang w:val="uk-UA"/>
              </w:rPr>
            </w:pPr>
          </w:p>
        </w:tc>
      </w:tr>
      <w:tr w:rsidR="00657494" w:rsidRPr="00661C53" w:rsidTr="00661C53">
        <w:tc>
          <w:tcPr>
            <w:tcW w:w="534" w:type="dxa"/>
          </w:tcPr>
          <w:p w:rsidR="00657494" w:rsidRPr="00B178B2" w:rsidRDefault="00B178B2" w:rsidP="00661C53">
            <w:pPr>
              <w:spacing w:after="160" w:line="256" w:lineRule="auto"/>
              <w:jc w:val="center"/>
              <w:rPr>
                <w:lang w:eastAsia="ru-RU"/>
              </w:rPr>
            </w:pPr>
            <w:r w:rsidRPr="00B178B2">
              <w:rPr>
                <w:lang w:eastAsia="ru-RU"/>
              </w:rPr>
              <w:t>25</w:t>
            </w:r>
          </w:p>
        </w:tc>
        <w:tc>
          <w:tcPr>
            <w:tcW w:w="2126" w:type="dxa"/>
          </w:tcPr>
          <w:p w:rsidR="00657494" w:rsidRPr="00B178B2" w:rsidRDefault="00657494" w:rsidP="00A650AF">
            <w:pPr>
              <w:rPr>
                <w:lang w:val="ru-RU"/>
              </w:rPr>
            </w:pPr>
            <w:r w:rsidRPr="00B178B2">
              <w:rPr>
                <w:lang w:val="ru-RU"/>
              </w:rPr>
              <w:t>Хореографія</w:t>
            </w:r>
          </w:p>
          <w:p w:rsidR="00657494" w:rsidRPr="00B178B2" w:rsidRDefault="00657494" w:rsidP="00A650AF">
            <w:pPr>
              <w:spacing w:after="160" w:line="256" w:lineRule="auto"/>
              <w:rPr>
                <w:lang w:eastAsia="en-US"/>
              </w:rPr>
            </w:pPr>
          </w:p>
        </w:tc>
        <w:tc>
          <w:tcPr>
            <w:tcW w:w="1276" w:type="dxa"/>
          </w:tcPr>
          <w:p w:rsidR="00657494" w:rsidRPr="00B178B2" w:rsidRDefault="00657494" w:rsidP="00A650AF">
            <w:pPr>
              <w:rPr>
                <w:lang w:val="ru-RU"/>
              </w:rPr>
            </w:pPr>
            <w:r w:rsidRPr="00B178B2">
              <w:rPr>
                <w:lang w:val="ru-RU"/>
              </w:rPr>
              <w:t>2</w:t>
            </w:r>
            <w:r w:rsidRPr="00B178B2">
              <w:t>-</w:t>
            </w:r>
            <w:r w:rsidRPr="00B178B2">
              <w:rPr>
                <w:lang w:val="ru-RU"/>
              </w:rPr>
              <w:t>Г</w:t>
            </w:r>
          </w:p>
        </w:tc>
        <w:tc>
          <w:tcPr>
            <w:tcW w:w="5919" w:type="dxa"/>
          </w:tcPr>
          <w:p w:rsidR="00657494" w:rsidRPr="00B178B2" w:rsidRDefault="00657494" w:rsidP="00A650AF">
            <w:pPr>
              <w:rPr>
                <w:lang w:val="ru-RU" w:eastAsia="en-US"/>
              </w:rPr>
            </w:pPr>
            <w:r w:rsidRPr="00B178B2">
              <w:rPr>
                <w:lang w:val="ru-RU" w:eastAsia="en-US"/>
              </w:rPr>
              <w:t>Навчальна программа з фізичної культури</w:t>
            </w:r>
          </w:p>
          <w:p w:rsidR="00657494" w:rsidRPr="00B178B2" w:rsidRDefault="00657494" w:rsidP="00A650AF">
            <w:pPr>
              <w:rPr>
                <w:lang w:eastAsia="en-US"/>
              </w:rPr>
            </w:pPr>
            <w:r w:rsidRPr="00B178B2">
              <w:rPr>
                <w:lang w:eastAsia="en-US"/>
              </w:rPr>
              <w:t>для загальноосвітніх навчальних закладів</w:t>
            </w:r>
          </w:p>
          <w:p w:rsidR="00657494" w:rsidRPr="00B178B2" w:rsidRDefault="00657494" w:rsidP="00A650AF">
            <w:pPr>
              <w:rPr>
                <w:lang w:val="ru-RU" w:eastAsia="en-US"/>
              </w:rPr>
            </w:pPr>
            <w:r w:rsidRPr="00B178B2">
              <w:rPr>
                <w:lang w:eastAsia="en-US"/>
              </w:rPr>
              <w:t>1-4 класи. Варіативний модуль. Хореографія</w:t>
            </w:r>
            <w:r w:rsidRPr="00B178B2">
              <w:rPr>
                <w:lang w:val="ru-RU" w:eastAsia="en-US"/>
              </w:rPr>
              <w:t>.</w:t>
            </w:r>
          </w:p>
          <w:p w:rsidR="00657494" w:rsidRPr="00B178B2" w:rsidRDefault="00657494" w:rsidP="00A650AF">
            <w:pPr>
              <w:rPr>
                <w:lang w:eastAsia="en-US"/>
              </w:rPr>
            </w:pPr>
            <w:r w:rsidRPr="00B178B2">
              <w:rPr>
                <w:lang w:eastAsia="en-US"/>
              </w:rPr>
              <w:t>Рекомендовано Міністерством освіти і науки України(лист МОН України № 1/11-12709 від 01.09.2015 р.)</w:t>
            </w:r>
          </w:p>
        </w:tc>
      </w:tr>
      <w:tr w:rsidR="00657494" w:rsidRPr="00661C53" w:rsidTr="00661C53">
        <w:tc>
          <w:tcPr>
            <w:tcW w:w="534" w:type="dxa"/>
          </w:tcPr>
          <w:p w:rsidR="00657494" w:rsidRPr="00B178B2" w:rsidRDefault="00B178B2" w:rsidP="00661C53">
            <w:pPr>
              <w:spacing w:after="160" w:line="256" w:lineRule="auto"/>
              <w:jc w:val="center"/>
              <w:rPr>
                <w:lang w:eastAsia="ru-RU"/>
              </w:rPr>
            </w:pPr>
            <w:r w:rsidRPr="00B178B2">
              <w:rPr>
                <w:lang w:eastAsia="ru-RU"/>
              </w:rPr>
              <w:t>26</w:t>
            </w:r>
          </w:p>
        </w:tc>
        <w:tc>
          <w:tcPr>
            <w:tcW w:w="2126" w:type="dxa"/>
          </w:tcPr>
          <w:p w:rsidR="00657494" w:rsidRPr="00B178B2" w:rsidRDefault="00657494" w:rsidP="00A650AF">
            <w:pPr>
              <w:spacing w:after="160" w:line="256" w:lineRule="auto"/>
              <w:rPr>
                <w:lang w:eastAsia="en-US"/>
              </w:rPr>
            </w:pPr>
            <w:r w:rsidRPr="00B178B2">
              <w:t xml:space="preserve">Розвиток слухо-зоро-тактильного сприймання мовлення та формування вимови </w:t>
            </w:r>
          </w:p>
        </w:tc>
        <w:tc>
          <w:tcPr>
            <w:tcW w:w="1276" w:type="dxa"/>
          </w:tcPr>
          <w:p w:rsidR="00657494" w:rsidRPr="00B178B2" w:rsidRDefault="00657494" w:rsidP="00A650AF">
            <w:r w:rsidRPr="00B178B2">
              <w:t>2-Г</w:t>
            </w:r>
          </w:p>
        </w:tc>
        <w:tc>
          <w:tcPr>
            <w:tcW w:w="5919" w:type="dxa"/>
          </w:tcPr>
          <w:p w:rsidR="00657494" w:rsidRPr="00B178B2" w:rsidRDefault="00657494" w:rsidP="00A650AF">
            <w:pPr>
              <w:widowControl w:val="0"/>
              <w:suppressLineNumbers/>
              <w:suppressAutoHyphens/>
              <w:adjustRightInd w:val="0"/>
            </w:pPr>
            <w:r w:rsidRPr="00B178B2">
              <w:t>Програма з корекційно-розвиткової роботи</w:t>
            </w:r>
          </w:p>
          <w:p w:rsidR="00657494" w:rsidRPr="00B178B2" w:rsidRDefault="00657494" w:rsidP="00A650AF">
            <w:pPr>
              <w:widowControl w:val="0"/>
              <w:suppressLineNumbers/>
              <w:suppressAutoHyphens/>
              <w:adjustRightInd w:val="0"/>
              <w:rPr>
                <w:lang w:val="ru-RU"/>
              </w:rPr>
            </w:pPr>
            <w:r w:rsidRPr="00B178B2">
              <w:t xml:space="preserve">«Розвиток слухо-зоро-тактильного сприйняття мовлення та формування вимови для глухих дітей» для підготовчих, 1-5 класів загальноосвітніх навчальних закладів зі спеціальною та інклюзивною формами навчання, навчально-реалібітаційних центрів. </w:t>
            </w:r>
            <w:r w:rsidRPr="00B178B2">
              <w:rPr>
                <w:lang w:val="ru-RU"/>
              </w:rPr>
              <w:t>Федоренко О.Ф., Ломакіна О.М., 2016 рік.</w:t>
            </w:r>
          </w:p>
        </w:tc>
      </w:tr>
      <w:tr w:rsidR="00D061FF" w:rsidRPr="00661C53" w:rsidTr="00661C53">
        <w:tc>
          <w:tcPr>
            <w:tcW w:w="534" w:type="dxa"/>
          </w:tcPr>
          <w:p w:rsidR="00D061FF" w:rsidRPr="00B178B2" w:rsidRDefault="00B178B2" w:rsidP="00661C53">
            <w:pPr>
              <w:spacing w:after="160" w:line="256" w:lineRule="auto"/>
              <w:jc w:val="center"/>
              <w:rPr>
                <w:lang w:eastAsia="ru-RU"/>
              </w:rPr>
            </w:pPr>
            <w:r w:rsidRPr="00B178B2">
              <w:rPr>
                <w:lang w:eastAsia="ru-RU"/>
              </w:rPr>
              <w:t>27</w:t>
            </w:r>
          </w:p>
        </w:tc>
        <w:tc>
          <w:tcPr>
            <w:tcW w:w="2126" w:type="dxa"/>
          </w:tcPr>
          <w:p w:rsidR="00D061FF" w:rsidRPr="00B178B2" w:rsidRDefault="00D061FF" w:rsidP="00A650AF">
            <w:pPr>
              <w:jc w:val="both"/>
              <w:rPr>
                <w:lang w:val="ru-RU"/>
              </w:rPr>
            </w:pPr>
            <w:r w:rsidRPr="00B178B2">
              <w:t xml:space="preserve">Українська мова </w:t>
            </w:r>
            <w:r w:rsidRPr="00B178B2">
              <w:rPr>
                <w:lang w:val="ru-RU"/>
              </w:rPr>
              <w:t>та літер.</w:t>
            </w:r>
          </w:p>
          <w:p w:rsidR="00D061FF" w:rsidRPr="00B178B2" w:rsidRDefault="00D061FF" w:rsidP="00A650AF">
            <w:pPr>
              <w:jc w:val="both"/>
              <w:rPr>
                <w:lang w:val="ru-RU"/>
              </w:rPr>
            </w:pPr>
            <w:r w:rsidRPr="00B178B2">
              <w:rPr>
                <w:lang w:val="ru-RU"/>
              </w:rPr>
              <w:t>Математика</w:t>
            </w:r>
          </w:p>
          <w:p w:rsidR="00D061FF" w:rsidRPr="00B178B2" w:rsidRDefault="00D061FF" w:rsidP="00A650AF">
            <w:pPr>
              <w:jc w:val="both"/>
              <w:rPr>
                <w:lang w:val="ru-RU"/>
              </w:rPr>
            </w:pPr>
            <w:r w:rsidRPr="00B178B2">
              <w:rPr>
                <w:lang w:val="ru-RU"/>
              </w:rPr>
              <w:t>Англійська мова</w:t>
            </w:r>
          </w:p>
          <w:p w:rsidR="00D061FF" w:rsidRPr="00B178B2" w:rsidRDefault="00D061FF" w:rsidP="00A650AF">
            <w:pPr>
              <w:jc w:val="both"/>
              <w:rPr>
                <w:lang w:val="ru-RU"/>
              </w:rPr>
            </w:pPr>
            <w:r w:rsidRPr="00B178B2">
              <w:rPr>
                <w:lang w:val="ru-RU"/>
              </w:rPr>
              <w:t>Я досліджую світ</w:t>
            </w:r>
          </w:p>
          <w:p w:rsidR="00D061FF" w:rsidRPr="00B178B2" w:rsidRDefault="00D061FF" w:rsidP="00A650AF">
            <w:pPr>
              <w:jc w:val="both"/>
              <w:rPr>
                <w:lang w:val="ru-RU"/>
              </w:rPr>
            </w:pPr>
            <w:r w:rsidRPr="00B178B2">
              <w:rPr>
                <w:lang w:val="ru-RU"/>
              </w:rPr>
              <w:t>Дизайн і технології</w:t>
            </w:r>
          </w:p>
          <w:p w:rsidR="00D061FF" w:rsidRPr="00B178B2" w:rsidRDefault="00D061FF" w:rsidP="00A650AF">
            <w:pPr>
              <w:jc w:val="both"/>
              <w:rPr>
                <w:lang w:val="ru-RU"/>
              </w:rPr>
            </w:pPr>
            <w:r w:rsidRPr="00B178B2">
              <w:rPr>
                <w:lang w:val="ru-RU"/>
              </w:rPr>
              <w:t>Музичне м-во</w:t>
            </w:r>
          </w:p>
          <w:p w:rsidR="00D061FF" w:rsidRPr="00B178B2" w:rsidRDefault="00D061FF" w:rsidP="00A650AF">
            <w:pPr>
              <w:jc w:val="both"/>
              <w:rPr>
                <w:lang w:val="ru-RU"/>
              </w:rPr>
            </w:pPr>
            <w:r w:rsidRPr="00B178B2">
              <w:rPr>
                <w:lang w:val="ru-RU"/>
              </w:rPr>
              <w:t>Образотворче м-во</w:t>
            </w:r>
          </w:p>
          <w:p w:rsidR="00D061FF" w:rsidRPr="00B178B2" w:rsidRDefault="00D061FF" w:rsidP="00A650AF">
            <w:pPr>
              <w:rPr>
                <w:lang w:val="ru-RU"/>
              </w:rPr>
            </w:pPr>
            <w:r w:rsidRPr="00B178B2">
              <w:rPr>
                <w:lang w:val="ru-RU"/>
              </w:rPr>
              <w:t>Фізична культура</w:t>
            </w:r>
          </w:p>
          <w:p w:rsidR="00D061FF" w:rsidRPr="00B178B2" w:rsidRDefault="00D061FF" w:rsidP="00A650AF">
            <w:pPr>
              <w:rPr>
                <w:lang w:val="ru-RU"/>
              </w:rPr>
            </w:pPr>
          </w:p>
        </w:tc>
        <w:tc>
          <w:tcPr>
            <w:tcW w:w="1276" w:type="dxa"/>
          </w:tcPr>
          <w:p w:rsidR="00D061FF" w:rsidRPr="00B178B2" w:rsidRDefault="00D061FF" w:rsidP="00A650AF">
            <w:pPr>
              <w:rPr>
                <w:lang w:val="ru-RU"/>
              </w:rPr>
            </w:pPr>
            <w:r w:rsidRPr="00B178B2">
              <w:rPr>
                <w:lang w:val="ru-RU"/>
              </w:rPr>
              <w:t>3</w:t>
            </w:r>
            <w:r w:rsidRPr="00B178B2">
              <w:t>-</w:t>
            </w:r>
            <w:r w:rsidRPr="00B178B2">
              <w:rPr>
                <w:lang w:val="ru-RU"/>
              </w:rPr>
              <w:t>Г</w:t>
            </w:r>
          </w:p>
        </w:tc>
        <w:tc>
          <w:tcPr>
            <w:tcW w:w="5919" w:type="dxa"/>
          </w:tcPr>
          <w:p w:rsidR="00D061FF" w:rsidRPr="00B178B2" w:rsidRDefault="00D061FF" w:rsidP="00A650AF">
            <w:pPr>
              <w:ind w:firstLine="708"/>
              <w:jc w:val="both"/>
            </w:pPr>
            <w:r w:rsidRPr="00B178B2">
              <w:rPr>
                <w:bCs/>
              </w:rPr>
              <w:t>Адаптовані навчальні програми відповідно до Типової освітньої програми</w:t>
            </w:r>
            <w:r w:rsidRPr="00B178B2">
              <w:t xml:space="preserve"> для 1-2 класів закладів загальної середньої освіти розроблена під керівництвом О.Я Савченко затверджена наказом Міністерства освіти і науки України від 08.10.2019 №1272;</w:t>
            </w:r>
          </w:p>
          <w:p w:rsidR="00D061FF" w:rsidRPr="00B178B2" w:rsidRDefault="00D061FF" w:rsidP="00A650AF">
            <w:pPr>
              <w:pStyle w:val="af1"/>
              <w:rPr>
                <w:rFonts w:ascii="Times New Roman" w:hAnsi="Times New Roman" w:cs="Times New Roman"/>
                <w:lang w:val="uk-UA"/>
              </w:rPr>
            </w:pPr>
          </w:p>
        </w:tc>
      </w:tr>
      <w:tr w:rsidR="00D061FF" w:rsidRPr="00661C53" w:rsidTr="00661C53">
        <w:tc>
          <w:tcPr>
            <w:tcW w:w="534" w:type="dxa"/>
          </w:tcPr>
          <w:p w:rsidR="00D061FF" w:rsidRPr="00B178B2" w:rsidRDefault="00B178B2" w:rsidP="00661C53">
            <w:pPr>
              <w:spacing w:after="160" w:line="256" w:lineRule="auto"/>
              <w:jc w:val="center"/>
              <w:rPr>
                <w:lang w:eastAsia="ru-RU"/>
              </w:rPr>
            </w:pPr>
            <w:r w:rsidRPr="00B178B2">
              <w:rPr>
                <w:lang w:eastAsia="ru-RU"/>
              </w:rPr>
              <w:t>28</w:t>
            </w:r>
          </w:p>
        </w:tc>
        <w:tc>
          <w:tcPr>
            <w:tcW w:w="2126" w:type="dxa"/>
          </w:tcPr>
          <w:p w:rsidR="00D061FF" w:rsidRPr="00B178B2" w:rsidRDefault="00D061FF" w:rsidP="00A650AF">
            <w:pPr>
              <w:rPr>
                <w:lang w:val="ru-RU"/>
              </w:rPr>
            </w:pPr>
            <w:r w:rsidRPr="00B178B2">
              <w:rPr>
                <w:lang w:val="ru-RU"/>
              </w:rPr>
              <w:t>Хореографія</w:t>
            </w:r>
          </w:p>
          <w:p w:rsidR="00D061FF" w:rsidRPr="00B178B2" w:rsidRDefault="00D061FF" w:rsidP="00A650AF">
            <w:pPr>
              <w:spacing w:after="160" w:line="256" w:lineRule="auto"/>
              <w:rPr>
                <w:lang w:eastAsia="en-US"/>
              </w:rPr>
            </w:pPr>
          </w:p>
        </w:tc>
        <w:tc>
          <w:tcPr>
            <w:tcW w:w="1276" w:type="dxa"/>
          </w:tcPr>
          <w:p w:rsidR="00D061FF" w:rsidRPr="00B178B2" w:rsidRDefault="00D061FF" w:rsidP="00A650AF">
            <w:pPr>
              <w:rPr>
                <w:lang w:val="ru-RU"/>
              </w:rPr>
            </w:pPr>
            <w:r w:rsidRPr="00B178B2">
              <w:rPr>
                <w:lang w:val="ru-RU"/>
              </w:rPr>
              <w:t>3</w:t>
            </w:r>
            <w:r w:rsidRPr="00B178B2">
              <w:t>-</w:t>
            </w:r>
            <w:r w:rsidRPr="00B178B2">
              <w:rPr>
                <w:lang w:val="ru-RU"/>
              </w:rPr>
              <w:t>Г</w:t>
            </w:r>
          </w:p>
        </w:tc>
        <w:tc>
          <w:tcPr>
            <w:tcW w:w="5919" w:type="dxa"/>
          </w:tcPr>
          <w:p w:rsidR="00D061FF" w:rsidRPr="00B178B2" w:rsidRDefault="00D061FF" w:rsidP="00A650AF">
            <w:pPr>
              <w:rPr>
                <w:lang w:val="ru-RU" w:eastAsia="en-US"/>
              </w:rPr>
            </w:pPr>
            <w:r w:rsidRPr="00B178B2">
              <w:rPr>
                <w:lang w:val="ru-RU" w:eastAsia="en-US"/>
              </w:rPr>
              <w:t>Навчальна программа з фізичної культури</w:t>
            </w:r>
          </w:p>
          <w:p w:rsidR="00D061FF" w:rsidRPr="00B178B2" w:rsidRDefault="00D061FF" w:rsidP="00A650AF">
            <w:pPr>
              <w:rPr>
                <w:lang w:eastAsia="en-US"/>
              </w:rPr>
            </w:pPr>
            <w:r w:rsidRPr="00B178B2">
              <w:rPr>
                <w:lang w:eastAsia="en-US"/>
              </w:rPr>
              <w:t>для загальноосвітніх навчальних закладів</w:t>
            </w:r>
          </w:p>
          <w:p w:rsidR="00D061FF" w:rsidRPr="00B178B2" w:rsidRDefault="00D061FF" w:rsidP="00A650AF">
            <w:pPr>
              <w:rPr>
                <w:lang w:val="ru-RU" w:eastAsia="en-US"/>
              </w:rPr>
            </w:pPr>
            <w:r w:rsidRPr="00B178B2">
              <w:rPr>
                <w:lang w:eastAsia="en-US"/>
              </w:rPr>
              <w:t>1-4 класи. Варіативний модуль. Хореографія</w:t>
            </w:r>
            <w:r w:rsidRPr="00B178B2">
              <w:rPr>
                <w:lang w:val="ru-RU" w:eastAsia="en-US"/>
              </w:rPr>
              <w:t>.</w:t>
            </w:r>
          </w:p>
          <w:p w:rsidR="00D061FF" w:rsidRPr="00B178B2" w:rsidRDefault="00D061FF" w:rsidP="00A650AF">
            <w:pPr>
              <w:rPr>
                <w:lang w:eastAsia="en-US"/>
              </w:rPr>
            </w:pPr>
            <w:r w:rsidRPr="00B178B2">
              <w:rPr>
                <w:lang w:eastAsia="en-US"/>
              </w:rPr>
              <w:t>Рекомендовано Міністерством освіти і науки України(лист МОН України № 1/11-12709 від 01.09.2015 р.)</w:t>
            </w:r>
          </w:p>
        </w:tc>
      </w:tr>
      <w:tr w:rsidR="00D061FF" w:rsidRPr="00661C53" w:rsidTr="00661C53">
        <w:tc>
          <w:tcPr>
            <w:tcW w:w="534" w:type="dxa"/>
          </w:tcPr>
          <w:p w:rsidR="00D061FF" w:rsidRPr="00B178B2" w:rsidRDefault="00B178B2" w:rsidP="00661C53">
            <w:pPr>
              <w:spacing w:after="160" w:line="256" w:lineRule="auto"/>
              <w:jc w:val="center"/>
              <w:rPr>
                <w:lang w:eastAsia="ru-RU"/>
              </w:rPr>
            </w:pPr>
            <w:r w:rsidRPr="00B178B2">
              <w:rPr>
                <w:lang w:eastAsia="ru-RU"/>
              </w:rPr>
              <w:t>29</w:t>
            </w:r>
          </w:p>
        </w:tc>
        <w:tc>
          <w:tcPr>
            <w:tcW w:w="2126" w:type="dxa"/>
          </w:tcPr>
          <w:p w:rsidR="00D061FF" w:rsidRPr="00B178B2" w:rsidRDefault="00D061FF" w:rsidP="00A650AF">
            <w:pPr>
              <w:spacing w:after="160" w:line="256" w:lineRule="auto"/>
              <w:rPr>
                <w:lang w:eastAsia="en-US"/>
              </w:rPr>
            </w:pPr>
            <w:r w:rsidRPr="00B178B2">
              <w:t xml:space="preserve">Розвиток </w:t>
            </w:r>
            <w:r w:rsidRPr="00B178B2">
              <w:lastRenderedPageBreak/>
              <w:t>мовлення</w:t>
            </w:r>
          </w:p>
        </w:tc>
        <w:tc>
          <w:tcPr>
            <w:tcW w:w="1276" w:type="dxa"/>
          </w:tcPr>
          <w:p w:rsidR="00D061FF" w:rsidRPr="00B178B2" w:rsidRDefault="00D061FF" w:rsidP="00A650AF">
            <w:r w:rsidRPr="00B178B2">
              <w:lastRenderedPageBreak/>
              <w:t>3-Г</w:t>
            </w:r>
          </w:p>
        </w:tc>
        <w:tc>
          <w:tcPr>
            <w:tcW w:w="5919" w:type="dxa"/>
          </w:tcPr>
          <w:p w:rsidR="00D061FF" w:rsidRPr="00B178B2" w:rsidRDefault="00D061FF" w:rsidP="00A650AF">
            <w:pPr>
              <w:pStyle w:val="af4"/>
              <w:jc w:val="both"/>
              <w:rPr>
                <w:rFonts w:ascii="Times New Roman" w:hAnsi="Times New Roman" w:cs="Times New Roman"/>
                <w:color w:val="auto"/>
                <w:sz w:val="24"/>
                <w:szCs w:val="24"/>
                <w:lang w:val="ru-RU"/>
              </w:rPr>
            </w:pPr>
            <w:r w:rsidRPr="00B178B2">
              <w:rPr>
                <w:rFonts w:ascii="Times New Roman" w:hAnsi="Times New Roman" w:cs="Times New Roman"/>
                <w:color w:val="auto"/>
                <w:sz w:val="24"/>
                <w:szCs w:val="24"/>
              </w:rPr>
              <w:t xml:space="preserve">Програма корекційно-розвиткової роботи «Розвиток </w:t>
            </w:r>
            <w:r w:rsidRPr="00B178B2">
              <w:rPr>
                <w:rFonts w:ascii="Times New Roman" w:hAnsi="Times New Roman" w:cs="Times New Roman"/>
                <w:color w:val="auto"/>
                <w:sz w:val="24"/>
                <w:szCs w:val="24"/>
              </w:rPr>
              <w:lastRenderedPageBreak/>
              <w:t>мовлення» для підготовчих, 1-4 класівспеціальних загальноосвітніх навчальних закладів для дітей із затримкою психічного розвитку». Омельченко І.М., Федорович Л.О. Київ – 2016</w:t>
            </w:r>
          </w:p>
        </w:tc>
      </w:tr>
      <w:tr w:rsidR="00D061FF" w:rsidRPr="00661C53" w:rsidTr="00661C53">
        <w:tc>
          <w:tcPr>
            <w:tcW w:w="534" w:type="dxa"/>
          </w:tcPr>
          <w:p w:rsidR="00D061FF" w:rsidRPr="00B178B2" w:rsidRDefault="00B178B2" w:rsidP="00661C53">
            <w:pPr>
              <w:spacing w:after="160" w:line="256" w:lineRule="auto"/>
              <w:jc w:val="center"/>
              <w:rPr>
                <w:lang w:eastAsia="ru-RU"/>
              </w:rPr>
            </w:pPr>
            <w:r w:rsidRPr="00B178B2">
              <w:rPr>
                <w:lang w:eastAsia="ru-RU"/>
              </w:rPr>
              <w:lastRenderedPageBreak/>
              <w:t>30</w:t>
            </w:r>
          </w:p>
        </w:tc>
        <w:tc>
          <w:tcPr>
            <w:tcW w:w="2126" w:type="dxa"/>
          </w:tcPr>
          <w:p w:rsidR="00D061FF" w:rsidRPr="00B178B2" w:rsidRDefault="00D061FF" w:rsidP="00A650AF">
            <w:pPr>
              <w:spacing w:after="160" w:line="256" w:lineRule="auto"/>
            </w:pPr>
            <w:r w:rsidRPr="00B178B2">
              <w:t>Корекція розвитку</w:t>
            </w:r>
          </w:p>
        </w:tc>
        <w:tc>
          <w:tcPr>
            <w:tcW w:w="1276" w:type="dxa"/>
          </w:tcPr>
          <w:p w:rsidR="00D061FF" w:rsidRPr="00B178B2" w:rsidRDefault="00D061FF" w:rsidP="00A650AF">
            <w:r w:rsidRPr="00B178B2">
              <w:rPr>
                <w:lang w:val="ru-RU"/>
              </w:rPr>
              <w:t>3</w:t>
            </w:r>
            <w:r w:rsidRPr="00B178B2">
              <w:t>-</w:t>
            </w:r>
            <w:r w:rsidRPr="00B178B2">
              <w:rPr>
                <w:lang w:val="ru-RU"/>
              </w:rPr>
              <w:t>Г</w:t>
            </w:r>
          </w:p>
        </w:tc>
        <w:tc>
          <w:tcPr>
            <w:tcW w:w="5919" w:type="dxa"/>
          </w:tcPr>
          <w:p w:rsidR="00D061FF" w:rsidRPr="00B178B2" w:rsidRDefault="00D061FF" w:rsidP="00A650AF">
            <w:pPr>
              <w:pStyle w:val="af4"/>
              <w:spacing w:line="256" w:lineRule="auto"/>
              <w:jc w:val="both"/>
              <w:rPr>
                <w:rFonts w:ascii="Times New Roman" w:hAnsi="Times New Roman" w:cs="Times New Roman"/>
                <w:color w:val="auto"/>
                <w:sz w:val="24"/>
                <w:szCs w:val="24"/>
              </w:rPr>
            </w:pPr>
            <w:r w:rsidRPr="00B178B2">
              <w:rPr>
                <w:rFonts w:ascii="Times New Roman" w:hAnsi="Times New Roman" w:cs="Times New Roman"/>
                <w:color w:val="auto"/>
                <w:sz w:val="24"/>
                <w:szCs w:val="24"/>
              </w:rPr>
              <w:t>Програма корекційно-розвиткової роботи «Корекція розвитку» для спеціальних класів для дітей із затримкою психічного розвитку закладів загальної середньої освіти (1-4 класи), Сак Т.В., Прохоренко Л.І., 2018 рік</w:t>
            </w:r>
          </w:p>
        </w:tc>
      </w:tr>
      <w:tr w:rsidR="00D061FF" w:rsidRPr="00661C53" w:rsidTr="00661C53">
        <w:tc>
          <w:tcPr>
            <w:tcW w:w="534" w:type="dxa"/>
          </w:tcPr>
          <w:p w:rsidR="00D061FF" w:rsidRPr="00B178B2" w:rsidRDefault="00B178B2" w:rsidP="00661C53">
            <w:pPr>
              <w:spacing w:after="160" w:line="256" w:lineRule="auto"/>
              <w:jc w:val="center"/>
              <w:rPr>
                <w:lang w:eastAsia="ru-RU"/>
              </w:rPr>
            </w:pPr>
            <w:r w:rsidRPr="00B178B2">
              <w:rPr>
                <w:lang w:eastAsia="ru-RU"/>
              </w:rPr>
              <w:t>31</w:t>
            </w:r>
          </w:p>
        </w:tc>
        <w:tc>
          <w:tcPr>
            <w:tcW w:w="2126" w:type="dxa"/>
          </w:tcPr>
          <w:p w:rsidR="00D061FF" w:rsidRPr="00B178B2" w:rsidRDefault="00D061FF" w:rsidP="00A650AF">
            <w:pPr>
              <w:jc w:val="both"/>
              <w:rPr>
                <w:lang w:val="ru-RU"/>
              </w:rPr>
            </w:pPr>
            <w:r w:rsidRPr="00B178B2">
              <w:t xml:space="preserve">Українська мова </w:t>
            </w:r>
            <w:r w:rsidRPr="00B178B2">
              <w:rPr>
                <w:lang w:val="ru-RU"/>
              </w:rPr>
              <w:t>та літер.</w:t>
            </w:r>
          </w:p>
          <w:p w:rsidR="00D061FF" w:rsidRPr="00B178B2" w:rsidRDefault="00D061FF" w:rsidP="00A650AF">
            <w:pPr>
              <w:jc w:val="both"/>
              <w:rPr>
                <w:lang w:val="ru-RU"/>
              </w:rPr>
            </w:pPr>
            <w:r w:rsidRPr="00B178B2">
              <w:rPr>
                <w:lang w:val="ru-RU"/>
              </w:rPr>
              <w:t>Математика</w:t>
            </w:r>
          </w:p>
          <w:p w:rsidR="00D061FF" w:rsidRPr="00B178B2" w:rsidRDefault="00D061FF" w:rsidP="00A650AF">
            <w:pPr>
              <w:jc w:val="both"/>
              <w:rPr>
                <w:lang w:val="ru-RU"/>
              </w:rPr>
            </w:pPr>
            <w:r w:rsidRPr="00B178B2">
              <w:rPr>
                <w:lang w:val="ru-RU"/>
              </w:rPr>
              <w:t>Англійська мова</w:t>
            </w:r>
          </w:p>
          <w:p w:rsidR="00D061FF" w:rsidRPr="00B178B2" w:rsidRDefault="00D061FF" w:rsidP="00A650AF">
            <w:pPr>
              <w:jc w:val="both"/>
              <w:rPr>
                <w:lang w:val="ru-RU"/>
              </w:rPr>
            </w:pPr>
            <w:r w:rsidRPr="00B178B2">
              <w:rPr>
                <w:lang w:val="ru-RU"/>
              </w:rPr>
              <w:t>Я досліджую світ</w:t>
            </w:r>
          </w:p>
          <w:p w:rsidR="00D061FF" w:rsidRPr="00B178B2" w:rsidRDefault="00D061FF" w:rsidP="00A650AF">
            <w:pPr>
              <w:jc w:val="both"/>
              <w:rPr>
                <w:lang w:val="ru-RU"/>
              </w:rPr>
            </w:pPr>
            <w:r w:rsidRPr="00B178B2">
              <w:rPr>
                <w:lang w:val="ru-RU"/>
              </w:rPr>
              <w:t>Дизайн і технології</w:t>
            </w:r>
          </w:p>
          <w:p w:rsidR="00D061FF" w:rsidRPr="00B178B2" w:rsidRDefault="00D061FF" w:rsidP="00A650AF">
            <w:pPr>
              <w:jc w:val="both"/>
              <w:rPr>
                <w:lang w:val="ru-RU"/>
              </w:rPr>
            </w:pPr>
            <w:r w:rsidRPr="00B178B2">
              <w:rPr>
                <w:lang w:val="ru-RU"/>
              </w:rPr>
              <w:t>Музичне м-во</w:t>
            </w:r>
          </w:p>
          <w:p w:rsidR="00D061FF" w:rsidRPr="00B178B2" w:rsidRDefault="00D061FF" w:rsidP="00A650AF">
            <w:pPr>
              <w:jc w:val="both"/>
              <w:rPr>
                <w:lang w:val="ru-RU"/>
              </w:rPr>
            </w:pPr>
            <w:r w:rsidRPr="00B178B2">
              <w:rPr>
                <w:lang w:val="ru-RU"/>
              </w:rPr>
              <w:t>Образотворче м-во</w:t>
            </w:r>
          </w:p>
          <w:p w:rsidR="00D061FF" w:rsidRPr="00B178B2" w:rsidRDefault="00D061FF" w:rsidP="00A650AF">
            <w:pPr>
              <w:rPr>
                <w:lang w:val="ru-RU"/>
              </w:rPr>
            </w:pPr>
            <w:r w:rsidRPr="00B178B2">
              <w:rPr>
                <w:lang w:val="ru-RU"/>
              </w:rPr>
              <w:t>Фізична культура</w:t>
            </w:r>
          </w:p>
          <w:p w:rsidR="00D061FF" w:rsidRPr="00B178B2" w:rsidRDefault="00D061FF" w:rsidP="00A650AF">
            <w:pPr>
              <w:rPr>
                <w:lang w:val="ru-RU"/>
              </w:rPr>
            </w:pPr>
          </w:p>
        </w:tc>
        <w:tc>
          <w:tcPr>
            <w:tcW w:w="1276" w:type="dxa"/>
          </w:tcPr>
          <w:p w:rsidR="00D061FF" w:rsidRPr="00B178B2" w:rsidRDefault="00D061FF" w:rsidP="00A650AF">
            <w:pPr>
              <w:rPr>
                <w:lang w:val="ru-RU"/>
              </w:rPr>
            </w:pPr>
            <w:r w:rsidRPr="00B178B2">
              <w:rPr>
                <w:lang w:val="ru-RU"/>
              </w:rPr>
              <w:t>4</w:t>
            </w:r>
            <w:r w:rsidRPr="00B178B2">
              <w:t>-</w:t>
            </w:r>
            <w:r w:rsidRPr="00B178B2">
              <w:rPr>
                <w:lang w:val="ru-RU"/>
              </w:rPr>
              <w:t>Г</w:t>
            </w:r>
          </w:p>
        </w:tc>
        <w:tc>
          <w:tcPr>
            <w:tcW w:w="5919" w:type="dxa"/>
          </w:tcPr>
          <w:p w:rsidR="00D061FF" w:rsidRPr="00B178B2" w:rsidRDefault="00D061FF" w:rsidP="00A650AF">
            <w:pPr>
              <w:ind w:firstLine="708"/>
              <w:jc w:val="both"/>
            </w:pPr>
            <w:r w:rsidRPr="00B178B2">
              <w:rPr>
                <w:bCs/>
              </w:rPr>
              <w:t>Адаптовані навчальні програми відповідно до Типової освітньої програми</w:t>
            </w:r>
            <w:r w:rsidRPr="00B178B2">
              <w:t xml:space="preserve"> для 1-2 класів закладів загальної середньої освіти розроблена під керівництвом О.Я Савченко затверджена наказом Міністерства освіти і науки України від 08.10.2019 №1273;</w:t>
            </w:r>
          </w:p>
          <w:p w:rsidR="00D061FF" w:rsidRPr="00B178B2" w:rsidRDefault="00D061FF" w:rsidP="00A650AF">
            <w:pPr>
              <w:pStyle w:val="af1"/>
              <w:rPr>
                <w:rFonts w:ascii="Times New Roman" w:hAnsi="Times New Roman" w:cs="Times New Roman"/>
                <w:lang w:val="uk-UA"/>
              </w:rPr>
            </w:pPr>
          </w:p>
        </w:tc>
      </w:tr>
      <w:tr w:rsidR="00D061FF" w:rsidRPr="00661C53" w:rsidTr="00661C53">
        <w:tc>
          <w:tcPr>
            <w:tcW w:w="534" w:type="dxa"/>
          </w:tcPr>
          <w:p w:rsidR="00D061FF" w:rsidRPr="00B178B2" w:rsidRDefault="00B178B2" w:rsidP="00661C53">
            <w:pPr>
              <w:spacing w:after="160" w:line="256" w:lineRule="auto"/>
              <w:jc w:val="center"/>
              <w:rPr>
                <w:lang w:eastAsia="ru-RU"/>
              </w:rPr>
            </w:pPr>
            <w:r w:rsidRPr="00B178B2">
              <w:rPr>
                <w:lang w:eastAsia="ru-RU"/>
              </w:rPr>
              <w:t>32</w:t>
            </w:r>
          </w:p>
        </w:tc>
        <w:tc>
          <w:tcPr>
            <w:tcW w:w="2126" w:type="dxa"/>
          </w:tcPr>
          <w:p w:rsidR="00D061FF" w:rsidRPr="00B178B2" w:rsidRDefault="00D061FF" w:rsidP="00A650AF">
            <w:pPr>
              <w:rPr>
                <w:lang w:val="ru-RU"/>
              </w:rPr>
            </w:pPr>
            <w:r w:rsidRPr="00B178B2">
              <w:rPr>
                <w:lang w:val="ru-RU"/>
              </w:rPr>
              <w:t>Хореографія</w:t>
            </w:r>
          </w:p>
          <w:p w:rsidR="00D061FF" w:rsidRPr="00B178B2" w:rsidRDefault="00D061FF" w:rsidP="00A650AF">
            <w:pPr>
              <w:spacing w:after="160" w:line="256" w:lineRule="auto"/>
              <w:rPr>
                <w:lang w:eastAsia="en-US"/>
              </w:rPr>
            </w:pPr>
          </w:p>
        </w:tc>
        <w:tc>
          <w:tcPr>
            <w:tcW w:w="1276" w:type="dxa"/>
          </w:tcPr>
          <w:p w:rsidR="00D061FF" w:rsidRPr="00B178B2" w:rsidRDefault="00D061FF" w:rsidP="00A650AF">
            <w:pPr>
              <w:rPr>
                <w:lang w:val="ru-RU"/>
              </w:rPr>
            </w:pPr>
            <w:r w:rsidRPr="00B178B2">
              <w:rPr>
                <w:lang w:val="ru-RU"/>
              </w:rPr>
              <w:t>4</w:t>
            </w:r>
            <w:r w:rsidRPr="00B178B2">
              <w:t>-</w:t>
            </w:r>
            <w:r w:rsidRPr="00B178B2">
              <w:rPr>
                <w:lang w:val="ru-RU"/>
              </w:rPr>
              <w:t>Г</w:t>
            </w:r>
          </w:p>
        </w:tc>
        <w:tc>
          <w:tcPr>
            <w:tcW w:w="5919" w:type="dxa"/>
          </w:tcPr>
          <w:p w:rsidR="00D061FF" w:rsidRPr="00B178B2" w:rsidRDefault="00D061FF" w:rsidP="00A650AF">
            <w:pPr>
              <w:rPr>
                <w:lang w:val="ru-RU" w:eastAsia="en-US"/>
              </w:rPr>
            </w:pPr>
            <w:r w:rsidRPr="00B178B2">
              <w:rPr>
                <w:lang w:val="ru-RU" w:eastAsia="en-US"/>
              </w:rPr>
              <w:t>Навчальна программа з фізичної культури</w:t>
            </w:r>
          </w:p>
          <w:p w:rsidR="00D061FF" w:rsidRPr="00B178B2" w:rsidRDefault="00D061FF" w:rsidP="00A650AF">
            <w:pPr>
              <w:rPr>
                <w:lang w:eastAsia="en-US"/>
              </w:rPr>
            </w:pPr>
            <w:r w:rsidRPr="00B178B2">
              <w:rPr>
                <w:lang w:eastAsia="en-US"/>
              </w:rPr>
              <w:t>для загальноосвітніх навчальних закладів</w:t>
            </w:r>
          </w:p>
          <w:p w:rsidR="00D061FF" w:rsidRPr="00B178B2" w:rsidRDefault="00D061FF" w:rsidP="00A650AF">
            <w:pPr>
              <w:rPr>
                <w:lang w:val="ru-RU" w:eastAsia="en-US"/>
              </w:rPr>
            </w:pPr>
            <w:r w:rsidRPr="00B178B2">
              <w:rPr>
                <w:lang w:eastAsia="en-US"/>
              </w:rPr>
              <w:t>1-4 класи. Варіативний модуль. Хореографія</w:t>
            </w:r>
            <w:r w:rsidRPr="00B178B2">
              <w:rPr>
                <w:lang w:val="ru-RU" w:eastAsia="en-US"/>
              </w:rPr>
              <w:t>.</w:t>
            </w:r>
          </w:p>
          <w:p w:rsidR="00D061FF" w:rsidRPr="00B178B2" w:rsidRDefault="00D061FF" w:rsidP="00A650AF">
            <w:pPr>
              <w:rPr>
                <w:lang w:eastAsia="en-US"/>
              </w:rPr>
            </w:pPr>
            <w:r w:rsidRPr="00B178B2">
              <w:rPr>
                <w:lang w:eastAsia="en-US"/>
              </w:rPr>
              <w:t>Рекомендовано Міністерством освіти і науки України(лист МОН України № 1/11-12709 від 01.09.2015 р.)</w:t>
            </w:r>
          </w:p>
        </w:tc>
      </w:tr>
      <w:tr w:rsidR="00D061FF" w:rsidRPr="00661C53" w:rsidTr="00661C53">
        <w:tc>
          <w:tcPr>
            <w:tcW w:w="534" w:type="dxa"/>
          </w:tcPr>
          <w:p w:rsidR="00D061FF" w:rsidRPr="00B178B2" w:rsidRDefault="00B178B2" w:rsidP="00661C53">
            <w:pPr>
              <w:spacing w:after="160" w:line="256" w:lineRule="auto"/>
              <w:jc w:val="center"/>
              <w:rPr>
                <w:lang w:eastAsia="ru-RU"/>
              </w:rPr>
            </w:pPr>
            <w:r w:rsidRPr="00B178B2">
              <w:rPr>
                <w:lang w:eastAsia="ru-RU"/>
              </w:rPr>
              <w:t>33</w:t>
            </w:r>
          </w:p>
        </w:tc>
        <w:tc>
          <w:tcPr>
            <w:tcW w:w="2126" w:type="dxa"/>
          </w:tcPr>
          <w:p w:rsidR="00D061FF" w:rsidRPr="00B178B2" w:rsidRDefault="003C7D40" w:rsidP="00A650AF">
            <w:pPr>
              <w:rPr>
                <w:lang w:val="ru-RU"/>
              </w:rPr>
            </w:pPr>
            <w:r w:rsidRPr="00B178B2">
              <w:rPr>
                <w:lang w:val="ru-RU"/>
              </w:rPr>
              <w:t>Християнська етика</w:t>
            </w:r>
          </w:p>
        </w:tc>
        <w:tc>
          <w:tcPr>
            <w:tcW w:w="1276" w:type="dxa"/>
          </w:tcPr>
          <w:p w:rsidR="00D061FF" w:rsidRPr="00B178B2" w:rsidRDefault="003C7D40" w:rsidP="00A650AF">
            <w:pPr>
              <w:rPr>
                <w:lang w:val="ru-RU"/>
              </w:rPr>
            </w:pPr>
            <w:r w:rsidRPr="00B178B2">
              <w:rPr>
                <w:lang w:val="ru-RU"/>
              </w:rPr>
              <w:t>4-Г</w:t>
            </w:r>
          </w:p>
        </w:tc>
        <w:tc>
          <w:tcPr>
            <w:tcW w:w="5919" w:type="dxa"/>
          </w:tcPr>
          <w:p w:rsidR="003C7D40" w:rsidRPr="00B178B2" w:rsidRDefault="003C7D40" w:rsidP="003C7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both"/>
            </w:pPr>
            <w:r w:rsidRPr="00B178B2">
              <w:t>Програма “Основи християнської етики для учнів 1-11 класів” рекомендована  Міністерством освіти і науки України (автори: Сохань Г.С., Гусаков І.М., Гусак М.Є., Пономарьова М.С., Кушнір І.М.). «Схвалено для використання в освітньому процесі».</w:t>
            </w:r>
          </w:p>
          <w:p w:rsidR="00D061FF" w:rsidRPr="00B178B2" w:rsidRDefault="00D061FF" w:rsidP="00A650AF">
            <w:pPr>
              <w:rPr>
                <w:lang w:val="ru-RU" w:eastAsia="en-US"/>
              </w:rPr>
            </w:pPr>
          </w:p>
        </w:tc>
      </w:tr>
      <w:tr w:rsidR="00D061FF" w:rsidRPr="00661C53" w:rsidTr="00661C53">
        <w:tc>
          <w:tcPr>
            <w:tcW w:w="534" w:type="dxa"/>
          </w:tcPr>
          <w:p w:rsidR="00D061FF" w:rsidRPr="00B178B2" w:rsidRDefault="00B178B2" w:rsidP="00661C53">
            <w:pPr>
              <w:spacing w:after="160" w:line="256" w:lineRule="auto"/>
              <w:jc w:val="center"/>
              <w:rPr>
                <w:lang w:eastAsia="ru-RU"/>
              </w:rPr>
            </w:pPr>
            <w:r w:rsidRPr="00B178B2">
              <w:rPr>
                <w:lang w:eastAsia="ru-RU"/>
              </w:rPr>
              <w:t>34</w:t>
            </w:r>
          </w:p>
        </w:tc>
        <w:tc>
          <w:tcPr>
            <w:tcW w:w="2126" w:type="dxa"/>
          </w:tcPr>
          <w:p w:rsidR="00D061FF" w:rsidRPr="00B178B2" w:rsidRDefault="00D061FF" w:rsidP="00A650AF">
            <w:pPr>
              <w:spacing w:after="160" w:line="256" w:lineRule="auto"/>
            </w:pPr>
            <w:r w:rsidRPr="00B178B2">
              <w:t>Корекція розвитку</w:t>
            </w:r>
          </w:p>
        </w:tc>
        <w:tc>
          <w:tcPr>
            <w:tcW w:w="1276" w:type="dxa"/>
          </w:tcPr>
          <w:p w:rsidR="00D061FF" w:rsidRPr="00B178B2" w:rsidRDefault="00D061FF" w:rsidP="00A650AF">
            <w:r w:rsidRPr="00B178B2">
              <w:rPr>
                <w:lang w:val="ru-RU"/>
              </w:rPr>
              <w:t>4</w:t>
            </w:r>
            <w:r w:rsidRPr="00B178B2">
              <w:t>-</w:t>
            </w:r>
            <w:r w:rsidRPr="00B178B2">
              <w:rPr>
                <w:lang w:val="ru-RU"/>
              </w:rPr>
              <w:t>Г</w:t>
            </w:r>
          </w:p>
        </w:tc>
        <w:tc>
          <w:tcPr>
            <w:tcW w:w="5919" w:type="dxa"/>
          </w:tcPr>
          <w:p w:rsidR="00D061FF" w:rsidRPr="00B178B2" w:rsidRDefault="00D061FF" w:rsidP="00A650AF">
            <w:pPr>
              <w:pStyle w:val="af4"/>
              <w:spacing w:line="256" w:lineRule="auto"/>
              <w:jc w:val="both"/>
              <w:rPr>
                <w:rFonts w:ascii="Times New Roman" w:hAnsi="Times New Roman" w:cs="Times New Roman"/>
                <w:color w:val="auto"/>
                <w:sz w:val="24"/>
                <w:szCs w:val="24"/>
              </w:rPr>
            </w:pPr>
            <w:r w:rsidRPr="00B178B2">
              <w:rPr>
                <w:rFonts w:ascii="Times New Roman" w:hAnsi="Times New Roman" w:cs="Times New Roman"/>
                <w:color w:val="auto"/>
                <w:sz w:val="24"/>
                <w:szCs w:val="24"/>
              </w:rPr>
              <w:t>Програма корекційно-розвиткової роботи «Корекція розвитку» для спеціальних класів для дітей із затримкою психічного розвитку закладів загальної середньої освіти (1-4 класи), Сак Т.В., Прохоренко Л.І., 2018 рік</w:t>
            </w:r>
          </w:p>
        </w:tc>
      </w:tr>
      <w:tr w:rsidR="00D061FF" w:rsidRPr="00661C53" w:rsidTr="00661C53">
        <w:tc>
          <w:tcPr>
            <w:tcW w:w="534" w:type="dxa"/>
          </w:tcPr>
          <w:p w:rsidR="00D061FF" w:rsidRPr="00B178B2" w:rsidRDefault="00B178B2" w:rsidP="00661C53">
            <w:pPr>
              <w:spacing w:after="160" w:line="256" w:lineRule="auto"/>
              <w:jc w:val="center"/>
              <w:rPr>
                <w:lang w:eastAsia="ru-RU"/>
              </w:rPr>
            </w:pPr>
            <w:r w:rsidRPr="00B178B2">
              <w:rPr>
                <w:lang w:eastAsia="ru-RU"/>
              </w:rPr>
              <w:t>35</w:t>
            </w:r>
          </w:p>
        </w:tc>
        <w:tc>
          <w:tcPr>
            <w:tcW w:w="2126" w:type="dxa"/>
          </w:tcPr>
          <w:p w:rsidR="00D061FF" w:rsidRPr="00B178B2" w:rsidRDefault="00D061FF" w:rsidP="00A650AF">
            <w:pPr>
              <w:jc w:val="both"/>
              <w:rPr>
                <w:lang w:val="ru-RU"/>
              </w:rPr>
            </w:pPr>
            <w:r w:rsidRPr="00B178B2">
              <w:t xml:space="preserve">Українська мова </w:t>
            </w:r>
            <w:r w:rsidRPr="00B178B2">
              <w:rPr>
                <w:lang w:val="ru-RU"/>
              </w:rPr>
              <w:t>та літер.</w:t>
            </w:r>
          </w:p>
          <w:p w:rsidR="00D061FF" w:rsidRPr="00B178B2" w:rsidRDefault="00D061FF" w:rsidP="00A650AF">
            <w:pPr>
              <w:jc w:val="both"/>
              <w:rPr>
                <w:lang w:val="ru-RU"/>
              </w:rPr>
            </w:pPr>
            <w:r w:rsidRPr="00B178B2">
              <w:rPr>
                <w:lang w:val="ru-RU"/>
              </w:rPr>
              <w:t>Математика</w:t>
            </w:r>
          </w:p>
          <w:p w:rsidR="00D061FF" w:rsidRPr="00B178B2" w:rsidRDefault="00D061FF" w:rsidP="00A650AF">
            <w:pPr>
              <w:jc w:val="both"/>
              <w:rPr>
                <w:lang w:val="ru-RU"/>
              </w:rPr>
            </w:pPr>
            <w:r w:rsidRPr="00B178B2">
              <w:rPr>
                <w:lang w:val="ru-RU"/>
              </w:rPr>
              <w:t>Англійська мова</w:t>
            </w:r>
          </w:p>
          <w:p w:rsidR="00D061FF" w:rsidRPr="00B178B2" w:rsidRDefault="00D061FF" w:rsidP="00A650AF">
            <w:pPr>
              <w:jc w:val="both"/>
              <w:rPr>
                <w:lang w:val="ru-RU"/>
              </w:rPr>
            </w:pPr>
            <w:r w:rsidRPr="00B178B2">
              <w:rPr>
                <w:lang w:val="ru-RU"/>
              </w:rPr>
              <w:t>Я досліджую світ</w:t>
            </w:r>
          </w:p>
          <w:p w:rsidR="00D061FF" w:rsidRPr="00B178B2" w:rsidRDefault="00D061FF" w:rsidP="00A650AF">
            <w:pPr>
              <w:jc w:val="both"/>
              <w:rPr>
                <w:lang w:val="ru-RU"/>
              </w:rPr>
            </w:pPr>
            <w:r w:rsidRPr="00B178B2">
              <w:rPr>
                <w:lang w:val="ru-RU"/>
              </w:rPr>
              <w:t>Дизайн і технології</w:t>
            </w:r>
          </w:p>
          <w:p w:rsidR="00D061FF" w:rsidRPr="00B178B2" w:rsidRDefault="00D061FF" w:rsidP="00A650AF">
            <w:pPr>
              <w:jc w:val="both"/>
              <w:rPr>
                <w:lang w:val="ru-RU"/>
              </w:rPr>
            </w:pPr>
            <w:r w:rsidRPr="00B178B2">
              <w:rPr>
                <w:lang w:val="ru-RU"/>
              </w:rPr>
              <w:t>Музичне м-во</w:t>
            </w:r>
          </w:p>
          <w:p w:rsidR="00D061FF" w:rsidRPr="00B178B2" w:rsidRDefault="00D061FF" w:rsidP="00A650AF">
            <w:pPr>
              <w:jc w:val="both"/>
              <w:rPr>
                <w:lang w:val="ru-RU"/>
              </w:rPr>
            </w:pPr>
            <w:r w:rsidRPr="00B178B2">
              <w:rPr>
                <w:lang w:val="ru-RU"/>
              </w:rPr>
              <w:t>Образотворче м-во</w:t>
            </w:r>
          </w:p>
          <w:p w:rsidR="00D061FF" w:rsidRPr="00B178B2" w:rsidRDefault="00D061FF" w:rsidP="00A650AF">
            <w:pPr>
              <w:rPr>
                <w:lang w:val="ru-RU"/>
              </w:rPr>
            </w:pPr>
            <w:r w:rsidRPr="00B178B2">
              <w:rPr>
                <w:lang w:val="ru-RU"/>
              </w:rPr>
              <w:t>Фізична культура</w:t>
            </w:r>
          </w:p>
          <w:p w:rsidR="00D061FF" w:rsidRPr="00B178B2" w:rsidRDefault="00D061FF" w:rsidP="00A650AF">
            <w:pPr>
              <w:rPr>
                <w:lang w:val="ru-RU"/>
              </w:rPr>
            </w:pPr>
          </w:p>
        </w:tc>
        <w:tc>
          <w:tcPr>
            <w:tcW w:w="1276" w:type="dxa"/>
          </w:tcPr>
          <w:p w:rsidR="00D061FF" w:rsidRPr="00B178B2" w:rsidRDefault="00D061FF" w:rsidP="00A650AF">
            <w:pPr>
              <w:rPr>
                <w:lang w:val="ru-RU"/>
              </w:rPr>
            </w:pPr>
            <w:r w:rsidRPr="00B178B2">
              <w:rPr>
                <w:lang w:val="ru-RU"/>
              </w:rPr>
              <w:lastRenderedPageBreak/>
              <w:t>4</w:t>
            </w:r>
            <w:r w:rsidRPr="00B178B2">
              <w:t>-</w:t>
            </w:r>
            <w:r w:rsidRPr="00B178B2">
              <w:rPr>
                <w:lang w:val="ru-RU"/>
              </w:rPr>
              <w:t>Д</w:t>
            </w:r>
          </w:p>
        </w:tc>
        <w:tc>
          <w:tcPr>
            <w:tcW w:w="5919" w:type="dxa"/>
          </w:tcPr>
          <w:p w:rsidR="00D061FF" w:rsidRPr="00B178B2" w:rsidRDefault="00D061FF" w:rsidP="00A650AF">
            <w:pPr>
              <w:ind w:firstLine="708"/>
              <w:jc w:val="both"/>
            </w:pPr>
            <w:r w:rsidRPr="00B178B2">
              <w:rPr>
                <w:bCs/>
              </w:rPr>
              <w:t>Адаптовані навчальні програми відповідно до Типової освітньої програми</w:t>
            </w:r>
            <w:r w:rsidRPr="00B178B2">
              <w:t xml:space="preserve"> для 1-2 класів закладів загальної середньої освіти розроблена під керівництвом О.Я Савченко затверджена наказом Міністерства освіти і науки України від 08.10.2019 №1273;</w:t>
            </w:r>
          </w:p>
          <w:p w:rsidR="00D061FF" w:rsidRPr="00B178B2" w:rsidRDefault="00D061FF" w:rsidP="00A650AF">
            <w:pPr>
              <w:pStyle w:val="af1"/>
              <w:rPr>
                <w:rFonts w:ascii="Times New Roman" w:hAnsi="Times New Roman" w:cs="Times New Roman"/>
                <w:lang w:val="uk-UA"/>
              </w:rPr>
            </w:pPr>
          </w:p>
        </w:tc>
      </w:tr>
      <w:tr w:rsidR="00D061FF" w:rsidRPr="00661C53" w:rsidTr="00661C53">
        <w:tc>
          <w:tcPr>
            <w:tcW w:w="534" w:type="dxa"/>
          </w:tcPr>
          <w:p w:rsidR="00D061FF" w:rsidRPr="00B178B2" w:rsidRDefault="00B178B2" w:rsidP="00661C53">
            <w:pPr>
              <w:spacing w:after="160" w:line="256" w:lineRule="auto"/>
              <w:jc w:val="center"/>
              <w:rPr>
                <w:lang w:eastAsia="ru-RU"/>
              </w:rPr>
            </w:pPr>
            <w:r w:rsidRPr="00B178B2">
              <w:rPr>
                <w:lang w:eastAsia="ru-RU"/>
              </w:rPr>
              <w:lastRenderedPageBreak/>
              <w:t>36</w:t>
            </w:r>
          </w:p>
        </w:tc>
        <w:tc>
          <w:tcPr>
            <w:tcW w:w="2126" w:type="dxa"/>
          </w:tcPr>
          <w:p w:rsidR="00D061FF" w:rsidRPr="00B178B2" w:rsidRDefault="00D061FF" w:rsidP="00A650AF">
            <w:pPr>
              <w:rPr>
                <w:lang w:val="ru-RU"/>
              </w:rPr>
            </w:pPr>
            <w:r w:rsidRPr="00B178B2">
              <w:rPr>
                <w:lang w:val="ru-RU"/>
              </w:rPr>
              <w:t>Хореографія</w:t>
            </w:r>
          </w:p>
          <w:p w:rsidR="00D061FF" w:rsidRPr="00B178B2" w:rsidRDefault="00D061FF" w:rsidP="00A650AF">
            <w:pPr>
              <w:spacing w:after="160" w:line="256" w:lineRule="auto"/>
              <w:rPr>
                <w:lang w:eastAsia="en-US"/>
              </w:rPr>
            </w:pPr>
          </w:p>
        </w:tc>
        <w:tc>
          <w:tcPr>
            <w:tcW w:w="1276" w:type="dxa"/>
          </w:tcPr>
          <w:p w:rsidR="00D061FF" w:rsidRPr="00B178B2" w:rsidRDefault="00D061FF" w:rsidP="00A650AF">
            <w:pPr>
              <w:rPr>
                <w:lang w:val="ru-RU"/>
              </w:rPr>
            </w:pPr>
            <w:r w:rsidRPr="00B178B2">
              <w:rPr>
                <w:lang w:val="ru-RU"/>
              </w:rPr>
              <w:t>4</w:t>
            </w:r>
            <w:r w:rsidRPr="00B178B2">
              <w:t>-</w:t>
            </w:r>
            <w:r w:rsidRPr="00B178B2">
              <w:rPr>
                <w:lang w:val="ru-RU"/>
              </w:rPr>
              <w:t>Д</w:t>
            </w:r>
          </w:p>
        </w:tc>
        <w:tc>
          <w:tcPr>
            <w:tcW w:w="5919" w:type="dxa"/>
          </w:tcPr>
          <w:p w:rsidR="00D061FF" w:rsidRPr="00B178B2" w:rsidRDefault="00D061FF" w:rsidP="00A650AF">
            <w:pPr>
              <w:rPr>
                <w:lang w:val="ru-RU" w:eastAsia="en-US"/>
              </w:rPr>
            </w:pPr>
            <w:r w:rsidRPr="00B178B2">
              <w:rPr>
                <w:lang w:val="ru-RU" w:eastAsia="en-US"/>
              </w:rPr>
              <w:t>Навчальна программа з фізичної культури</w:t>
            </w:r>
          </w:p>
          <w:p w:rsidR="00D061FF" w:rsidRPr="00B178B2" w:rsidRDefault="00D061FF" w:rsidP="00A650AF">
            <w:pPr>
              <w:rPr>
                <w:lang w:eastAsia="en-US"/>
              </w:rPr>
            </w:pPr>
            <w:r w:rsidRPr="00B178B2">
              <w:rPr>
                <w:lang w:eastAsia="en-US"/>
              </w:rPr>
              <w:t>для загальноосвітніх навчальних закладів</w:t>
            </w:r>
          </w:p>
          <w:p w:rsidR="00D061FF" w:rsidRPr="00B178B2" w:rsidRDefault="00D061FF" w:rsidP="00A650AF">
            <w:pPr>
              <w:rPr>
                <w:lang w:val="ru-RU" w:eastAsia="en-US"/>
              </w:rPr>
            </w:pPr>
            <w:r w:rsidRPr="00B178B2">
              <w:rPr>
                <w:lang w:eastAsia="en-US"/>
              </w:rPr>
              <w:t>1-4 класи. Варіативний модуль. Хореографія</w:t>
            </w:r>
            <w:r w:rsidRPr="00B178B2">
              <w:rPr>
                <w:lang w:val="ru-RU" w:eastAsia="en-US"/>
              </w:rPr>
              <w:t>.</w:t>
            </w:r>
          </w:p>
          <w:p w:rsidR="00D061FF" w:rsidRPr="00B178B2" w:rsidRDefault="00D061FF" w:rsidP="00A650AF">
            <w:pPr>
              <w:rPr>
                <w:lang w:eastAsia="en-US"/>
              </w:rPr>
            </w:pPr>
            <w:r w:rsidRPr="00B178B2">
              <w:rPr>
                <w:lang w:eastAsia="en-US"/>
              </w:rPr>
              <w:t>Рекомендовано Міністерством освіти і науки України(лист МОН України № 1/11-12709 від 01.09.2015 р.)</w:t>
            </w:r>
          </w:p>
        </w:tc>
      </w:tr>
      <w:tr w:rsidR="00D061FF" w:rsidRPr="00661C53" w:rsidTr="00661C53">
        <w:tc>
          <w:tcPr>
            <w:tcW w:w="534" w:type="dxa"/>
          </w:tcPr>
          <w:p w:rsidR="00D061FF" w:rsidRPr="00B178B2" w:rsidRDefault="00B178B2" w:rsidP="00661C53">
            <w:pPr>
              <w:spacing w:after="160" w:line="256" w:lineRule="auto"/>
              <w:jc w:val="center"/>
              <w:rPr>
                <w:lang w:eastAsia="ru-RU"/>
              </w:rPr>
            </w:pPr>
            <w:r w:rsidRPr="00B178B2">
              <w:rPr>
                <w:lang w:eastAsia="ru-RU"/>
              </w:rPr>
              <w:t>37</w:t>
            </w:r>
          </w:p>
        </w:tc>
        <w:tc>
          <w:tcPr>
            <w:tcW w:w="2126" w:type="dxa"/>
          </w:tcPr>
          <w:p w:rsidR="00D061FF" w:rsidRPr="00B178B2" w:rsidRDefault="003C7D40" w:rsidP="00A650AF">
            <w:pPr>
              <w:rPr>
                <w:lang w:val="ru-RU"/>
              </w:rPr>
            </w:pPr>
            <w:r w:rsidRPr="00B178B2">
              <w:rPr>
                <w:lang w:val="ru-RU"/>
              </w:rPr>
              <w:t>Християнська етика</w:t>
            </w:r>
          </w:p>
        </w:tc>
        <w:tc>
          <w:tcPr>
            <w:tcW w:w="1276" w:type="dxa"/>
          </w:tcPr>
          <w:p w:rsidR="00D061FF" w:rsidRPr="00B178B2" w:rsidRDefault="003C7D40" w:rsidP="00A650AF">
            <w:pPr>
              <w:rPr>
                <w:lang w:val="ru-RU"/>
              </w:rPr>
            </w:pPr>
            <w:r w:rsidRPr="00B178B2">
              <w:rPr>
                <w:lang w:val="ru-RU"/>
              </w:rPr>
              <w:t>4-Д</w:t>
            </w:r>
          </w:p>
        </w:tc>
        <w:tc>
          <w:tcPr>
            <w:tcW w:w="5919" w:type="dxa"/>
          </w:tcPr>
          <w:p w:rsidR="003C7D40" w:rsidRPr="00B178B2" w:rsidRDefault="003C7D40" w:rsidP="003C7D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both"/>
            </w:pPr>
            <w:r w:rsidRPr="00B178B2">
              <w:t>Програма “Основи християнської етики для учнів 1-11 класів” рекомендована  Міністерством освіти і науки України (автори: Сохань Г.С., Гусаков І.М., Гусак М.Є., Пономарьова М.С., Кушнір І.М.). «Схвалено для використання в освітньому процесі».</w:t>
            </w:r>
          </w:p>
          <w:p w:rsidR="00D061FF" w:rsidRPr="00B178B2" w:rsidRDefault="00D061FF" w:rsidP="00A650AF">
            <w:pPr>
              <w:rPr>
                <w:lang w:val="ru-RU" w:eastAsia="en-US"/>
              </w:rPr>
            </w:pPr>
          </w:p>
        </w:tc>
      </w:tr>
      <w:tr w:rsidR="00D061FF" w:rsidRPr="00661C53" w:rsidTr="00661C53">
        <w:tc>
          <w:tcPr>
            <w:tcW w:w="534" w:type="dxa"/>
          </w:tcPr>
          <w:p w:rsidR="00D061FF" w:rsidRPr="00B178B2" w:rsidRDefault="00B178B2" w:rsidP="00661C53">
            <w:pPr>
              <w:spacing w:after="160" w:line="256" w:lineRule="auto"/>
              <w:jc w:val="center"/>
              <w:rPr>
                <w:lang w:eastAsia="ru-RU"/>
              </w:rPr>
            </w:pPr>
            <w:r w:rsidRPr="00B178B2">
              <w:rPr>
                <w:lang w:eastAsia="ru-RU"/>
              </w:rPr>
              <w:t>38</w:t>
            </w:r>
          </w:p>
        </w:tc>
        <w:tc>
          <w:tcPr>
            <w:tcW w:w="2126" w:type="dxa"/>
          </w:tcPr>
          <w:p w:rsidR="00D061FF" w:rsidRPr="00B178B2" w:rsidRDefault="00D061FF" w:rsidP="00A650AF">
            <w:pPr>
              <w:spacing w:after="160" w:line="256" w:lineRule="auto"/>
              <w:rPr>
                <w:lang w:eastAsia="en-US"/>
              </w:rPr>
            </w:pPr>
            <w:r w:rsidRPr="00B178B2">
              <w:t>Розвиток мовлення</w:t>
            </w:r>
          </w:p>
        </w:tc>
        <w:tc>
          <w:tcPr>
            <w:tcW w:w="1276" w:type="dxa"/>
          </w:tcPr>
          <w:p w:rsidR="00D061FF" w:rsidRPr="00B178B2" w:rsidRDefault="00D061FF" w:rsidP="00A650AF">
            <w:r w:rsidRPr="00B178B2">
              <w:t>4-Д</w:t>
            </w:r>
          </w:p>
        </w:tc>
        <w:tc>
          <w:tcPr>
            <w:tcW w:w="5919" w:type="dxa"/>
          </w:tcPr>
          <w:p w:rsidR="00D061FF" w:rsidRPr="00B178B2" w:rsidRDefault="00D061FF" w:rsidP="00A650AF">
            <w:pPr>
              <w:pStyle w:val="af4"/>
              <w:jc w:val="both"/>
              <w:rPr>
                <w:rFonts w:ascii="Times New Roman" w:hAnsi="Times New Roman" w:cs="Times New Roman"/>
                <w:color w:val="auto"/>
                <w:sz w:val="24"/>
                <w:szCs w:val="24"/>
              </w:rPr>
            </w:pPr>
            <w:r w:rsidRPr="00B178B2">
              <w:rPr>
                <w:rFonts w:ascii="Times New Roman" w:hAnsi="Times New Roman" w:cs="Times New Roman"/>
                <w:color w:val="auto"/>
                <w:sz w:val="24"/>
                <w:szCs w:val="24"/>
              </w:rPr>
              <w:t>Програма корекційно-розвиткової роботи «Розвиток мовлення» для підготовчих, 1-4 класівспеціальних загальноосвітніх навчальних закладів для дітей із затримкою психічного розвитку». Омельченко І.М., Федорович Л.О. Київ – 2016</w:t>
            </w:r>
          </w:p>
        </w:tc>
      </w:tr>
      <w:tr w:rsidR="00D061FF" w:rsidRPr="00661C53" w:rsidTr="00661C53">
        <w:tc>
          <w:tcPr>
            <w:tcW w:w="534" w:type="dxa"/>
          </w:tcPr>
          <w:p w:rsidR="00D061FF" w:rsidRPr="00B178B2" w:rsidRDefault="00B178B2" w:rsidP="00661C53">
            <w:pPr>
              <w:spacing w:after="160" w:line="256" w:lineRule="auto"/>
              <w:jc w:val="center"/>
              <w:rPr>
                <w:lang w:eastAsia="ru-RU"/>
              </w:rPr>
            </w:pPr>
            <w:r w:rsidRPr="00B178B2">
              <w:rPr>
                <w:lang w:eastAsia="ru-RU"/>
              </w:rPr>
              <w:t>39</w:t>
            </w:r>
          </w:p>
        </w:tc>
        <w:tc>
          <w:tcPr>
            <w:tcW w:w="2126" w:type="dxa"/>
          </w:tcPr>
          <w:p w:rsidR="00D061FF" w:rsidRPr="00B178B2" w:rsidRDefault="00D061FF" w:rsidP="00A650AF">
            <w:pPr>
              <w:spacing w:after="160" w:line="256" w:lineRule="auto"/>
            </w:pPr>
            <w:r w:rsidRPr="00B178B2">
              <w:t>Корекція розвитку</w:t>
            </w:r>
          </w:p>
        </w:tc>
        <w:tc>
          <w:tcPr>
            <w:tcW w:w="1276" w:type="dxa"/>
          </w:tcPr>
          <w:p w:rsidR="00D061FF" w:rsidRPr="00B178B2" w:rsidRDefault="00D061FF" w:rsidP="00A650AF">
            <w:r w:rsidRPr="00B178B2">
              <w:rPr>
                <w:lang w:val="ru-RU"/>
              </w:rPr>
              <w:t>4</w:t>
            </w:r>
            <w:r w:rsidRPr="00B178B2">
              <w:t>-</w:t>
            </w:r>
            <w:r w:rsidRPr="00B178B2">
              <w:rPr>
                <w:lang w:val="ru-RU"/>
              </w:rPr>
              <w:t>Д</w:t>
            </w:r>
          </w:p>
        </w:tc>
        <w:tc>
          <w:tcPr>
            <w:tcW w:w="5919" w:type="dxa"/>
          </w:tcPr>
          <w:p w:rsidR="00D061FF" w:rsidRPr="00B178B2" w:rsidRDefault="00D061FF" w:rsidP="00A650AF">
            <w:pPr>
              <w:pStyle w:val="af4"/>
              <w:spacing w:line="256" w:lineRule="auto"/>
              <w:jc w:val="both"/>
              <w:rPr>
                <w:rFonts w:ascii="Times New Roman" w:hAnsi="Times New Roman" w:cs="Times New Roman"/>
                <w:color w:val="auto"/>
                <w:sz w:val="24"/>
                <w:szCs w:val="24"/>
              </w:rPr>
            </w:pPr>
            <w:r w:rsidRPr="00B178B2">
              <w:rPr>
                <w:rFonts w:ascii="Times New Roman" w:hAnsi="Times New Roman" w:cs="Times New Roman"/>
                <w:color w:val="auto"/>
                <w:sz w:val="24"/>
                <w:szCs w:val="24"/>
              </w:rPr>
              <w:t>Програма корекційно-розвиткової роботи «Корекція розвитку» для спеціальних класів для дітей із затримкою психічного розвитку закладів загальної середньої освіти (1-4 класи), Сак Т.В., Прохоренко Л.І., 2018 рік</w:t>
            </w:r>
          </w:p>
        </w:tc>
      </w:tr>
    </w:tbl>
    <w:p w:rsidR="00DF6FFC" w:rsidRDefault="00DF6FFC">
      <w:pPr>
        <w:shd w:val="clear" w:color="auto" w:fill="FFFFFF"/>
        <w:ind w:left="-567" w:firstLine="567"/>
        <w:jc w:val="center"/>
        <w:rPr>
          <w:color w:val="FF0000"/>
        </w:rPr>
      </w:pPr>
    </w:p>
    <w:p w:rsidR="00DF6FFC" w:rsidRDefault="00DF6FFC">
      <w:pPr>
        <w:shd w:val="clear" w:color="auto" w:fill="FFFFFF"/>
        <w:ind w:left="-567" w:firstLine="567"/>
        <w:jc w:val="center"/>
        <w:rPr>
          <w:color w:val="FF0000"/>
        </w:rPr>
      </w:pPr>
    </w:p>
    <w:p w:rsidR="00DF6FFC" w:rsidRPr="00F70E98" w:rsidRDefault="00DF6FFC">
      <w:pPr>
        <w:shd w:val="clear" w:color="auto" w:fill="FFFFFF"/>
        <w:rPr>
          <w:b/>
          <w:color w:val="FF0000"/>
        </w:rPr>
      </w:pPr>
    </w:p>
    <w:p w:rsidR="00DF6FFC" w:rsidRPr="00F70E98" w:rsidRDefault="008C4747" w:rsidP="00B178B2">
      <w:pPr>
        <w:shd w:val="clear" w:color="auto" w:fill="FFFFFF"/>
        <w:spacing w:after="210"/>
        <w:rPr>
          <w:b/>
          <w:sz w:val="28"/>
          <w:szCs w:val="28"/>
        </w:rPr>
      </w:pPr>
      <w:r w:rsidRPr="00F70E98">
        <w:rPr>
          <w:b/>
          <w:color w:val="FF0000"/>
        </w:rPr>
        <w:t xml:space="preserve">                                                                                                                                           </w:t>
      </w:r>
      <w:r w:rsidR="0057268C" w:rsidRPr="00F70E98">
        <w:rPr>
          <w:b/>
          <w:sz w:val="28"/>
          <w:szCs w:val="28"/>
        </w:rPr>
        <w:t>Додаток 6</w:t>
      </w:r>
    </w:p>
    <w:p w:rsidR="00DF6FFC" w:rsidRPr="00F70E98" w:rsidRDefault="0057268C">
      <w:pPr>
        <w:shd w:val="clear" w:color="auto" w:fill="FFFFFF"/>
        <w:ind w:left="-567" w:firstLine="567"/>
        <w:jc w:val="center"/>
        <w:rPr>
          <w:b/>
          <w:sz w:val="28"/>
          <w:szCs w:val="28"/>
        </w:rPr>
      </w:pPr>
      <w:r w:rsidRPr="00F70E98">
        <w:rPr>
          <w:b/>
          <w:sz w:val="28"/>
          <w:szCs w:val="28"/>
        </w:rPr>
        <w:t>Навчальні програми варіативної частини навчального плану</w:t>
      </w:r>
    </w:p>
    <w:p w:rsidR="00DF6FFC" w:rsidRPr="00F70E98" w:rsidRDefault="0057268C">
      <w:pPr>
        <w:shd w:val="clear" w:color="auto" w:fill="FFFFFF"/>
        <w:ind w:left="-567" w:firstLine="567"/>
        <w:jc w:val="center"/>
        <w:rPr>
          <w:b/>
          <w:sz w:val="28"/>
          <w:szCs w:val="28"/>
        </w:rPr>
      </w:pPr>
      <w:r w:rsidRPr="00F70E98">
        <w:rPr>
          <w:b/>
          <w:sz w:val="28"/>
          <w:szCs w:val="28"/>
        </w:rPr>
        <w:t>для  викладання предметів у основній та старшій школі</w:t>
      </w:r>
    </w:p>
    <w:tbl>
      <w:tblPr>
        <w:tblStyle w:val="affa"/>
        <w:tblW w:w="100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35"/>
        <w:gridCol w:w="7470"/>
      </w:tblGrid>
      <w:tr w:rsidR="00774B5F" w:rsidRPr="00774B5F">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pPr>
              <w:jc w:val="center"/>
              <w:rPr>
                <w:b/>
              </w:rPr>
            </w:pPr>
            <w:r w:rsidRPr="00B178B2">
              <w:rPr>
                <w:b/>
              </w:rPr>
              <w:t xml:space="preserve">Предмет/назва курсу </w:t>
            </w: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pPr>
              <w:jc w:val="center"/>
              <w:rPr>
                <w:b/>
              </w:rPr>
            </w:pPr>
            <w:r w:rsidRPr="00B178B2">
              <w:rPr>
                <w:b/>
              </w:rPr>
              <w:t>Назва програми, реквізити документа про схвалення</w:t>
            </w:r>
            <w:r w:rsidRPr="00B178B2">
              <w:rPr>
                <w:b/>
              </w:rPr>
              <w:br/>
              <w:t>МОН України, де опублікована навчальна програма</w:t>
            </w:r>
          </w:p>
        </w:tc>
      </w:tr>
      <w:tr w:rsidR="00774B5F" w:rsidRPr="00774B5F">
        <w:trPr>
          <w:trHeight w:val="70"/>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r w:rsidRPr="00B178B2">
              <w:rPr>
                <w:b/>
              </w:rPr>
              <w:t>Географія/</w:t>
            </w:r>
          </w:p>
          <w:p w:rsidR="00DF6FFC" w:rsidRPr="00B178B2" w:rsidRDefault="0057268C">
            <w:r w:rsidRPr="00B178B2">
              <w:t>Індивідуальна година</w:t>
            </w:r>
          </w:p>
          <w:p w:rsidR="00DF6FFC" w:rsidRPr="00B178B2" w:rsidRDefault="0057268C">
            <w:pPr>
              <w:rPr>
                <w:b/>
              </w:rPr>
            </w:pPr>
            <w:r w:rsidRPr="00B178B2">
              <w:rPr>
                <w:b/>
              </w:rPr>
              <w:t>9-Б,Д</w:t>
            </w:r>
          </w:p>
          <w:p w:rsidR="00DF6FFC" w:rsidRPr="00B178B2" w:rsidRDefault="00DF6FFC"/>
          <w:p w:rsidR="00DF6FFC" w:rsidRPr="00B178B2" w:rsidRDefault="00DF6FFC"/>
          <w:p w:rsidR="00DF6FFC" w:rsidRPr="00B178B2" w:rsidRDefault="00DF6FFC"/>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pPr>
              <w:jc w:val="both"/>
            </w:pPr>
            <w:r w:rsidRPr="00B178B2">
              <w:t>Поглиблене вивчення програми для 9 класу</w:t>
            </w:r>
            <w:r w:rsidRPr="00B178B2">
              <w:rPr>
                <w:b/>
              </w:rPr>
              <w:t xml:space="preserve"> «Географія.</w:t>
            </w:r>
            <w:r w:rsidRPr="00B178B2">
              <w:t xml:space="preserve"> 6 – 9 класи «Навчальна програма для закладів загальної середньої освіти, затвердженої наказом Міністерства освіти і науки України від 03 серпня 2022 року № 698.</w:t>
            </w:r>
          </w:p>
          <w:p w:rsidR="00DF6FFC" w:rsidRPr="00B178B2" w:rsidRDefault="0057268C">
            <w:r w:rsidRPr="00B178B2">
              <w:t>Програма розміщена на сайті https://mon.gov.ua/ua/osvita/zagalna-serednya-osvita/navchalni-programi/navchalni-programi-5-9-klas</w:t>
            </w:r>
          </w:p>
        </w:tc>
      </w:tr>
      <w:tr w:rsidR="00774B5F" w:rsidRPr="00774B5F">
        <w:trPr>
          <w:trHeight w:val="1605"/>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r w:rsidRPr="00B178B2">
              <w:rPr>
                <w:b/>
              </w:rPr>
              <w:t>Географія/</w:t>
            </w:r>
          </w:p>
          <w:p w:rsidR="00DF6FFC" w:rsidRPr="00B178B2" w:rsidRDefault="0057268C">
            <w:r w:rsidRPr="00B178B2">
              <w:t>Факультатив</w:t>
            </w:r>
          </w:p>
          <w:p w:rsidR="00DF6FFC" w:rsidRPr="00B178B2" w:rsidRDefault="0057268C">
            <w:pPr>
              <w:rPr>
                <w:b/>
              </w:rPr>
            </w:pPr>
            <w:r w:rsidRPr="00B178B2">
              <w:rPr>
                <w:b/>
              </w:rPr>
              <w:t xml:space="preserve"> 11-Б</w:t>
            </w:r>
          </w:p>
          <w:p w:rsidR="00DF6FFC" w:rsidRPr="00B178B2" w:rsidRDefault="00DF6FFC"/>
          <w:p w:rsidR="00DF6FFC" w:rsidRPr="00B178B2" w:rsidRDefault="00DF6FFC">
            <w:pPr>
              <w:rPr>
                <w:b/>
              </w:rPr>
            </w:pP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r w:rsidRPr="00B178B2">
              <w:t>Навчальна програма курсу за вибором "Загальна географія" для 11 класу закладів загальної середньої освіти</w:t>
            </w:r>
          </w:p>
          <w:p w:rsidR="00DF6FFC" w:rsidRPr="00B178B2" w:rsidRDefault="0057268C">
            <w:r w:rsidRPr="00B178B2">
              <w:t>Програму схвалено комісією з географії Науково-методичної ради з питань освіти Міністерства освіти і науки України (лист ДНУ "Інститут модернізації змісту освіти" Міністерства освіти і науки України від 15.07.2019 № 22.1/12-Г-676)</w:t>
            </w:r>
          </w:p>
          <w:p w:rsidR="00DF6FFC" w:rsidRPr="00B178B2" w:rsidRDefault="0057268C">
            <w:r w:rsidRPr="00B178B2">
              <w:t>Програма розміщена на сайті</w:t>
            </w:r>
          </w:p>
          <w:p w:rsidR="00DF6FFC" w:rsidRPr="00B178B2" w:rsidRDefault="0057268C">
            <w:r w:rsidRPr="00B178B2">
              <w:t>https://geographer.com.ua/content/navchalna-programa-kursu-za-vyborom-zagalna-geografiya-dlya-11-klasu-zakladiv-zagalnoyi</w:t>
            </w:r>
          </w:p>
        </w:tc>
      </w:tr>
      <w:tr w:rsidR="00774B5F" w:rsidRPr="00774B5F">
        <w:trPr>
          <w:trHeight w:val="230"/>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pPr>
              <w:rPr>
                <w:b/>
              </w:rPr>
            </w:pPr>
            <w:r w:rsidRPr="00B178B2">
              <w:rPr>
                <w:b/>
              </w:rPr>
              <w:t>Фізика/</w:t>
            </w:r>
          </w:p>
          <w:p w:rsidR="00DF6FFC" w:rsidRPr="00B178B2" w:rsidRDefault="0057268C">
            <w:r w:rsidRPr="00B178B2">
              <w:t>Індивідуальна година</w:t>
            </w:r>
          </w:p>
          <w:p w:rsidR="00DF6FFC" w:rsidRPr="00B178B2" w:rsidRDefault="0057268C">
            <w:pPr>
              <w:rPr>
                <w:b/>
              </w:rPr>
            </w:pPr>
            <w:r w:rsidRPr="00B178B2">
              <w:rPr>
                <w:b/>
              </w:rPr>
              <w:lastRenderedPageBreak/>
              <w:t>9-Б</w:t>
            </w: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pPr>
              <w:pBdr>
                <w:top w:val="nil"/>
                <w:left w:val="nil"/>
                <w:bottom w:val="nil"/>
                <w:right w:val="nil"/>
                <w:between w:val="nil"/>
              </w:pBdr>
              <w:jc w:val="both"/>
            </w:pPr>
            <w:r w:rsidRPr="00B178B2">
              <w:lastRenderedPageBreak/>
              <w:t>Поглиблене вивчення програми  для 9 класу</w:t>
            </w:r>
            <w:r w:rsidRPr="00B178B2">
              <w:rPr>
                <w:b/>
              </w:rPr>
              <w:t xml:space="preserve"> </w:t>
            </w:r>
            <w:r w:rsidRPr="00B178B2">
              <w:t xml:space="preserve"> «Фізика 7-9 класи» для загальноосвітніх закладів, затвердженої наказом Міністерства освіти і </w:t>
            </w:r>
            <w:r w:rsidRPr="00B178B2">
              <w:lastRenderedPageBreak/>
              <w:t>науки України №804 від 07.06.2017.</w:t>
            </w:r>
          </w:p>
          <w:p w:rsidR="00DF6FFC" w:rsidRPr="00B178B2" w:rsidRDefault="0057268C">
            <w:pPr>
              <w:pBdr>
                <w:top w:val="nil"/>
                <w:left w:val="nil"/>
                <w:bottom w:val="nil"/>
                <w:right w:val="nil"/>
                <w:between w:val="nil"/>
              </w:pBdr>
              <w:jc w:val="both"/>
            </w:pPr>
            <w:r w:rsidRPr="00B178B2">
              <w:t>Програми розміщено на сайті</w:t>
            </w:r>
          </w:p>
          <w:p w:rsidR="00DF6FFC" w:rsidRPr="00B178B2" w:rsidRDefault="00A650AF">
            <w:pPr>
              <w:pBdr>
                <w:top w:val="nil"/>
                <w:left w:val="nil"/>
                <w:bottom w:val="nil"/>
                <w:right w:val="nil"/>
                <w:between w:val="nil"/>
              </w:pBdr>
              <w:jc w:val="both"/>
            </w:pPr>
            <w:hyperlink r:id="rId34">
              <w:r w:rsidR="0057268C" w:rsidRPr="00B178B2">
                <w:rPr>
                  <w:u w:val="single"/>
                </w:rPr>
                <w:t>https://ru.osvita.ua/school/program/program-5-9/56124/</w:t>
              </w:r>
            </w:hyperlink>
          </w:p>
        </w:tc>
      </w:tr>
      <w:tr w:rsidR="00774B5F" w:rsidRPr="00774B5F">
        <w:trPr>
          <w:trHeight w:val="1296"/>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pPr>
              <w:rPr>
                <w:b/>
              </w:rPr>
            </w:pPr>
            <w:r w:rsidRPr="00B178B2">
              <w:rPr>
                <w:b/>
              </w:rPr>
              <w:lastRenderedPageBreak/>
              <w:t>Фізика/</w:t>
            </w:r>
          </w:p>
          <w:p w:rsidR="00DF6FFC" w:rsidRPr="00B178B2" w:rsidRDefault="0057268C">
            <w:r w:rsidRPr="00B178B2">
              <w:t>Індивідуальна година</w:t>
            </w:r>
          </w:p>
          <w:p w:rsidR="00DF6FFC" w:rsidRPr="00B178B2" w:rsidRDefault="0057268C">
            <w:pPr>
              <w:rPr>
                <w:b/>
              </w:rPr>
            </w:pPr>
            <w:r w:rsidRPr="00B178B2">
              <w:rPr>
                <w:b/>
              </w:rPr>
              <w:t>11-Б</w:t>
            </w: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pPr>
              <w:jc w:val="both"/>
            </w:pPr>
            <w:r w:rsidRPr="00B178B2">
              <w:t>Поглиблене вивчення програми  для 11 класу</w:t>
            </w:r>
            <w:r w:rsidRPr="00B178B2">
              <w:rPr>
                <w:b/>
              </w:rPr>
              <w:t xml:space="preserve"> </w:t>
            </w:r>
            <w:r w:rsidRPr="00B178B2">
              <w:t xml:space="preserve"> «Фізика.  10-11 класи. Рівень стандарту». Навчальна програма для  загальноосвітніх навчальних закладів затверджена  наказом Міністерства освіти і науки України  від 23.11.2011 № 1392.</w:t>
            </w:r>
          </w:p>
          <w:p w:rsidR="00DF6FFC" w:rsidRPr="00B178B2" w:rsidRDefault="0057268C">
            <w:pPr>
              <w:jc w:val="both"/>
            </w:pPr>
            <w:r w:rsidRPr="00B178B2">
              <w:t>Програма розміщена на сайті</w:t>
            </w:r>
          </w:p>
          <w:p w:rsidR="00DF6FFC" w:rsidRPr="00B178B2" w:rsidRDefault="00A650AF">
            <w:hyperlink r:id="rId35">
              <w:r w:rsidR="0057268C" w:rsidRPr="00B178B2">
                <w:rPr>
                  <w:u w:val="single"/>
                </w:rPr>
                <w:t>https://mon.gov.ua/storage/app/media/zagalna%20serednya/programy-10-11-klas/2018-2019/fizika-10-11-avtorskij-kolektiv-pid-kerivnicztvom-lokteva-vm.pdf</w:t>
              </w:r>
            </w:hyperlink>
          </w:p>
        </w:tc>
      </w:tr>
      <w:tr w:rsidR="00774B5F" w:rsidRPr="00774B5F">
        <w:trPr>
          <w:trHeight w:val="624"/>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pPr>
              <w:rPr>
                <w:b/>
              </w:rPr>
            </w:pPr>
            <w:r w:rsidRPr="00B178B2">
              <w:rPr>
                <w:b/>
              </w:rPr>
              <w:t>Фізика/</w:t>
            </w:r>
          </w:p>
          <w:p w:rsidR="00DF6FFC" w:rsidRPr="00B178B2" w:rsidRDefault="0057268C">
            <w:r w:rsidRPr="00B178B2">
              <w:t>Факультатив</w:t>
            </w:r>
          </w:p>
          <w:p w:rsidR="00DF6FFC" w:rsidRPr="00B178B2" w:rsidRDefault="0057268C">
            <w:pPr>
              <w:rPr>
                <w:b/>
              </w:rPr>
            </w:pPr>
            <w:r w:rsidRPr="00B178B2">
              <w:rPr>
                <w:b/>
              </w:rPr>
              <w:t>11-В</w:t>
            </w: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r w:rsidRPr="00B178B2">
              <w:t xml:space="preserve"> «Підготовка до ДПА та ЗНО з фізики». Програма курсу за вибором для 10-11 класів закладів загальної середньої освіти. Схвалено науково-методичною комісією з фізики та астрономії Науково-методичної ради з питань освіти Міністерства освіти і</w:t>
            </w:r>
          </w:p>
          <w:p w:rsidR="00DF6FFC" w:rsidRPr="00B178B2" w:rsidRDefault="0057268C">
            <w:r w:rsidRPr="00B178B2">
              <w:t>науки України для використання у загальноосвітніх</w:t>
            </w:r>
          </w:p>
          <w:p w:rsidR="00DF6FFC" w:rsidRPr="00B178B2" w:rsidRDefault="0057268C">
            <w:r w:rsidRPr="00B178B2">
              <w:t>навчальних закладах (протокол №4 від 09.08.2018 р.)</w:t>
            </w:r>
          </w:p>
          <w:p w:rsidR="00DF6FFC" w:rsidRPr="00B178B2" w:rsidRDefault="0057268C">
            <w:r w:rsidRPr="00B178B2">
              <w:t>(Лист №22.1/12-Г-721 від 09.08.2018 р.)</w:t>
            </w:r>
          </w:p>
          <w:p w:rsidR="00DF6FFC" w:rsidRPr="00B178B2" w:rsidRDefault="0057268C">
            <w:r w:rsidRPr="00B178B2">
              <w:t>Програма розміщена на сайті</w:t>
            </w:r>
          </w:p>
          <w:p w:rsidR="00DF6FFC" w:rsidRPr="00B178B2" w:rsidRDefault="00A650AF">
            <w:hyperlink r:id="rId36" w:anchor="google_vignette">
              <w:r w:rsidR="0057268C" w:rsidRPr="00B178B2">
                <w:rPr>
                  <w:u w:val="single"/>
                </w:rPr>
                <w:t>https://urok.osvita.ua/materials/physics/65499/#google_vignette</w:t>
              </w:r>
            </w:hyperlink>
            <w:r w:rsidR="0057268C" w:rsidRPr="00B178B2">
              <w:t xml:space="preserve"> </w:t>
            </w:r>
          </w:p>
        </w:tc>
      </w:tr>
      <w:tr w:rsidR="00774B5F" w:rsidRPr="00774B5F">
        <w:trPr>
          <w:trHeight w:val="150"/>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pPr>
              <w:rPr>
                <w:b/>
              </w:rPr>
            </w:pPr>
            <w:r w:rsidRPr="00B178B2">
              <w:rPr>
                <w:b/>
              </w:rPr>
              <w:t>Технології</w:t>
            </w:r>
          </w:p>
          <w:p w:rsidR="00DF6FFC" w:rsidRPr="00B178B2" w:rsidRDefault="0057268C">
            <w:r w:rsidRPr="00B178B2">
              <w:t>Індивідуальна година</w:t>
            </w:r>
          </w:p>
          <w:p w:rsidR="00DF6FFC" w:rsidRPr="00B178B2" w:rsidRDefault="0057268C">
            <w:pPr>
              <w:rPr>
                <w:b/>
              </w:rPr>
            </w:pPr>
            <w:r w:rsidRPr="00B178B2">
              <w:rPr>
                <w:b/>
              </w:rPr>
              <w:t>6-А</w:t>
            </w: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pPr>
              <w:pBdr>
                <w:top w:val="nil"/>
                <w:left w:val="nil"/>
                <w:bottom w:val="nil"/>
                <w:right w:val="nil"/>
                <w:between w:val="nil"/>
              </w:pBdr>
              <w:jc w:val="both"/>
            </w:pPr>
            <w:r w:rsidRPr="00B178B2">
              <w:t>Поглиблене вивчення програми для 6 класу</w:t>
            </w:r>
            <w:r w:rsidRPr="00B178B2">
              <w:rPr>
                <w:b/>
              </w:rPr>
              <w:t xml:space="preserve"> </w:t>
            </w:r>
            <w:r w:rsidRPr="00B178B2">
              <w:t xml:space="preserve"> «Експериментальна навчальна програма «Технології» для загальноосвітніх навчальних закладів, які працюють за науково-педагогічним проектом «Інтелект України» 5–6 класи.</w:t>
            </w:r>
          </w:p>
          <w:p w:rsidR="00DF6FFC" w:rsidRPr="00B178B2" w:rsidRDefault="0057268C">
            <w:r w:rsidRPr="00B178B2">
              <w:t>Програма розміщена на сайті https://mon.gov.ua/ua/osvita/zagalna-serednya-osvita/navchalni-programi/navchalni-programi-5-9-klas</w:t>
            </w:r>
          </w:p>
        </w:tc>
      </w:tr>
      <w:tr w:rsidR="00774B5F" w:rsidRPr="00774B5F">
        <w:trPr>
          <w:trHeight w:val="157"/>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pPr>
              <w:rPr>
                <w:b/>
              </w:rPr>
            </w:pPr>
            <w:r w:rsidRPr="00B178B2">
              <w:rPr>
                <w:b/>
              </w:rPr>
              <w:t>Трудове</w:t>
            </w:r>
          </w:p>
          <w:p w:rsidR="00DF6FFC" w:rsidRPr="00B178B2" w:rsidRDefault="0057268C">
            <w:pPr>
              <w:rPr>
                <w:b/>
              </w:rPr>
            </w:pPr>
            <w:r w:rsidRPr="00B178B2">
              <w:rPr>
                <w:b/>
              </w:rPr>
              <w:t>навчання/</w:t>
            </w:r>
          </w:p>
          <w:p w:rsidR="00DF6FFC" w:rsidRPr="00B178B2" w:rsidRDefault="0057268C">
            <w:r w:rsidRPr="00B178B2">
              <w:t>Індивідуальна година</w:t>
            </w:r>
          </w:p>
          <w:p w:rsidR="00DF6FFC" w:rsidRPr="00B178B2" w:rsidRDefault="0057268C">
            <w:pPr>
              <w:rPr>
                <w:b/>
              </w:rPr>
            </w:pPr>
            <w:r w:rsidRPr="00B178B2">
              <w:rPr>
                <w:b/>
              </w:rPr>
              <w:t>6-В</w:t>
            </w: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pPr>
              <w:widowControl w:val="0"/>
              <w:pBdr>
                <w:top w:val="nil"/>
                <w:left w:val="nil"/>
                <w:bottom w:val="nil"/>
                <w:right w:val="nil"/>
                <w:between w:val="nil"/>
              </w:pBdr>
            </w:pPr>
            <w:r w:rsidRPr="00B178B2">
              <w:rPr>
                <w:b/>
              </w:rPr>
              <w:t>Поглиблене вивчення програми  для 6 класу «</w:t>
            </w:r>
            <w:r w:rsidRPr="00B178B2">
              <w:t xml:space="preserve">Трудове навчання. 5–9 класи». Програма для загальноосвітніх навчальних закладів (автор В. Сидоренко та інші), затвердженої наказом МОН України від 07.06.2017 № 804. </w:t>
            </w:r>
          </w:p>
          <w:p w:rsidR="00DF6FFC" w:rsidRPr="00B178B2" w:rsidRDefault="0057268C">
            <w:r w:rsidRPr="00B178B2">
              <w:t>Програма розміщена на сайті https://mon.gov.ua/ua/osvita/zagalna-serednya-osvita/navchalni-programi/navchalni-programi-5-9-klas</w:t>
            </w:r>
          </w:p>
        </w:tc>
      </w:tr>
      <w:tr w:rsidR="00774B5F" w:rsidRPr="00774B5F">
        <w:trPr>
          <w:trHeight w:val="157"/>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pPr>
              <w:rPr>
                <w:b/>
              </w:rPr>
            </w:pPr>
            <w:r w:rsidRPr="00B178B2">
              <w:rPr>
                <w:b/>
              </w:rPr>
              <w:t>Трудове</w:t>
            </w:r>
          </w:p>
          <w:p w:rsidR="00DF6FFC" w:rsidRPr="00B178B2" w:rsidRDefault="0057268C">
            <w:pPr>
              <w:rPr>
                <w:b/>
              </w:rPr>
            </w:pPr>
            <w:r w:rsidRPr="00B178B2">
              <w:rPr>
                <w:b/>
              </w:rPr>
              <w:t>навчання/</w:t>
            </w:r>
          </w:p>
          <w:p w:rsidR="00DF6FFC" w:rsidRPr="00B178B2" w:rsidRDefault="0057268C">
            <w:r w:rsidRPr="00B178B2">
              <w:t>Індивідуальна година</w:t>
            </w:r>
          </w:p>
          <w:p w:rsidR="00DF6FFC" w:rsidRPr="00B178B2" w:rsidRDefault="0057268C">
            <w:pPr>
              <w:rPr>
                <w:b/>
              </w:rPr>
            </w:pPr>
            <w:r w:rsidRPr="00B178B2">
              <w:rPr>
                <w:b/>
              </w:rPr>
              <w:t>7-В,Д</w:t>
            </w: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pPr>
              <w:widowControl w:val="0"/>
              <w:pBdr>
                <w:top w:val="nil"/>
                <w:left w:val="nil"/>
                <w:bottom w:val="nil"/>
                <w:right w:val="nil"/>
                <w:between w:val="nil"/>
              </w:pBdr>
            </w:pPr>
            <w:r w:rsidRPr="00B178B2">
              <w:rPr>
                <w:b/>
              </w:rPr>
              <w:t>Поглиблене вивчення програми  для 6 класу «</w:t>
            </w:r>
            <w:r w:rsidRPr="00B178B2">
              <w:t xml:space="preserve">Трудове навчання. 5–9 класи». Програма для загальноосвітніх навчальних закладів (автор В. Сидоренко та інші), затвердженої наказом МОН України від 07.06.2017 № 804. </w:t>
            </w:r>
          </w:p>
          <w:p w:rsidR="00DF6FFC" w:rsidRPr="00B178B2" w:rsidRDefault="0057268C">
            <w:r w:rsidRPr="00B178B2">
              <w:t>Програма розміщена на сайті https://mon.gov.ua/ua/osvita/zagalna-serednya-osvita/navchalni-programi/navchalni-programi-5-9-klas</w:t>
            </w:r>
          </w:p>
        </w:tc>
      </w:tr>
      <w:tr w:rsidR="00774B5F" w:rsidRPr="00774B5F">
        <w:trPr>
          <w:trHeight w:val="157"/>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pPr>
              <w:rPr>
                <w:b/>
              </w:rPr>
            </w:pPr>
            <w:r w:rsidRPr="00B178B2">
              <w:rPr>
                <w:b/>
              </w:rPr>
              <w:t>Трудове</w:t>
            </w:r>
          </w:p>
          <w:p w:rsidR="00DF6FFC" w:rsidRPr="00B178B2" w:rsidRDefault="0057268C">
            <w:pPr>
              <w:rPr>
                <w:b/>
              </w:rPr>
            </w:pPr>
            <w:r w:rsidRPr="00B178B2">
              <w:rPr>
                <w:b/>
              </w:rPr>
              <w:t>навчання/</w:t>
            </w:r>
          </w:p>
          <w:p w:rsidR="00DF6FFC" w:rsidRPr="00B178B2" w:rsidRDefault="0057268C">
            <w:r w:rsidRPr="00B178B2">
              <w:t>Індивідуальна година</w:t>
            </w:r>
          </w:p>
          <w:p w:rsidR="00DF6FFC" w:rsidRPr="00B178B2" w:rsidRDefault="0057268C">
            <w:pPr>
              <w:rPr>
                <w:b/>
              </w:rPr>
            </w:pPr>
            <w:r w:rsidRPr="00B178B2">
              <w:rPr>
                <w:b/>
              </w:rPr>
              <w:t>8-Е,В</w:t>
            </w:r>
          </w:p>
          <w:p w:rsidR="00DF6FFC" w:rsidRPr="00B178B2" w:rsidRDefault="00DF6FFC">
            <w:pPr>
              <w:rPr>
                <w:b/>
              </w:rPr>
            </w:pP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pPr>
              <w:widowControl w:val="0"/>
              <w:pBdr>
                <w:top w:val="nil"/>
                <w:left w:val="nil"/>
                <w:bottom w:val="nil"/>
                <w:right w:val="nil"/>
                <w:between w:val="nil"/>
              </w:pBdr>
            </w:pPr>
            <w:r w:rsidRPr="00B178B2">
              <w:rPr>
                <w:b/>
              </w:rPr>
              <w:t>Поглиблене вивчення програми  для 6 класу «</w:t>
            </w:r>
            <w:r w:rsidRPr="00B178B2">
              <w:t xml:space="preserve">Трудове навчання. 5–9 класи». Програма для загальноосвітніх навчальних закладів (автор В. Сидоренко та інші), затвердженої наказом МОН України від 07.06.2017 № 804. </w:t>
            </w:r>
          </w:p>
          <w:p w:rsidR="00DF6FFC" w:rsidRPr="00B178B2" w:rsidRDefault="0057268C">
            <w:r w:rsidRPr="00B178B2">
              <w:t>Програма розміщена на сайті https://mon.gov.ua/ua/osvita/zagalna-serednya-osvita/navchalni-programi/navchalni-programi-5-9-klas</w:t>
            </w:r>
          </w:p>
        </w:tc>
      </w:tr>
      <w:tr w:rsidR="00774B5F" w:rsidRPr="00774B5F">
        <w:trPr>
          <w:trHeight w:val="157"/>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pPr>
              <w:rPr>
                <w:b/>
              </w:rPr>
            </w:pPr>
            <w:r w:rsidRPr="00B178B2">
              <w:rPr>
                <w:b/>
              </w:rPr>
              <w:t>Технології/</w:t>
            </w:r>
          </w:p>
          <w:p w:rsidR="00DF6FFC" w:rsidRPr="00B178B2" w:rsidRDefault="0057268C">
            <w:r w:rsidRPr="00B178B2">
              <w:t>Індивідуальна година</w:t>
            </w:r>
          </w:p>
          <w:p w:rsidR="00DF6FFC" w:rsidRPr="00B178B2" w:rsidRDefault="0057268C">
            <w:pPr>
              <w:rPr>
                <w:b/>
              </w:rPr>
            </w:pPr>
            <w:r w:rsidRPr="00B178B2">
              <w:rPr>
                <w:b/>
              </w:rPr>
              <w:t>11-Г</w:t>
            </w: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pPr>
              <w:jc w:val="both"/>
            </w:pPr>
            <w:r w:rsidRPr="00B178B2">
              <w:t>Поглиблене вивчення програми для 11 класу «Технології 10-11 класи (рівень стандарту)», затвердженої наказом Міністерства освіти і науки України від 23.10.2017 № 1407</w:t>
            </w:r>
          </w:p>
          <w:p w:rsidR="00DF6FFC" w:rsidRPr="00B178B2" w:rsidRDefault="0057268C">
            <w:pPr>
              <w:jc w:val="both"/>
            </w:pPr>
            <w:r w:rsidRPr="00B178B2">
              <w:t>Програма розміщена на сайті</w:t>
            </w:r>
          </w:p>
          <w:p w:rsidR="00DF6FFC" w:rsidRPr="00B178B2" w:rsidRDefault="0057268C">
            <w:r w:rsidRPr="00B178B2">
              <w:t>https://mon.gov.ua/ua/osvita/zagalna-serednya-osvita/navchalni-programi/navchalni-programi-dlya-10-11-klasiv</w:t>
            </w:r>
          </w:p>
        </w:tc>
      </w:tr>
      <w:tr w:rsidR="00774B5F" w:rsidRPr="00774B5F">
        <w:trPr>
          <w:trHeight w:val="1485"/>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pPr>
              <w:rPr>
                <w:b/>
              </w:rPr>
            </w:pPr>
            <w:r w:rsidRPr="00B178B2">
              <w:rPr>
                <w:b/>
              </w:rPr>
              <w:lastRenderedPageBreak/>
              <w:t>Інформатика/</w:t>
            </w:r>
          </w:p>
          <w:p w:rsidR="00DF6FFC" w:rsidRPr="00B178B2" w:rsidRDefault="0057268C">
            <w:r w:rsidRPr="00B178B2">
              <w:t>Індивідуальна година</w:t>
            </w:r>
          </w:p>
          <w:p w:rsidR="00DF6FFC" w:rsidRPr="00B178B2" w:rsidRDefault="0057268C">
            <w:r w:rsidRPr="00B178B2">
              <w:t>6-В</w:t>
            </w:r>
          </w:p>
          <w:p w:rsidR="00DF6FFC" w:rsidRPr="00B178B2" w:rsidRDefault="00DF6FFC">
            <w:pPr>
              <w:rPr>
                <w:b/>
              </w:rPr>
            </w:pP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pPr>
              <w:pStyle w:val="a3"/>
              <w:jc w:val="left"/>
            </w:pPr>
            <w:r w:rsidRPr="00B178B2">
              <w:t>Поглилене вивчення програми  для 6 класу« Інформатика. 5-6 класи». Навчальна програма для загальноосвітніх навчальних закладів,  затвердженої наказом Міністерства освіти і науки України від 07.06.2017 № 804.</w:t>
            </w:r>
          </w:p>
          <w:p w:rsidR="00DF6FFC" w:rsidRPr="00B178B2" w:rsidRDefault="0057268C">
            <w:pPr>
              <w:pStyle w:val="a3"/>
              <w:jc w:val="left"/>
            </w:pPr>
            <w:r w:rsidRPr="00B178B2">
              <w:t>Програма розміщена на сайті</w:t>
            </w:r>
          </w:p>
          <w:p w:rsidR="00DF6FFC" w:rsidRPr="00B178B2" w:rsidRDefault="0057268C">
            <w:pPr>
              <w:pStyle w:val="a3"/>
              <w:jc w:val="left"/>
            </w:pPr>
            <w:r w:rsidRPr="00B178B2">
              <w:t>https://mon.gov.ua/storage/app/media/zagalna%20serednya/programy-5-9-klas/onovlennya-12-2017/8-informatika.docx</w:t>
            </w:r>
          </w:p>
        </w:tc>
      </w:tr>
      <w:tr w:rsidR="00774B5F" w:rsidRPr="00774B5F">
        <w:trPr>
          <w:trHeight w:val="1485"/>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pPr>
              <w:rPr>
                <w:b/>
              </w:rPr>
            </w:pPr>
            <w:r w:rsidRPr="00B178B2">
              <w:rPr>
                <w:b/>
              </w:rPr>
              <w:t>Інформатика/</w:t>
            </w:r>
          </w:p>
          <w:p w:rsidR="00DF6FFC" w:rsidRPr="00B178B2" w:rsidRDefault="0057268C">
            <w:r w:rsidRPr="00B178B2">
              <w:t>Індивідуальна година</w:t>
            </w:r>
          </w:p>
          <w:p w:rsidR="00DF6FFC" w:rsidRPr="00B178B2" w:rsidRDefault="0057268C">
            <w:r w:rsidRPr="00B178B2">
              <w:t>8-Д</w:t>
            </w:r>
          </w:p>
          <w:p w:rsidR="00DF6FFC" w:rsidRPr="00B178B2" w:rsidRDefault="00DF6FFC">
            <w:pPr>
              <w:rPr>
                <w:b/>
              </w:rPr>
            </w:pP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pPr>
              <w:pStyle w:val="a3"/>
              <w:jc w:val="left"/>
            </w:pPr>
            <w:r w:rsidRPr="00B178B2">
              <w:t>Поглилене вивчення програми для 8 класу «Інформатика. 5-6 класи». Навчальна програма для загальноосвітніх навчальних закладів,  затвердженої наказом Міністерства освіти і науки України від 07.06.2017 № 804.</w:t>
            </w:r>
          </w:p>
          <w:p w:rsidR="00DF6FFC" w:rsidRPr="00B178B2" w:rsidRDefault="0057268C">
            <w:pPr>
              <w:pStyle w:val="a3"/>
              <w:jc w:val="left"/>
            </w:pPr>
            <w:r w:rsidRPr="00B178B2">
              <w:t>Програма розміщена на сайті</w:t>
            </w:r>
          </w:p>
          <w:p w:rsidR="00DF6FFC" w:rsidRPr="00B178B2" w:rsidRDefault="0057268C">
            <w:pPr>
              <w:pStyle w:val="a3"/>
              <w:jc w:val="left"/>
            </w:pPr>
            <w:r w:rsidRPr="00B178B2">
              <w:t>https://mon.gov.ua/storage/app/media/zagalna%20serednya/programy-5-9-klas/onovlennya-12-2017/8-informatika.docx</w:t>
            </w:r>
          </w:p>
        </w:tc>
      </w:tr>
      <w:tr w:rsidR="00774B5F" w:rsidRPr="00774B5F">
        <w:trPr>
          <w:trHeight w:val="1485"/>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pPr>
              <w:rPr>
                <w:b/>
              </w:rPr>
            </w:pPr>
            <w:r w:rsidRPr="00B178B2">
              <w:rPr>
                <w:b/>
              </w:rPr>
              <w:t>Інформатика/</w:t>
            </w:r>
          </w:p>
          <w:p w:rsidR="00DF6FFC" w:rsidRPr="00B178B2" w:rsidRDefault="0057268C">
            <w:r w:rsidRPr="00B178B2">
              <w:t>Індивідуальна година</w:t>
            </w:r>
          </w:p>
          <w:p w:rsidR="00DF6FFC" w:rsidRPr="00B178B2" w:rsidRDefault="0057268C">
            <w:r w:rsidRPr="00B178B2">
              <w:t>10-А</w:t>
            </w:r>
          </w:p>
          <w:p w:rsidR="00DF6FFC" w:rsidRPr="00B178B2" w:rsidRDefault="00DF6FFC">
            <w:pPr>
              <w:rPr>
                <w:b/>
              </w:rPr>
            </w:pP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pPr>
              <w:jc w:val="both"/>
            </w:pPr>
            <w:r w:rsidRPr="00B178B2">
              <w:t>Поглиблене вивчення програми «Навчальна програма вибірково-обов’зкового предмету  для учнів 10-11 класів загальноосвітніх навчальних закладів (Рівень стандарту), затверджена наказом  МОН України № 1407 від 23 жовтня 2017 року.</w:t>
            </w:r>
          </w:p>
          <w:p w:rsidR="00DF6FFC" w:rsidRPr="00B178B2" w:rsidRDefault="0057268C">
            <w:pPr>
              <w:jc w:val="both"/>
            </w:pPr>
            <w:r w:rsidRPr="00B178B2">
              <w:t>Програма розміщена на сайті</w:t>
            </w:r>
          </w:p>
          <w:p w:rsidR="00DF6FFC" w:rsidRPr="00B178B2" w:rsidRDefault="0057268C">
            <w:r w:rsidRPr="00B178B2">
              <w:t>https://mon.gov.ua/storage/app/media/zagalna%20serednya/programy-10-11-klas/2018-2019/informatika-standart-10-11.docx</w:t>
            </w:r>
          </w:p>
        </w:tc>
      </w:tr>
      <w:tr w:rsidR="00774B5F" w:rsidRPr="00774B5F" w:rsidTr="00E34503">
        <w:trPr>
          <w:trHeight w:val="441"/>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pPr>
              <w:rPr>
                <w:b/>
              </w:rPr>
            </w:pPr>
            <w:r w:rsidRPr="00B178B2">
              <w:rPr>
                <w:b/>
              </w:rPr>
              <w:t>Інформатика/</w:t>
            </w:r>
          </w:p>
          <w:p w:rsidR="00DF6FFC" w:rsidRPr="00B178B2" w:rsidRDefault="0057268C">
            <w:r w:rsidRPr="00B178B2">
              <w:t>Індивідуальна година</w:t>
            </w:r>
          </w:p>
          <w:p w:rsidR="00DF6FFC" w:rsidRPr="00B178B2" w:rsidRDefault="0057268C">
            <w:r w:rsidRPr="00B178B2">
              <w:t>11-В,Г</w:t>
            </w:r>
          </w:p>
          <w:p w:rsidR="00DF6FFC" w:rsidRPr="00B178B2" w:rsidRDefault="00DF6FFC">
            <w:pPr>
              <w:rPr>
                <w:b/>
              </w:rPr>
            </w:pP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pPr>
              <w:jc w:val="both"/>
            </w:pPr>
            <w:r w:rsidRPr="00B178B2">
              <w:t>Поглиблене вивчення програми «Навчальна програма вибірково-обов’зкового предмету  для учнів 10-11 класів загальноосвітніх навчальних закладів (Рівень стандарту), затверджена наказом  МОН України № 1407 від 23 жовтня 2017 року.</w:t>
            </w:r>
          </w:p>
          <w:p w:rsidR="00DF6FFC" w:rsidRPr="00B178B2" w:rsidRDefault="0057268C">
            <w:pPr>
              <w:jc w:val="both"/>
            </w:pPr>
            <w:r w:rsidRPr="00B178B2">
              <w:t>Програма розміщена на сайті</w:t>
            </w:r>
          </w:p>
          <w:p w:rsidR="00DF6FFC" w:rsidRPr="00B178B2" w:rsidRDefault="0057268C">
            <w:r w:rsidRPr="00B178B2">
              <w:t>https://mon.gov.ua/storage/app/media/zagalna%20serednya/programy-10-11-klas/2018-2019/informatika-standart-10-11.docx</w:t>
            </w:r>
          </w:p>
        </w:tc>
      </w:tr>
      <w:tr w:rsidR="00774B5F" w:rsidRPr="00774B5F">
        <w:trPr>
          <w:trHeight w:val="1735"/>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pPr>
              <w:rPr>
                <w:b/>
              </w:rPr>
            </w:pPr>
            <w:r w:rsidRPr="00B178B2">
              <w:rPr>
                <w:b/>
              </w:rPr>
              <w:t>Математика/</w:t>
            </w:r>
          </w:p>
          <w:p w:rsidR="00DF6FFC" w:rsidRPr="00B178B2" w:rsidRDefault="0057268C">
            <w:r w:rsidRPr="00B178B2">
              <w:t>Факультативний курс</w:t>
            </w:r>
          </w:p>
          <w:p w:rsidR="00DF6FFC" w:rsidRPr="00B178B2" w:rsidRDefault="0057268C">
            <w:pPr>
              <w:rPr>
                <w:b/>
              </w:rPr>
            </w:pPr>
            <w:r w:rsidRPr="00B178B2">
              <w:rPr>
                <w:b/>
              </w:rPr>
              <w:t>10-А,В,Г</w:t>
            </w:r>
          </w:p>
          <w:p w:rsidR="00DF6FFC" w:rsidRPr="00B178B2" w:rsidRDefault="00DF6FFC">
            <w:pPr>
              <w:rPr>
                <w:b/>
              </w:rPr>
            </w:pP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r w:rsidRPr="00B178B2">
              <w:t>Готуємося до ЗНО. Навчальна  програма курсу за вибором для учнів 10-11 класів загальноосвітніх навчальних закладів. Автор: Апостолова Г. В.</w:t>
            </w:r>
          </w:p>
          <w:p w:rsidR="00DF6FFC" w:rsidRPr="00B178B2" w:rsidRDefault="0057268C">
            <w:r w:rsidRPr="00B178B2">
              <w:t>Схвалено для використання у загальноосвітніх навчальних закладах науково- методичною комісією з математики НМР з питань освіти МОН України (протокол від 24.06.2010 р. №4</w:t>
            </w:r>
          </w:p>
        </w:tc>
      </w:tr>
      <w:tr w:rsidR="00774B5F" w:rsidRPr="00774B5F">
        <w:trPr>
          <w:trHeight w:val="2539"/>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pPr>
              <w:rPr>
                <w:b/>
              </w:rPr>
            </w:pPr>
            <w:r w:rsidRPr="00B178B2">
              <w:rPr>
                <w:b/>
              </w:rPr>
              <w:t>Математика/</w:t>
            </w:r>
          </w:p>
          <w:p w:rsidR="00DF6FFC" w:rsidRPr="00B178B2" w:rsidRDefault="0057268C">
            <w:r w:rsidRPr="00B178B2">
              <w:t>Індивідуальна година</w:t>
            </w:r>
          </w:p>
          <w:p w:rsidR="00DF6FFC" w:rsidRPr="00B178B2" w:rsidRDefault="0057268C">
            <w:r w:rsidRPr="00B178B2">
              <w:t>7-Б</w:t>
            </w:r>
          </w:p>
          <w:p w:rsidR="00DF6FFC" w:rsidRPr="00B178B2" w:rsidRDefault="00DF6FFC">
            <w:pPr>
              <w:rPr>
                <w:b/>
              </w:rPr>
            </w:pP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pPr>
              <w:jc w:val="both"/>
            </w:pPr>
            <w:r w:rsidRPr="00B178B2">
              <w:t>Поглиблене вивчення  програми  «Математика. 5-9 класи. Навчальна програма для закладів загальної середньої освіти, які працюють за науково-педагогічним проєктом «Інтелект України», рекомендованої Міністерством освіти і науки України</w:t>
            </w:r>
          </w:p>
          <w:p w:rsidR="00DF6FFC" w:rsidRPr="00B178B2" w:rsidRDefault="0057268C">
            <w:pPr>
              <w:jc w:val="both"/>
            </w:pPr>
            <w:r w:rsidRPr="00B178B2">
              <w:t>(лист № 1/11-11050 від 13.12.2019)</w:t>
            </w:r>
          </w:p>
          <w:p w:rsidR="00DF6FFC" w:rsidRPr="00B178B2" w:rsidRDefault="0057268C">
            <w:pPr>
              <w:jc w:val="both"/>
            </w:pPr>
            <w:r w:rsidRPr="00B178B2">
              <w:t>Програму підготували: Гавриш І. В., Доценко С. О., Горьков О. А., Скиба С. Б.</w:t>
            </w:r>
          </w:p>
          <w:p w:rsidR="00DF6FFC" w:rsidRPr="00B178B2" w:rsidRDefault="0057268C">
            <w:pPr>
              <w:jc w:val="both"/>
            </w:pPr>
            <w:r w:rsidRPr="00B178B2">
              <w:t>Програма розміщена на сайті:</w:t>
            </w:r>
          </w:p>
          <w:p w:rsidR="00DF6FFC" w:rsidRPr="00B178B2" w:rsidRDefault="00A650AF">
            <w:pPr>
              <w:jc w:val="both"/>
            </w:pPr>
            <w:hyperlink r:id="rId37">
              <w:r w:rsidR="0057268C" w:rsidRPr="00B178B2">
                <w:rPr>
                  <w:u w:val="single"/>
                </w:rPr>
                <w:t>https://intellect-ukraine.org/metodychna-dokumentatsiia</w:t>
              </w:r>
            </w:hyperlink>
          </w:p>
        </w:tc>
      </w:tr>
      <w:tr w:rsidR="00774B5F" w:rsidRPr="00774B5F">
        <w:trPr>
          <w:trHeight w:val="1682"/>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pPr>
              <w:rPr>
                <w:b/>
              </w:rPr>
            </w:pPr>
            <w:r w:rsidRPr="00B178B2">
              <w:rPr>
                <w:b/>
              </w:rPr>
              <w:t>Математика/</w:t>
            </w:r>
          </w:p>
          <w:p w:rsidR="00DF6FFC" w:rsidRPr="00B178B2" w:rsidRDefault="0057268C">
            <w:r w:rsidRPr="00B178B2">
              <w:t>Індивідуальна година</w:t>
            </w:r>
          </w:p>
          <w:p w:rsidR="00DF6FFC" w:rsidRPr="00B178B2" w:rsidRDefault="0057268C">
            <w:pPr>
              <w:rPr>
                <w:b/>
              </w:rPr>
            </w:pPr>
            <w:r w:rsidRPr="00B178B2">
              <w:rPr>
                <w:b/>
              </w:rPr>
              <w:t>10-Б</w:t>
            </w: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r w:rsidRPr="00B178B2">
              <w:t>Розв’язування задач з параметрами. Програма курсу за вибором для учнів 10-11 класів загальноосвітніх навчальних закладів.</w:t>
            </w:r>
          </w:p>
          <w:p w:rsidR="00DF6FFC" w:rsidRPr="00B178B2" w:rsidRDefault="0057268C">
            <w:r w:rsidRPr="00B178B2">
              <w:t>Автори: Апостолова  Г. В., Прокопенко Н. С.</w:t>
            </w:r>
          </w:p>
          <w:p w:rsidR="00DF6FFC" w:rsidRPr="00B178B2" w:rsidRDefault="0057268C">
            <w:r w:rsidRPr="00B178B2">
              <w:t xml:space="preserve">Схвалено для використання у загальноосвітніх навчальних закладах науково- методичною комісією з математики НМР з питань освіти МОН України (протокол від 24.06.2010 р. №4 </w:t>
            </w:r>
          </w:p>
        </w:tc>
      </w:tr>
      <w:tr w:rsidR="00774B5F" w:rsidRPr="00774B5F">
        <w:trPr>
          <w:trHeight w:val="1706"/>
        </w:trPr>
        <w:tc>
          <w:tcPr>
            <w:tcW w:w="2535" w:type="dxa"/>
            <w:tcBorders>
              <w:top w:val="single" w:sz="4" w:space="0" w:color="000000"/>
              <w:left w:val="single" w:sz="4" w:space="0" w:color="000000"/>
              <w:bottom w:val="single" w:sz="4" w:space="0" w:color="000000"/>
              <w:right w:val="single" w:sz="4" w:space="0" w:color="000000"/>
            </w:tcBorders>
          </w:tcPr>
          <w:p w:rsidR="00DF6FFC" w:rsidRPr="00B178B2" w:rsidRDefault="0057268C">
            <w:pPr>
              <w:rPr>
                <w:b/>
              </w:rPr>
            </w:pPr>
            <w:r w:rsidRPr="00B178B2">
              <w:rPr>
                <w:b/>
              </w:rPr>
              <w:lastRenderedPageBreak/>
              <w:t>Математика/</w:t>
            </w:r>
          </w:p>
          <w:p w:rsidR="00DF6FFC" w:rsidRPr="00B178B2" w:rsidRDefault="0057268C">
            <w:r w:rsidRPr="00B178B2">
              <w:t>Факультативний курс</w:t>
            </w:r>
          </w:p>
          <w:p w:rsidR="00DF6FFC" w:rsidRPr="00B178B2" w:rsidRDefault="0057268C">
            <w:pPr>
              <w:rPr>
                <w:b/>
              </w:rPr>
            </w:pPr>
            <w:r w:rsidRPr="00B178B2">
              <w:rPr>
                <w:b/>
              </w:rPr>
              <w:t>11-А,Б</w:t>
            </w:r>
          </w:p>
          <w:p w:rsidR="00DF6FFC" w:rsidRPr="00B178B2" w:rsidRDefault="00DF6FFC">
            <w:pPr>
              <w:rPr>
                <w:b/>
              </w:rPr>
            </w:pPr>
          </w:p>
          <w:p w:rsidR="00DF6FFC" w:rsidRPr="00B178B2" w:rsidRDefault="00DF6FFC">
            <w:pPr>
              <w:rPr>
                <w:b/>
              </w:rPr>
            </w:pPr>
          </w:p>
          <w:p w:rsidR="00DF6FFC" w:rsidRPr="00B178B2" w:rsidRDefault="00DF6FFC">
            <w:pPr>
              <w:rPr>
                <w:b/>
              </w:rPr>
            </w:pPr>
          </w:p>
          <w:p w:rsidR="00DF6FFC" w:rsidRPr="00B178B2" w:rsidRDefault="00DF6FFC">
            <w:pPr>
              <w:rPr>
                <w:b/>
              </w:rPr>
            </w:pPr>
          </w:p>
        </w:tc>
        <w:tc>
          <w:tcPr>
            <w:tcW w:w="7470" w:type="dxa"/>
            <w:tcBorders>
              <w:top w:val="single" w:sz="4" w:space="0" w:color="000000"/>
              <w:left w:val="single" w:sz="4" w:space="0" w:color="000000"/>
              <w:bottom w:val="single" w:sz="4" w:space="0" w:color="000000"/>
              <w:right w:val="single" w:sz="4" w:space="0" w:color="000000"/>
            </w:tcBorders>
          </w:tcPr>
          <w:p w:rsidR="00DF6FFC" w:rsidRPr="00B178B2" w:rsidRDefault="0057268C">
            <w:r w:rsidRPr="00B178B2">
              <w:t>Готуємося до ЗНО. Навчальна  програма курсу за вибором для учнів 10-11 класів загальноосвітніх навчальних закладів.</w:t>
            </w:r>
          </w:p>
          <w:p w:rsidR="00DF6FFC" w:rsidRPr="00B178B2" w:rsidRDefault="0057268C">
            <w:r w:rsidRPr="00B178B2">
              <w:t>Автор: Апостолова Г. В.</w:t>
            </w:r>
          </w:p>
          <w:p w:rsidR="00DF6FFC" w:rsidRPr="00B178B2" w:rsidRDefault="0057268C">
            <w:r w:rsidRPr="00B178B2">
              <w:t>Схвалено для використання у загальноосвітніх навчальних закладах науково- методичною комісією з математики НМР з питань освіти МОН України (протокол від 24.06.2010 р. №4</w:t>
            </w:r>
          </w:p>
        </w:tc>
      </w:tr>
      <w:tr w:rsidR="00774B5F" w:rsidRPr="00774B5F">
        <w:trPr>
          <w:trHeight w:val="1706"/>
        </w:trPr>
        <w:tc>
          <w:tcPr>
            <w:tcW w:w="2535" w:type="dxa"/>
            <w:tcBorders>
              <w:top w:val="single" w:sz="4" w:space="0" w:color="000000"/>
              <w:left w:val="single" w:sz="4" w:space="0" w:color="000000"/>
              <w:bottom w:val="single" w:sz="4" w:space="0" w:color="000000"/>
              <w:right w:val="single" w:sz="4" w:space="0" w:color="000000"/>
            </w:tcBorders>
          </w:tcPr>
          <w:p w:rsidR="00B33293" w:rsidRPr="00B178B2" w:rsidRDefault="00B33293" w:rsidP="00661C53">
            <w:pPr>
              <w:rPr>
                <w:b/>
              </w:rPr>
            </w:pPr>
            <w:r w:rsidRPr="00B178B2">
              <w:rPr>
                <w:b/>
              </w:rPr>
              <w:t>Біологія/</w:t>
            </w:r>
          </w:p>
          <w:p w:rsidR="00B33293" w:rsidRPr="00B178B2" w:rsidRDefault="00B33293" w:rsidP="00661C53">
            <w:r w:rsidRPr="00B178B2">
              <w:t xml:space="preserve">Індивідуальна година </w:t>
            </w:r>
          </w:p>
          <w:p w:rsidR="00B33293" w:rsidRPr="00B178B2" w:rsidRDefault="00B33293" w:rsidP="00661C53">
            <w:r w:rsidRPr="00B178B2">
              <w:t>7-В</w:t>
            </w:r>
          </w:p>
          <w:p w:rsidR="00B33293" w:rsidRPr="00B178B2" w:rsidRDefault="00B33293" w:rsidP="00661C53"/>
          <w:p w:rsidR="00B33293" w:rsidRPr="00B178B2" w:rsidRDefault="00B33293" w:rsidP="00661C53"/>
          <w:p w:rsidR="00B33293" w:rsidRPr="00B178B2" w:rsidRDefault="00B33293" w:rsidP="00661C53"/>
          <w:p w:rsidR="00B33293" w:rsidRPr="00B178B2" w:rsidRDefault="00B33293" w:rsidP="00661C53"/>
        </w:tc>
        <w:tc>
          <w:tcPr>
            <w:tcW w:w="7470" w:type="dxa"/>
            <w:tcBorders>
              <w:top w:val="single" w:sz="4" w:space="0" w:color="000000"/>
              <w:left w:val="single" w:sz="4" w:space="0" w:color="000000"/>
              <w:bottom w:val="single" w:sz="4" w:space="0" w:color="000000"/>
              <w:right w:val="single" w:sz="4" w:space="0" w:color="000000"/>
            </w:tcBorders>
          </w:tcPr>
          <w:p w:rsidR="00B33293" w:rsidRPr="00B178B2" w:rsidRDefault="00B33293" w:rsidP="00B33293">
            <w:pPr>
              <w:jc w:val="both"/>
            </w:pPr>
            <w:r w:rsidRPr="00B178B2">
              <w:t>Поглиблене вивчення програми для 7 класу</w:t>
            </w:r>
            <w:r w:rsidRPr="00B178B2">
              <w:rPr>
                <w:b/>
              </w:rPr>
              <w:t xml:space="preserve">. </w:t>
            </w:r>
            <w:r w:rsidRPr="00B178B2">
              <w:t xml:space="preserve">Біологія. Навчальна програма з біології для 6-9 класів загальноосвітніх навчальних закладів (оновлена), затверджена наказом Міністерства освіти і науки України від 07.06.2017 № 804. </w:t>
            </w:r>
          </w:p>
          <w:p w:rsidR="00B33293" w:rsidRPr="00B178B2" w:rsidRDefault="00B33293" w:rsidP="00B33293">
            <w:r w:rsidRPr="00B178B2">
              <w:t>Програма розміщена на сайті:</w:t>
            </w:r>
          </w:p>
          <w:p w:rsidR="00B33293" w:rsidRPr="00B178B2" w:rsidRDefault="00B33293" w:rsidP="00B33293">
            <w:r w:rsidRPr="00B178B2">
              <w:t>https://mon.gov.ua/ua/osvita/zagalna-serednya-osvita/navchalni-programi/navchalni-programi-5-9-klas</w:t>
            </w:r>
          </w:p>
        </w:tc>
      </w:tr>
      <w:tr w:rsidR="00774B5F" w:rsidRPr="00774B5F">
        <w:trPr>
          <w:trHeight w:val="1706"/>
        </w:trPr>
        <w:tc>
          <w:tcPr>
            <w:tcW w:w="2535" w:type="dxa"/>
            <w:tcBorders>
              <w:top w:val="single" w:sz="4" w:space="0" w:color="000000"/>
              <w:left w:val="single" w:sz="4" w:space="0" w:color="000000"/>
              <w:bottom w:val="single" w:sz="4" w:space="0" w:color="000000"/>
              <w:right w:val="single" w:sz="4" w:space="0" w:color="000000"/>
            </w:tcBorders>
          </w:tcPr>
          <w:p w:rsidR="00B33293" w:rsidRPr="00B178B2" w:rsidRDefault="00B33293">
            <w:pPr>
              <w:rPr>
                <w:b/>
              </w:rPr>
            </w:pPr>
            <w:r w:rsidRPr="00B178B2">
              <w:rPr>
                <w:b/>
              </w:rPr>
              <w:t>Біологія/</w:t>
            </w:r>
          </w:p>
          <w:p w:rsidR="00B33293" w:rsidRPr="00B178B2" w:rsidRDefault="00B33293">
            <w:r w:rsidRPr="00B178B2">
              <w:t xml:space="preserve">Індивідуальна година </w:t>
            </w:r>
          </w:p>
          <w:p w:rsidR="00B33293" w:rsidRPr="00B178B2" w:rsidRDefault="00B33293">
            <w:r w:rsidRPr="00B178B2">
              <w:t>10-А, Б, Г</w:t>
            </w:r>
          </w:p>
          <w:p w:rsidR="00B33293" w:rsidRPr="00B178B2" w:rsidRDefault="00B33293"/>
          <w:p w:rsidR="00B33293" w:rsidRPr="00B178B2" w:rsidRDefault="00B33293"/>
          <w:p w:rsidR="00B33293" w:rsidRPr="00B178B2" w:rsidRDefault="00B33293"/>
          <w:p w:rsidR="00B33293" w:rsidRPr="00B178B2" w:rsidRDefault="00B33293"/>
        </w:tc>
        <w:tc>
          <w:tcPr>
            <w:tcW w:w="7470" w:type="dxa"/>
            <w:tcBorders>
              <w:top w:val="single" w:sz="4" w:space="0" w:color="000000"/>
              <w:left w:val="single" w:sz="4" w:space="0" w:color="000000"/>
              <w:bottom w:val="single" w:sz="4" w:space="0" w:color="000000"/>
              <w:right w:val="single" w:sz="4" w:space="0" w:color="000000"/>
            </w:tcBorders>
          </w:tcPr>
          <w:p w:rsidR="00B33293" w:rsidRPr="00B178B2" w:rsidRDefault="00B33293">
            <w:pPr>
              <w:jc w:val="both"/>
            </w:pPr>
            <w:r w:rsidRPr="00B178B2">
              <w:t>Поглиблене вивчення програми для 10 класу</w:t>
            </w:r>
            <w:r w:rsidRPr="00B178B2">
              <w:rPr>
                <w:b/>
              </w:rPr>
              <w:t xml:space="preserve">. </w:t>
            </w:r>
            <w:r w:rsidRPr="00B178B2">
              <w:t>Біологія. 10-11 класи Навчальна програма з біології і екології для 10-11 класів закладів загальної середньої освіти: рівень стандарту, затверджена наказом Міністерства освіти і науки України від 23.10.2017 № 1407.</w:t>
            </w:r>
          </w:p>
          <w:p w:rsidR="00B33293" w:rsidRPr="00B178B2" w:rsidRDefault="00B33293">
            <w:pPr>
              <w:jc w:val="both"/>
            </w:pPr>
            <w:r w:rsidRPr="00B178B2">
              <w:t>Програма розміщені на сайті</w:t>
            </w:r>
          </w:p>
          <w:p w:rsidR="00B33293" w:rsidRPr="00B178B2" w:rsidRDefault="00B33293" w:rsidP="00B33293">
            <w:pPr>
              <w:jc w:val="both"/>
            </w:pPr>
            <w:r w:rsidRPr="00B178B2">
              <w:t>https://mon.gov.ua/ua/osvita/zagalna-serednya-osvita/navchalni-programi/navchalni-programi-dlya-10-11-klasiv</w:t>
            </w:r>
          </w:p>
        </w:tc>
      </w:tr>
      <w:tr w:rsidR="00774B5F" w:rsidRPr="00774B5F" w:rsidTr="00B33293">
        <w:trPr>
          <w:trHeight w:val="2001"/>
        </w:trPr>
        <w:tc>
          <w:tcPr>
            <w:tcW w:w="2535" w:type="dxa"/>
            <w:tcBorders>
              <w:top w:val="single" w:sz="4" w:space="0" w:color="000000"/>
              <w:left w:val="single" w:sz="4" w:space="0" w:color="000000"/>
              <w:bottom w:val="single" w:sz="4" w:space="0" w:color="000000"/>
              <w:right w:val="single" w:sz="4" w:space="0" w:color="000000"/>
            </w:tcBorders>
          </w:tcPr>
          <w:p w:rsidR="00B33293" w:rsidRPr="00B178B2" w:rsidRDefault="00B33293">
            <w:pPr>
              <w:rPr>
                <w:b/>
              </w:rPr>
            </w:pPr>
            <w:r w:rsidRPr="00B178B2">
              <w:rPr>
                <w:b/>
              </w:rPr>
              <w:t>Біологія/</w:t>
            </w:r>
          </w:p>
          <w:p w:rsidR="00B33293" w:rsidRPr="00B178B2" w:rsidRDefault="00B33293">
            <w:r w:rsidRPr="00B178B2">
              <w:t>Індивідуальна година</w:t>
            </w:r>
          </w:p>
          <w:p w:rsidR="00B33293" w:rsidRPr="00B178B2" w:rsidRDefault="00B33293">
            <w:r w:rsidRPr="00B178B2">
              <w:t>11-А</w:t>
            </w:r>
          </w:p>
          <w:p w:rsidR="00B33293" w:rsidRPr="00B178B2" w:rsidRDefault="00B33293"/>
          <w:p w:rsidR="00B33293" w:rsidRPr="00B178B2" w:rsidRDefault="00B33293"/>
          <w:p w:rsidR="00B33293" w:rsidRPr="00B178B2" w:rsidRDefault="00B33293"/>
          <w:p w:rsidR="00B33293" w:rsidRPr="00B178B2" w:rsidRDefault="00B33293"/>
        </w:tc>
        <w:tc>
          <w:tcPr>
            <w:tcW w:w="7470" w:type="dxa"/>
            <w:tcBorders>
              <w:top w:val="single" w:sz="4" w:space="0" w:color="000000"/>
              <w:left w:val="single" w:sz="4" w:space="0" w:color="000000"/>
              <w:bottom w:val="single" w:sz="4" w:space="0" w:color="000000"/>
              <w:right w:val="single" w:sz="4" w:space="0" w:color="000000"/>
            </w:tcBorders>
          </w:tcPr>
          <w:p w:rsidR="00B33293" w:rsidRPr="00B178B2" w:rsidRDefault="00B33293">
            <w:pPr>
              <w:jc w:val="both"/>
            </w:pPr>
            <w:r w:rsidRPr="00B178B2">
              <w:t>Поглиблене вивчення програми для 11 класу</w:t>
            </w:r>
            <w:r w:rsidRPr="00B178B2">
              <w:rPr>
                <w:b/>
              </w:rPr>
              <w:t xml:space="preserve">. </w:t>
            </w:r>
            <w:r w:rsidRPr="00B178B2">
              <w:t>Біологія. 6 – 9 класи Навчальна програма з біології і екології для 10-11 класів закладів загальної середньої освіти: рівень стандарту, затверджена наказом Міністерства освіти і науки України від 23.10.2017 № 1407.</w:t>
            </w:r>
          </w:p>
          <w:p w:rsidR="00B33293" w:rsidRPr="00B178B2" w:rsidRDefault="00B33293">
            <w:pPr>
              <w:jc w:val="both"/>
            </w:pPr>
            <w:r w:rsidRPr="00B178B2">
              <w:t>Програма розміщені на сайті</w:t>
            </w:r>
          </w:p>
          <w:p w:rsidR="00B33293" w:rsidRPr="00B178B2" w:rsidRDefault="00B33293" w:rsidP="00B33293">
            <w:pPr>
              <w:jc w:val="both"/>
            </w:pPr>
            <w:r w:rsidRPr="00B178B2">
              <w:t>https://mon.gov.ua/ua/osvita/zagalna-serednya-osvita/navchalni-programi/navchalni-programi-dlya-10-11-klasiv</w:t>
            </w:r>
          </w:p>
        </w:tc>
      </w:tr>
      <w:tr w:rsidR="00774B5F" w:rsidRPr="00774B5F">
        <w:trPr>
          <w:trHeight w:val="1706"/>
        </w:trPr>
        <w:tc>
          <w:tcPr>
            <w:tcW w:w="2535" w:type="dxa"/>
            <w:tcBorders>
              <w:top w:val="single" w:sz="4" w:space="0" w:color="000000"/>
              <w:left w:val="single" w:sz="4" w:space="0" w:color="000000"/>
              <w:bottom w:val="single" w:sz="4" w:space="0" w:color="000000"/>
              <w:right w:val="single" w:sz="4" w:space="0" w:color="000000"/>
            </w:tcBorders>
          </w:tcPr>
          <w:p w:rsidR="00B33293" w:rsidRPr="00B178B2" w:rsidRDefault="00B33293">
            <w:pPr>
              <w:rPr>
                <w:b/>
              </w:rPr>
            </w:pPr>
            <w:r w:rsidRPr="00B178B2">
              <w:rPr>
                <w:b/>
              </w:rPr>
              <w:t>Біологія/</w:t>
            </w:r>
          </w:p>
          <w:p w:rsidR="00B33293" w:rsidRPr="00B178B2" w:rsidRDefault="00B33293">
            <w:r w:rsidRPr="00B178B2">
              <w:t xml:space="preserve">Факультатив </w:t>
            </w:r>
          </w:p>
          <w:p w:rsidR="00B33293" w:rsidRPr="00B178B2" w:rsidRDefault="00B33293">
            <w:r w:rsidRPr="00B178B2">
              <w:t>11-В</w:t>
            </w:r>
          </w:p>
          <w:p w:rsidR="00B33293" w:rsidRPr="00B178B2" w:rsidRDefault="00B33293">
            <w:pPr>
              <w:rPr>
                <w:b/>
              </w:rPr>
            </w:pPr>
          </w:p>
        </w:tc>
        <w:tc>
          <w:tcPr>
            <w:tcW w:w="7470" w:type="dxa"/>
            <w:tcBorders>
              <w:top w:val="single" w:sz="4" w:space="0" w:color="000000"/>
              <w:left w:val="single" w:sz="4" w:space="0" w:color="000000"/>
              <w:bottom w:val="single" w:sz="4" w:space="0" w:color="000000"/>
              <w:right w:val="single" w:sz="4" w:space="0" w:color="000000"/>
            </w:tcBorders>
          </w:tcPr>
          <w:p w:rsidR="00B33293" w:rsidRPr="00B178B2" w:rsidRDefault="00661C53" w:rsidP="007B5159">
            <w:pPr>
              <w:jc w:val="both"/>
            </w:pPr>
            <w:r w:rsidRPr="00B178B2">
              <w:t>Розв'язуваня задач з генетики. Збірник навчальних програм курсів за вибором та факультативів з біології для допрофільної підготовки та профільного навчання</w:t>
            </w:r>
            <w:r w:rsidR="007B5159" w:rsidRPr="00B178B2">
              <w:t>, рекомендованих для використання в закладах загальної середньої освіти</w:t>
            </w:r>
            <w:r w:rsidRPr="00B178B2">
              <w:t>.</w:t>
            </w:r>
            <w:r w:rsidR="007B5159" w:rsidRPr="00B178B2">
              <w:t xml:space="preserve"> </w:t>
            </w:r>
            <w:r w:rsidRPr="00B178B2">
              <w:t>Кам'янець-Подільський: Аксіома, 2009 Укладач: Кушнір А І.</w:t>
            </w:r>
            <w:r w:rsidR="007B5159" w:rsidRPr="00B178B2">
              <w:t xml:space="preserve"> Лист ІМЗО від 20.08.2019 № 22.1/12-Г-873</w:t>
            </w:r>
          </w:p>
        </w:tc>
      </w:tr>
      <w:tr w:rsidR="00774B5F" w:rsidRPr="00774B5F">
        <w:trPr>
          <w:trHeight w:val="1706"/>
        </w:trPr>
        <w:tc>
          <w:tcPr>
            <w:tcW w:w="2535" w:type="dxa"/>
            <w:tcBorders>
              <w:top w:val="single" w:sz="4" w:space="0" w:color="000000"/>
              <w:left w:val="single" w:sz="4" w:space="0" w:color="000000"/>
              <w:bottom w:val="single" w:sz="4" w:space="0" w:color="000000"/>
              <w:right w:val="single" w:sz="4" w:space="0" w:color="000000"/>
            </w:tcBorders>
          </w:tcPr>
          <w:p w:rsidR="00B33293" w:rsidRPr="00B178B2" w:rsidRDefault="00B33293">
            <w:pPr>
              <w:rPr>
                <w:b/>
              </w:rPr>
            </w:pPr>
            <w:r w:rsidRPr="00B178B2">
              <w:rPr>
                <w:b/>
              </w:rPr>
              <w:t>Хімія/</w:t>
            </w:r>
          </w:p>
          <w:p w:rsidR="00B33293" w:rsidRPr="00B178B2" w:rsidRDefault="00B33293">
            <w:r w:rsidRPr="00B178B2">
              <w:t>Індивідуальна година</w:t>
            </w:r>
          </w:p>
          <w:p w:rsidR="00B33293" w:rsidRPr="00B178B2" w:rsidRDefault="00B33293">
            <w:r w:rsidRPr="00B178B2">
              <w:t>10-Г</w:t>
            </w:r>
          </w:p>
          <w:p w:rsidR="00B33293" w:rsidRPr="00B178B2" w:rsidRDefault="00B33293">
            <w:pPr>
              <w:rPr>
                <w:b/>
              </w:rPr>
            </w:pPr>
          </w:p>
        </w:tc>
        <w:tc>
          <w:tcPr>
            <w:tcW w:w="7470" w:type="dxa"/>
            <w:tcBorders>
              <w:top w:val="single" w:sz="4" w:space="0" w:color="000000"/>
              <w:left w:val="single" w:sz="4" w:space="0" w:color="000000"/>
              <w:bottom w:val="single" w:sz="4" w:space="0" w:color="000000"/>
              <w:right w:val="single" w:sz="4" w:space="0" w:color="000000"/>
            </w:tcBorders>
          </w:tcPr>
          <w:p w:rsidR="00B33293" w:rsidRPr="00B178B2" w:rsidRDefault="00B33293">
            <w:pPr>
              <w:jc w:val="both"/>
            </w:pPr>
            <w:r w:rsidRPr="00B178B2">
              <w:t>Поглиблене вивчення Хімія. Програма для 10-11 класів ЗНЗ з метою підготовки до олімпіади, затверджених наказом МОН України від 23.10.2017 №1407</w:t>
            </w:r>
          </w:p>
          <w:p w:rsidR="00B33293" w:rsidRPr="00B178B2" w:rsidRDefault="00B33293">
            <w:pPr>
              <w:jc w:val="both"/>
            </w:pPr>
            <w:r w:rsidRPr="00B178B2">
              <w:t>Програма розміщені на сайті</w:t>
            </w:r>
          </w:p>
          <w:p w:rsidR="00B33293" w:rsidRPr="00B178B2" w:rsidRDefault="00B33293">
            <w:pPr>
              <w:jc w:val="both"/>
            </w:pPr>
            <w:r w:rsidRPr="00B178B2">
              <w:t>https://mon.gov.ua/ua/osvita/zagalna-serednya-osvita/navchalni-programi/navchalni-programi-dlya-10-11-klasiv</w:t>
            </w:r>
          </w:p>
          <w:p w:rsidR="00B33293" w:rsidRPr="00B178B2" w:rsidRDefault="00B33293">
            <w:pPr>
              <w:jc w:val="both"/>
            </w:pPr>
          </w:p>
        </w:tc>
      </w:tr>
      <w:tr w:rsidR="00774B5F" w:rsidRPr="00774B5F">
        <w:trPr>
          <w:trHeight w:val="1706"/>
        </w:trPr>
        <w:tc>
          <w:tcPr>
            <w:tcW w:w="2535" w:type="dxa"/>
            <w:tcBorders>
              <w:top w:val="single" w:sz="4" w:space="0" w:color="000000"/>
              <w:left w:val="single" w:sz="4" w:space="0" w:color="000000"/>
              <w:bottom w:val="single" w:sz="4" w:space="0" w:color="000000"/>
              <w:right w:val="single" w:sz="4" w:space="0" w:color="000000"/>
            </w:tcBorders>
          </w:tcPr>
          <w:p w:rsidR="00B33293" w:rsidRPr="00B178B2" w:rsidRDefault="00B33293">
            <w:pPr>
              <w:rPr>
                <w:b/>
              </w:rPr>
            </w:pPr>
            <w:r w:rsidRPr="00B178B2">
              <w:rPr>
                <w:b/>
              </w:rPr>
              <w:t>Хімія/</w:t>
            </w:r>
          </w:p>
          <w:p w:rsidR="00B33293" w:rsidRPr="00B178B2" w:rsidRDefault="00B33293">
            <w:r w:rsidRPr="00B178B2">
              <w:t>Індивідуальна година</w:t>
            </w:r>
          </w:p>
          <w:p w:rsidR="00B33293" w:rsidRPr="00B178B2" w:rsidRDefault="00B33293">
            <w:pPr>
              <w:rPr>
                <w:u w:val="single"/>
              </w:rPr>
            </w:pPr>
            <w:r w:rsidRPr="00B178B2">
              <w:t>11-Г</w:t>
            </w:r>
          </w:p>
        </w:tc>
        <w:tc>
          <w:tcPr>
            <w:tcW w:w="7470" w:type="dxa"/>
            <w:tcBorders>
              <w:top w:val="single" w:sz="4" w:space="0" w:color="000000"/>
              <w:left w:val="single" w:sz="4" w:space="0" w:color="000000"/>
              <w:bottom w:val="single" w:sz="4" w:space="0" w:color="000000"/>
              <w:right w:val="single" w:sz="4" w:space="0" w:color="000000"/>
            </w:tcBorders>
          </w:tcPr>
          <w:p w:rsidR="00B33293" w:rsidRPr="00B178B2" w:rsidRDefault="00B33293">
            <w:pPr>
              <w:jc w:val="both"/>
            </w:pPr>
            <w:r w:rsidRPr="00B178B2">
              <w:t>Поглиблене вивчення Хімія. Програма для 10-11 класів ЗНЗ з метою підготовки до олімпіади, затверджених наказом МОН України від 23.10.2017 №1407</w:t>
            </w:r>
          </w:p>
          <w:p w:rsidR="00B33293" w:rsidRPr="00B178B2" w:rsidRDefault="00B33293">
            <w:pPr>
              <w:jc w:val="both"/>
            </w:pPr>
            <w:r w:rsidRPr="00B178B2">
              <w:t>Програма розміщені на сайті</w:t>
            </w:r>
          </w:p>
          <w:p w:rsidR="00B33293" w:rsidRPr="00B178B2" w:rsidRDefault="00B33293">
            <w:pPr>
              <w:jc w:val="both"/>
            </w:pPr>
            <w:r w:rsidRPr="00B178B2">
              <w:t>https://mon.gov.ua/ua/osvita/zagalna-serednya-osvita/navchalni-programi/navchalni-programi-dlya-10-11-klasiv</w:t>
            </w:r>
          </w:p>
          <w:p w:rsidR="00B33293" w:rsidRPr="00B178B2" w:rsidRDefault="00B33293">
            <w:pPr>
              <w:jc w:val="both"/>
            </w:pPr>
          </w:p>
        </w:tc>
      </w:tr>
      <w:tr w:rsidR="00774B5F" w:rsidRPr="00774B5F">
        <w:trPr>
          <w:trHeight w:val="1706"/>
        </w:trPr>
        <w:tc>
          <w:tcPr>
            <w:tcW w:w="2535" w:type="dxa"/>
            <w:tcBorders>
              <w:top w:val="single" w:sz="4" w:space="0" w:color="000000"/>
              <w:left w:val="single" w:sz="4" w:space="0" w:color="000000"/>
              <w:bottom w:val="single" w:sz="4" w:space="0" w:color="000000"/>
              <w:right w:val="single" w:sz="4" w:space="0" w:color="000000"/>
            </w:tcBorders>
          </w:tcPr>
          <w:p w:rsidR="00B33293" w:rsidRPr="00B178B2" w:rsidRDefault="00B33293" w:rsidP="005B7BCB">
            <w:pPr>
              <w:widowControl w:val="0"/>
              <w:pBdr>
                <w:top w:val="nil"/>
                <w:left w:val="nil"/>
                <w:bottom w:val="nil"/>
                <w:right w:val="nil"/>
                <w:between w:val="nil"/>
              </w:pBdr>
              <w:rPr>
                <w:b/>
              </w:rPr>
            </w:pPr>
            <w:r w:rsidRPr="00B178B2">
              <w:rPr>
                <w:b/>
              </w:rPr>
              <w:lastRenderedPageBreak/>
              <w:t>Англійська мова/</w:t>
            </w:r>
          </w:p>
          <w:p w:rsidR="00B33293" w:rsidRPr="00B178B2" w:rsidRDefault="00B33293" w:rsidP="005B7BCB">
            <w:pPr>
              <w:widowControl w:val="0"/>
              <w:pBdr>
                <w:top w:val="nil"/>
                <w:left w:val="nil"/>
                <w:bottom w:val="nil"/>
                <w:right w:val="nil"/>
                <w:between w:val="nil"/>
              </w:pBdr>
            </w:pPr>
            <w:r w:rsidRPr="00B178B2">
              <w:t>Індивідуальна година</w:t>
            </w:r>
          </w:p>
          <w:p w:rsidR="00B33293" w:rsidRPr="00B178B2" w:rsidRDefault="00B33293" w:rsidP="005B7BCB">
            <w:pPr>
              <w:rPr>
                <w:b/>
              </w:rPr>
            </w:pPr>
            <w:r w:rsidRPr="00B178B2">
              <w:t>5-А, 5-Б</w:t>
            </w:r>
          </w:p>
        </w:tc>
        <w:tc>
          <w:tcPr>
            <w:tcW w:w="7470" w:type="dxa"/>
            <w:tcBorders>
              <w:top w:val="single" w:sz="4" w:space="0" w:color="000000"/>
              <w:left w:val="single" w:sz="4" w:space="0" w:color="000000"/>
              <w:bottom w:val="single" w:sz="4" w:space="0" w:color="000000"/>
              <w:right w:val="single" w:sz="4" w:space="0" w:color="000000"/>
            </w:tcBorders>
          </w:tcPr>
          <w:p w:rsidR="00B33293" w:rsidRPr="00B178B2" w:rsidRDefault="00B33293" w:rsidP="00D65BCE">
            <w:r w:rsidRPr="00B178B2">
              <w:t>Поглиблене вивчення програми  з іноземної мови “Англійська мова. 5 клас”. Укладена на основі модельної програми “Іноземна мова 5-9 класи для закладів загальної середньої освіти (автори Зимомря І. М., Мойсюк В. А., Тріфан М. С., Унгурян І. К., Яковчук М. В.)”. Рекомендовано Міністерством освіти і науки України» (наказ Міністерства освіти і науки України від 12.07.2021 №795) та схвалена педагогічною радою Вараського ліцею №3 (протокол №13 від 29.08.2022. https://mon.gov.ua/storage/app/media/zagalna%20serednya/Navchalni.prohramy/2021/14.07/Model.navch.prohr.5-9.klas.NUSH-poetap.z.2022/Inozemni.movy.5-9-kl/Inoz.mov.5-9-kl.Zymomrya.ta.in.14.07.pdf</w:t>
            </w:r>
          </w:p>
        </w:tc>
      </w:tr>
      <w:tr w:rsidR="00774B5F" w:rsidRPr="00774B5F">
        <w:trPr>
          <w:trHeight w:val="1706"/>
        </w:trPr>
        <w:tc>
          <w:tcPr>
            <w:tcW w:w="2535" w:type="dxa"/>
            <w:tcBorders>
              <w:top w:val="single" w:sz="4" w:space="0" w:color="000000"/>
              <w:left w:val="single" w:sz="4" w:space="0" w:color="000000"/>
              <w:bottom w:val="single" w:sz="4" w:space="0" w:color="000000"/>
              <w:right w:val="single" w:sz="4" w:space="0" w:color="000000"/>
            </w:tcBorders>
          </w:tcPr>
          <w:p w:rsidR="00B33293" w:rsidRPr="00B178B2" w:rsidRDefault="00B33293" w:rsidP="00D65BCE">
            <w:pPr>
              <w:widowControl w:val="0"/>
              <w:rPr>
                <w:b/>
              </w:rPr>
            </w:pPr>
            <w:r w:rsidRPr="00B178B2">
              <w:rPr>
                <w:b/>
              </w:rPr>
              <w:t>Англійська мова/</w:t>
            </w:r>
          </w:p>
          <w:p w:rsidR="00B33293" w:rsidRPr="00B178B2" w:rsidRDefault="00B33293" w:rsidP="00D65BCE">
            <w:pPr>
              <w:widowControl w:val="0"/>
            </w:pPr>
            <w:r w:rsidRPr="00B178B2">
              <w:t>Індивідуальна година</w:t>
            </w:r>
          </w:p>
          <w:p w:rsidR="00B33293" w:rsidRPr="00B178B2" w:rsidRDefault="00B33293" w:rsidP="00D65BCE">
            <w:pPr>
              <w:widowControl w:val="0"/>
            </w:pPr>
            <w:r w:rsidRPr="00B178B2">
              <w:t>8-Б, 8-В, 8-Г, 8-Е</w:t>
            </w:r>
          </w:p>
        </w:tc>
        <w:tc>
          <w:tcPr>
            <w:tcW w:w="7470" w:type="dxa"/>
            <w:tcBorders>
              <w:top w:val="single" w:sz="4" w:space="0" w:color="000000"/>
              <w:left w:val="single" w:sz="4" w:space="0" w:color="000000"/>
              <w:bottom w:val="single" w:sz="4" w:space="0" w:color="000000"/>
              <w:right w:val="single" w:sz="4" w:space="0" w:color="000000"/>
            </w:tcBorders>
          </w:tcPr>
          <w:p w:rsidR="00B33293" w:rsidRPr="00B178B2" w:rsidRDefault="00B33293" w:rsidP="00D65BCE">
            <w:r w:rsidRPr="00B178B2">
              <w:t>Поглиблене вивчення програми  з іноземних мов для ЗНЗ, спеціалізованих шкіл із поглибленим вивченням іноземних мов. 5-9 класи. Наказ МОН України від 07.06.2017 р. №804 . Програма розміщена на сайті:</w:t>
            </w:r>
          </w:p>
          <w:p w:rsidR="00B33293" w:rsidRPr="00B178B2" w:rsidRDefault="00B33293" w:rsidP="00D65BCE">
            <w:r w:rsidRPr="00B178B2">
              <w:t>https://mon.gov.ua/storage/app/media/zagalna%20serednya/programy-5-9-klas/programi-inozemni-movi-5-9-12.06.2017.pdf</w:t>
            </w:r>
          </w:p>
        </w:tc>
      </w:tr>
      <w:tr w:rsidR="00774B5F"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B33293" w:rsidRPr="00B178B2" w:rsidRDefault="00B33293" w:rsidP="00D65BCE">
            <w:pPr>
              <w:widowControl w:val="0"/>
              <w:rPr>
                <w:b/>
              </w:rPr>
            </w:pPr>
            <w:r w:rsidRPr="00B178B2">
              <w:rPr>
                <w:b/>
              </w:rPr>
              <w:t>Англійська мова/</w:t>
            </w:r>
          </w:p>
          <w:p w:rsidR="00B33293" w:rsidRPr="00B178B2" w:rsidRDefault="00B33293" w:rsidP="00D65BCE">
            <w:pPr>
              <w:widowControl w:val="0"/>
            </w:pPr>
            <w:r w:rsidRPr="00B178B2">
              <w:t>Індивідуальна година</w:t>
            </w:r>
          </w:p>
          <w:p w:rsidR="00B33293" w:rsidRPr="00B178B2" w:rsidRDefault="00B33293" w:rsidP="00D65BCE">
            <w:pPr>
              <w:widowControl w:val="0"/>
            </w:pPr>
            <w:r w:rsidRPr="00B178B2">
              <w:t>10-А, 10-Г</w:t>
            </w:r>
          </w:p>
        </w:tc>
        <w:tc>
          <w:tcPr>
            <w:tcW w:w="7470" w:type="dxa"/>
            <w:tcBorders>
              <w:top w:val="single" w:sz="4" w:space="0" w:color="000000"/>
              <w:left w:val="single" w:sz="4" w:space="0" w:color="000000"/>
              <w:bottom w:val="single" w:sz="4" w:space="0" w:color="000000"/>
              <w:right w:val="single" w:sz="4" w:space="0" w:color="000000"/>
            </w:tcBorders>
          </w:tcPr>
          <w:p w:rsidR="00B33293" w:rsidRPr="00B178B2" w:rsidRDefault="00B33293" w:rsidP="00D65BCE">
            <w:r w:rsidRPr="00B178B2">
              <w:t>Поглиблене вивчення програми  з іноземних мов для ЗНЗ, спеціалізованих шкіл із поглибленим вивченням іноземних мов 10-11 класи. Наказ МОН України від 23.10.2017 р.  №1407. Програма розміщена на сайті: https://mon.gov.ua/ua/osvita/zagalna-serednya-osvita/navchalni-programi/navchalni-programi-dlya-10-11-klasiv</w:t>
            </w:r>
          </w:p>
        </w:tc>
      </w:tr>
      <w:tr w:rsidR="00774B5F"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B33293" w:rsidRPr="00B178B2" w:rsidRDefault="00B33293" w:rsidP="00D65BCE">
            <w:pPr>
              <w:widowControl w:val="0"/>
              <w:rPr>
                <w:b/>
              </w:rPr>
            </w:pPr>
            <w:r w:rsidRPr="00B178B2">
              <w:rPr>
                <w:b/>
              </w:rPr>
              <w:t>Англійська мова/</w:t>
            </w:r>
          </w:p>
          <w:p w:rsidR="00B33293" w:rsidRPr="00B178B2" w:rsidRDefault="00B33293" w:rsidP="00D65BCE">
            <w:pPr>
              <w:widowControl w:val="0"/>
            </w:pPr>
            <w:r w:rsidRPr="00B178B2">
              <w:t>Індивідуальна година</w:t>
            </w:r>
          </w:p>
          <w:p w:rsidR="00B33293" w:rsidRPr="00B178B2" w:rsidRDefault="00B33293" w:rsidP="00D65BCE">
            <w:pPr>
              <w:widowControl w:val="0"/>
            </w:pPr>
            <w:r w:rsidRPr="00B178B2">
              <w:t>11-А</w:t>
            </w:r>
          </w:p>
        </w:tc>
        <w:tc>
          <w:tcPr>
            <w:tcW w:w="7470" w:type="dxa"/>
            <w:tcBorders>
              <w:top w:val="single" w:sz="4" w:space="0" w:color="000000"/>
              <w:left w:val="single" w:sz="4" w:space="0" w:color="000000"/>
              <w:bottom w:val="single" w:sz="4" w:space="0" w:color="000000"/>
              <w:right w:val="single" w:sz="4" w:space="0" w:color="000000"/>
            </w:tcBorders>
          </w:tcPr>
          <w:p w:rsidR="00B33293" w:rsidRPr="00B178B2" w:rsidRDefault="00B33293" w:rsidP="00D65BCE">
            <w:r w:rsidRPr="00B178B2">
              <w:t>Поглиблене вивчення програми  з іноземних мов для ЗНЗ, спеціалізованих шкіл із поглибленим вивченням іноземних мов 10-11 класи. Наказ МОН України від 23.10.2017 р.  №1407. Програма розміщена на сайті: https://mon.gov.ua/ua/osvita/zagalna-serednya-osvita/navchalni-programi/navchalni-programi-dlya-10-11-klasiv</w:t>
            </w:r>
          </w:p>
        </w:tc>
      </w:tr>
      <w:tr w:rsidR="00774B5F"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B33293" w:rsidRPr="00B178B2" w:rsidRDefault="00B33293" w:rsidP="00D65BCE">
            <w:pPr>
              <w:widowControl w:val="0"/>
              <w:rPr>
                <w:b/>
              </w:rPr>
            </w:pPr>
            <w:r w:rsidRPr="00B178B2">
              <w:rPr>
                <w:b/>
              </w:rPr>
              <w:t>Англійська мова/</w:t>
            </w:r>
          </w:p>
          <w:p w:rsidR="00B33293" w:rsidRPr="00B178B2" w:rsidRDefault="00B33293" w:rsidP="00D65BCE">
            <w:pPr>
              <w:widowControl w:val="0"/>
            </w:pPr>
            <w:r w:rsidRPr="00B178B2">
              <w:t>Факультатив</w:t>
            </w:r>
          </w:p>
          <w:p w:rsidR="00B33293" w:rsidRPr="00B178B2" w:rsidRDefault="00B33293" w:rsidP="00D65BCE">
            <w:pPr>
              <w:widowControl w:val="0"/>
            </w:pPr>
            <w:r w:rsidRPr="00B178B2">
              <w:t>6-Г, 6-Д</w:t>
            </w:r>
          </w:p>
        </w:tc>
        <w:tc>
          <w:tcPr>
            <w:tcW w:w="7470" w:type="dxa"/>
            <w:tcBorders>
              <w:top w:val="single" w:sz="4" w:space="0" w:color="000000"/>
              <w:left w:val="single" w:sz="4" w:space="0" w:color="000000"/>
              <w:bottom w:val="single" w:sz="4" w:space="0" w:color="000000"/>
              <w:right w:val="single" w:sz="4" w:space="0" w:color="000000"/>
            </w:tcBorders>
          </w:tcPr>
          <w:p w:rsidR="00B33293" w:rsidRPr="00B178B2" w:rsidRDefault="00B33293" w:rsidP="00D65BCE">
            <w:r w:rsidRPr="00B178B2">
              <w:t>Авторська програма факультативного курсу з англійської мови “Social English Studies’’ (“Навчання ситуативного спілкування”) для учнів 6-7-х класів загальноосвітніх навчальних закладів, спеціалізованих шкіл, гімназій, ліцеїв (допрофільна підготовка). Автори Несвіт А., Ворон Г., Левіт Р., Беленя Н. Посилання: https://docplayer.net/44149524-Avtorska-programa-fakultativnogo-kursu.html</w:t>
            </w:r>
          </w:p>
        </w:tc>
      </w:tr>
      <w:tr w:rsidR="00774B5F"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B33293" w:rsidRPr="00B178B2" w:rsidRDefault="00B33293" w:rsidP="00D65BCE">
            <w:pPr>
              <w:widowControl w:val="0"/>
              <w:rPr>
                <w:b/>
              </w:rPr>
            </w:pPr>
            <w:r w:rsidRPr="00B178B2">
              <w:rPr>
                <w:b/>
              </w:rPr>
              <w:t>Англійська мова/</w:t>
            </w:r>
          </w:p>
          <w:p w:rsidR="00B33293" w:rsidRPr="00B178B2" w:rsidRDefault="00B33293" w:rsidP="00D65BCE">
            <w:pPr>
              <w:widowControl w:val="0"/>
            </w:pPr>
            <w:r w:rsidRPr="00B178B2">
              <w:t>Факультатив</w:t>
            </w:r>
          </w:p>
          <w:p w:rsidR="00B33293" w:rsidRPr="00B178B2" w:rsidRDefault="00B33293" w:rsidP="00D65BCE">
            <w:pPr>
              <w:widowControl w:val="0"/>
            </w:pPr>
            <w:r w:rsidRPr="00B178B2">
              <w:t>10-В</w:t>
            </w:r>
          </w:p>
        </w:tc>
        <w:tc>
          <w:tcPr>
            <w:tcW w:w="7470" w:type="dxa"/>
            <w:tcBorders>
              <w:top w:val="single" w:sz="4" w:space="0" w:color="000000"/>
              <w:left w:val="single" w:sz="4" w:space="0" w:color="000000"/>
              <w:bottom w:val="single" w:sz="4" w:space="0" w:color="000000"/>
              <w:right w:val="single" w:sz="4" w:space="0" w:color="000000"/>
            </w:tcBorders>
          </w:tcPr>
          <w:p w:rsidR="00B33293" w:rsidRPr="00B178B2" w:rsidRDefault="00B33293" w:rsidP="00D65BCE">
            <w:r w:rsidRPr="00B178B2">
              <w:t>Програма факультативного курсу з англійської мови “The key to success”для закладів загальної середньої освіти (автори Мацак Є. Л., Булгакова В. Г.). Лист ІМЗО від 21. 06. 2018 №22.1/12-Г-392. Посилання: http://www.mon.gov.ua</w:t>
            </w:r>
          </w:p>
        </w:tc>
      </w:tr>
      <w:tr w:rsidR="00774B5F"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B33293" w:rsidRPr="00B178B2" w:rsidRDefault="00B33293" w:rsidP="00D65BCE">
            <w:pPr>
              <w:widowControl w:val="0"/>
              <w:rPr>
                <w:b/>
              </w:rPr>
            </w:pPr>
            <w:r w:rsidRPr="00B178B2">
              <w:rPr>
                <w:b/>
              </w:rPr>
              <w:t>Англійська мова/</w:t>
            </w:r>
          </w:p>
          <w:p w:rsidR="00B33293" w:rsidRPr="00B178B2" w:rsidRDefault="00B33293" w:rsidP="00D65BCE">
            <w:pPr>
              <w:widowControl w:val="0"/>
            </w:pPr>
            <w:r w:rsidRPr="00B178B2">
              <w:t>Факультатив</w:t>
            </w:r>
          </w:p>
          <w:p w:rsidR="00B33293" w:rsidRPr="00B178B2" w:rsidRDefault="00B33293" w:rsidP="00D65BCE">
            <w:pPr>
              <w:widowControl w:val="0"/>
            </w:pPr>
            <w:r w:rsidRPr="00B178B2">
              <w:t>11-Б, В</w:t>
            </w:r>
          </w:p>
        </w:tc>
        <w:tc>
          <w:tcPr>
            <w:tcW w:w="7470" w:type="dxa"/>
            <w:tcBorders>
              <w:top w:val="single" w:sz="4" w:space="0" w:color="000000"/>
              <w:left w:val="single" w:sz="4" w:space="0" w:color="000000"/>
              <w:bottom w:val="single" w:sz="4" w:space="0" w:color="000000"/>
              <w:right w:val="single" w:sz="4" w:space="0" w:color="000000"/>
            </w:tcBorders>
          </w:tcPr>
          <w:p w:rsidR="00B33293" w:rsidRPr="00B178B2" w:rsidRDefault="00B33293" w:rsidP="00D65BCE">
            <w:r w:rsidRPr="00B178B2">
              <w:t>Програма факультативного курсу з англійської мови “The key to success”для закладів загальної середньої освіти (автори Мацак Є. Л., Булгакова В. Г.). Лист ІМЗО від 21. 06. 2018 №22.1/12-Г-392. Посилання: http://www.mon.gov.ua</w:t>
            </w:r>
          </w:p>
        </w:tc>
      </w:tr>
      <w:tr w:rsidR="00774B5F"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B33293" w:rsidRPr="00B178B2" w:rsidRDefault="00B33293" w:rsidP="00D65BCE">
            <w:pPr>
              <w:widowControl w:val="0"/>
              <w:rPr>
                <w:b/>
              </w:rPr>
            </w:pPr>
            <w:r w:rsidRPr="00B178B2">
              <w:rPr>
                <w:b/>
              </w:rPr>
              <w:lastRenderedPageBreak/>
              <w:t xml:space="preserve">Німецька мова/ </w:t>
            </w:r>
          </w:p>
          <w:p w:rsidR="00B33293" w:rsidRPr="00B178B2" w:rsidRDefault="00B33293" w:rsidP="00D65BCE">
            <w:pPr>
              <w:widowControl w:val="0"/>
            </w:pPr>
            <w:r w:rsidRPr="00B178B2">
              <w:t>Факультатив</w:t>
            </w:r>
          </w:p>
          <w:p w:rsidR="00B33293" w:rsidRPr="00B178B2" w:rsidRDefault="00B33293" w:rsidP="00D65BCE">
            <w:pPr>
              <w:widowControl w:val="0"/>
            </w:pPr>
            <w:r w:rsidRPr="00B178B2">
              <w:t xml:space="preserve">7-Б </w:t>
            </w:r>
          </w:p>
        </w:tc>
        <w:tc>
          <w:tcPr>
            <w:tcW w:w="7470" w:type="dxa"/>
            <w:tcBorders>
              <w:top w:val="single" w:sz="4" w:space="0" w:color="000000"/>
              <w:left w:val="single" w:sz="4" w:space="0" w:color="000000"/>
              <w:bottom w:val="single" w:sz="4" w:space="0" w:color="000000"/>
              <w:right w:val="single" w:sz="4" w:space="0" w:color="000000"/>
            </w:tcBorders>
          </w:tcPr>
          <w:p w:rsidR="00B33293" w:rsidRPr="00B178B2" w:rsidRDefault="00B33293" w:rsidP="00D65BCE">
            <w:r w:rsidRPr="00B178B2">
              <w:t>Програма факультативного курсу “ Іноземна мова за три роки  (“Німецька мова за три роки”, “Французька мова за три роки”. “Іспанська мова за три роки”)”. Журнал “Іноземні мови” №6, 2010 р. Схвалена педагогічною радою Вараського ліцею №3 (протокол №13 від 29.08.2022.</w:t>
            </w:r>
          </w:p>
        </w:tc>
      </w:tr>
      <w:tr w:rsidR="00B33293"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B33293" w:rsidRPr="00B178B2" w:rsidRDefault="00B33293" w:rsidP="00B33293">
            <w:pPr>
              <w:widowControl w:val="0"/>
            </w:pPr>
            <w:r w:rsidRPr="00B178B2">
              <w:rPr>
                <w:b/>
              </w:rPr>
              <w:t>Зарубіжна література/</w:t>
            </w:r>
            <w:r w:rsidRPr="00B178B2">
              <w:rPr>
                <w:b/>
              </w:rPr>
              <w:br/>
            </w:r>
            <w:r w:rsidRPr="00B178B2">
              <w:t>Індивідуальна година</w:t>
            </w:r>
          </w:p>
          <w:p w:rsidR="00B33293" w:rsidRPr="00B178B2" w:rsidRDefault="00B33293" w:rsidP="00B33293">
            <w:pPr>
              <w:widowControl w:val="0"/>
              <w:rPr>
                <w:b/>
              </w:rPr>
            </w:pPr>
            <w:r w:rsidRPr="00B178B2">
              <w:t>8-Г</w:t>
            </w:r>
          </w:p>
        </w:tc>
        <w:tc>
          <w:tcPr>
            <w:tcW w:w="7470" w:type="dxa"/>
            <w:tcBorders>
              <w:top w:val="single" w:sz="4" w:space="0" w:color="000000"/>
              <w:left w:val="single" w:sz="4" w:space="0" w:color="000000"/>
              <w:bottom w:val="single" w:sz="4" w:space="0" w:color="000000"/>
              <w:right w:val="single" w:sz="4" w:space="0" w:color="000000"/>
            </w:tcBorders>
          </w:tcPr>
          <w:p w:rsidR="00B33293" w:rsidRPr="00B178B2" w:rsidRDefault="00B33293" w:rsidP="00D65BCE">
            <w:r w:rsidRPr="00B178B2">
              <w:t>Поглиблене вивчення програми  із зарубіжної літератури  для закладів загальної середньої освіти, 6 – 9 класи. Наказ МОН України від 03 серпня 2022 року № 698</w:t>
            </w:r>
            <w:r w:rsidRPr="00B178B2">
              <w:br/>
              <w:t>Програма розміщена на сайті:</w:t>
            </w:r>
            <w:r w:rsidRPr="00B178B2">
              <w:br/>
              <w:t>https://mon.gov.ua/storage/app/media/zagalna%20serednya/programy-5-9-klas/2022/08/15/navchalna.programa-2022.zarubizhna.literatura-6-9.pdf</w:t>
            </w:r>
          </w:p>
        </w:tc>
      </w:tr>
      <w:tr w:rsidR="00B33293"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B33293" w:rsidRPr="00B178B2" w:rsidRDefault="00B33293" w:rsidP="00B33293">
            <w:pPr>
              <w:widowControl w:val="0"/>
              <w:rPr>
                <w:b/>
              </w:rPr>
            </w:pPr>
            <w:r w:rsidRPr="00B178B2">
              <w:rPr>
                <w:b/>
              </w:rPr>
              <w:t>Спецмедгрупа/</w:t>
            </w:r>
            <w:r w:rsidRPr="00B178B2">
              <w:rPr>
                <w:b/>
              </w:rPr>
              <w:br/>
            </w:r>
            <w:r w:rsidRPr="00B178B2">
              <w:t>факультатив</w:t>
            </w:r>
            <w:r w:rsidRPr="00B178B2">
              <w:br/>
              <w:t>5-Б, В</w:t>
            </w:r>
          </w:p>
        </w:tc>
        <w:tc>
          <w:tcPr>
            <w:tcW w:w="7470" w:type="dxa"/>
            <w:tcBorders>
              <w:top w:val="single" w:sz="4" w:space="0" w:color="000000"/>
              <w:left w:val="single" w:sz="4" w:space="0" w:color="000000"/>
              <w:bottom w:val="single" w:sz="4" w:space="0" w:color="000000"/>
              <w:right w:val="single" w:sz="4" w:space="0" w:color="000000"/>
            </w:tcBorders>
          </w:tcPr>
          <w:p w:rsidR="00B33293" w:rsidRPr="00B178B2" w:rsidRDefault="00B33293" w:rsidP="00D65BCE">
            <w:r w:rsidRPr="00B178B2">
              <w:t xml:space="preserve">Навчальна програма з фізичної культури, розроблена на основі модельної навчальної програми </w:t>
            </w:r>
            <w:r w:rsidRPr="00B178B2">
              <w:rPr>
                <w:bCs/>
              </w:rPr>
              <w:t>«</w:t>
            </w:r>
            <w:r w:rsidRPr="00B178B2">
              <w:rPr>
                <w:lang w:val="ru-RU"/>
              </w:rPr>
              <w:t>Фізична культура. 5-6 класи» для закладів загальної середньої освіти</w:t>
            </w:r>
            <w:r w:rsidRPr="00B178B2">
              <w:t>. (автори Педан О.С., Коломієць Г.А. , Боляк А.А., Ребрина А.А., Деревянко В.В., Стеценко В.Г., Остапенко О.І., Лакіза О.М., Косик В.М. та інші), рекомендована Міністерством освіти і науки України (наказ МОН України від 12.07.2021 № 795) та затверджена педагогічною радою Вараського ліцею №3 (протокол №13 від 29.08.2022).</w:t>
            </w:r>
          </w:p>
        </w:tc>
      </w:tr>
      <w:tr w:rsidR="00774B5F" w:rsidRPr="00774B5F" w:rsidTr="00B02733">
        <w:trPr>
          <w:trHeight w:val="1008"/>
        </w:trPr>
        <w:tc>
          <w:tcPr>
            <w:tcW w:w="2535" w:type="dxa"/>
            <w:tcBorders>
              <w:top w:val="single" w:sz="4" w:space="0" w:color="000000"/>
              <w:left w:val="single" w:sz="4" w:space="0" w:color="000000"/>
              <w:bottom w:val="single" w:sz="4" w:space="0" w:color="000000"/>
              <w:right w:val="single" w:sz="4" w:space="0" w:color="000000"/>
            </w:tcBorders>
          </w:tcPr>
          <w:p w:rsidR="00B33293" w:rsidRPr="00B178B2" w:rsidRDefault="00B33293" w:rsidP="00B02733">
            <w:pPr>
              <w:widowControl w:val="0"/>
              <w:rPr>
                <w:b/>
              </w:rPr>
            </w:pPr>
            <w:r w:rsidRPr="00B178B2">
              <w:rPr>
                <w:b/>
              </w:rPr>
              <w:t>Спецмедгрупа</w:t>
            </w:r>
            <w:r w:rsidR="00113503" w:rsidRPr="00B178B2">
              <w:rPr>
                <w:b/>
              </w:rPr>
              <w:t>/</w:t>
            </w:r>
            <w:r w:rsidR="00113503" w:rsidRPr="00B178B2">
              <w:rPr>
                <w:b/>
              </w:rPr>
              <w:br/>
            </w:r>
            <w:r w:rsidR="00113503" w:rsidRPr="00B178B2">
              <w:t>факультатив</w:t>
            </w:r>
            <w:r w:rsidR="00113503" w:rsidRPr="00B178B2">
              <w:br/>
              <w:t>6</w:t>
            </w:r>
            <w:r w:rsidRPr="00B178B2">
              <w:t>-</w:t>
            </w:r>
            <w:r w:rsidR="00113503" w:rsidRPr="00B178B2">
              <w:t>Г, 7-Г,</w:t>
            </w:r>
            <w:r w:rsidR="00B02733" w:rsidRPr="00B178B2">
              <w:t xml:space="preserve"> </w:t>
            </w:r>
            <w:r w:rsidR="00113503" w:rsidRPr="00B178B2">
              <w:t>8-В</w:t>
            </w:r>
          </w:p>
        </w:tc>
        <w:tc>
          <w:tcPr>
            <w:tcW w:w="7470" w:type="dxa"/>
            <w:tcBorders>
              <w:top w:val="single" w:sz="4" w:space="0" w:color="000000"/>
              <w:left w:val="single" w:sz="4" w:space="0" w:color="000000"/>
              <w:bottom w:val="single" w:sz="4" w:space="0" w:color="000000"/>
              <w:right w:val="single" w:sz="4" w:space="0" w:color="000000"/>
            </w:tcBorders>
          </w:tcPr>
          <w:p w:rsidR="00B33293" w:rsidRPr="00B178B2" w:rsidRDefault="00113503" w:rsidP="00B02733">
            <w:r w:rsidRPr="00B178B2">
              <w:t xml:space="preserve">Програма «Фізична культура» </w:t>
            </w:r>
            <w:r w:rsidR="00B02733" w:rsidRPr="00B178B2">
              <w:t xml:space="preserve">для спеціальної медичної групи </w:t>
            </w:r>
            <w:r w:rsidRPr="00B178B2">
              <w:t>для закл</w:t>
            </w:r>
            <w:r w:rsidR="00B02733" w:rsidRPr="00B178B2">
              <w:t xml:space="preserve">адів загальної середньої освіти, 5-9 класи </w:t>
            </w:r>
            <w:r w:rsidRPr="00B178B2">
              <w:t xml:space="preserve">(автори В.І.Майєр, В.В.Дерев’янко). </w:t>
            </w:r>
            <w:r w:rsidR="00B02733" w:rsidRPr="00B178B2">
              <w:t>Рекомендовано МОН України, лист від 15.10.2008 № 01/11-4923</w:t>
            </w:r>
          </w:p>
        </w:tc>
      </w:tr>
      <w:tr w:rsidR="00774B5F"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B02733" w:rsidRPr="00B178B2" w:rsidRDefault="00B02733" w:rsidP="00B02733">
            <w:pPr>
              <w:widowControl w:val="0"/>
              <w:rPr>
                <w:b/>
              </w:rPr>
            </w:pPr>
            <w:r w:rsidRPr="00B178B2">
              <w:rPr>
                <w:b/>
              </w:rPr>
              <w:t>Спецмедгрупа/</w:t>
            </w:r>
            <w:r w:rsidRPr="00B178B2">
              <w:rPr>
                <w:b/>
              </w:rPr>
              <w:br/>
            </w:r>
            <w:r w:rsidRPr="00B178B2">
              <w:t>факультатив</w:t>
            </w:r>
            <w:r w:rsidRPr="00B178B2">
              <w:br/>
              <w:t xml:space="preserve">10-А, </w:t>
            </w:r>
            <w:r w:rsidRPr="00B178B2">
              <w:br/>
              <w:t>11-Б</w:t>
            </w:r>
            <w:r w:rsidRPr="00B178B2">
              <w:br/>
            </w:r>
          </w:p>
        </w:tc>
        <w:tc>
          <w:tcPr>
            <w:tcW w:w="7470" w:type="dxa"/>
            <w:tcBorders>
              <w:top w:val="single" w:sz="4" w:space="0" w:color="000000"/>
              <w:left w:val="single" w:sz="4" w:space="0" w:color="000000"/>
              <w:bottom w:val="single" w:sz="4" w:space="0" w:color="000000"/>
              <w:right w:val="single" w:sz="4" w:space="0" w:color="000000"/>
            </w:tcBorders>
          </w:tcPr>
          <w:p w:rsidR="00B02733" w:rsidRPr="00B178B2" w:rsidRDefault="00B02733" w:rsidP="00B02733">
            <w:r w:rsidRPr="00B178B2">
              <w:t>Навчальна програма «Фізична культура» для спеціальної медичної групи загальноосвітніх навчальних закладів , 10 – 11 класи. Автори: В.В. Деревянко, В.І. Майєр, Л.М.Пустолякова. Рекомендовано Міністерством освіти і науки, молоді та спорту України»</w:t>
            </w:r>
          </w:p>
          <w:p w:rsidR="00B02733" w:rsidRPr="00B178B2" w:rsidRDefault="00B02733" w:rsidP="00B02733">
            <w:r w:rsidRPr="00B178B2">
              <w:t>(Лист МОНмолодьспорту України від 11.07.2012 № 1/11 – 11360)</w:t>
            </w:r>
          </w:p>
        </w:tc>
      </w:tr>
      <w:tr w:rsidR="00B02733"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B02733" w:rsidRPr="00B178B2" w:rsidRDefault="00B02733" w:rsidP="00B02733">
            <w:pPr>
              <w:widowControl w:val="0"/>
            </w:pPr>
            <w:r w:rsidRPr="00B178B2">
              <w:rPr>
                <w:b/>
              </w:rPr>
              <w:t>Основи здоров’я/</w:t>
            </w:r>
            <w:r w:rsidRPr="00B178B2">
              <w:rPr>
                <w:b/>
              </w:rPr>
              <w:br/>
            </w:r>
            <w:r w:rsidRPr="00B178B2">
              <w:t>Індивідуальна година</w:t>
            </w:r>
          </w:p>
          <w:p w:rsidR="00B02733" w:rsidRPr="00B178B2" w:rsidRDefault="00B02733" w:rsidP="00B02733">
            <w:pPr>
              <w:widowControl w:val="0"/>
              <w:rPr>
                <w:b/>
              </w:rPr>
            </w:pPr>
            <w:r w:rsidRPr="00B178B2">
              <w:t>8-Г</w:t>
            </w:r>
          </w:p>
        </w:tc>
        <w:tc>
          <w:tcPr>
            <w:tcW w:w="7470" w:type="dxa"/>
            <w:tcBorders>
              <w:top w:val="single" w:sz="4" w:space="0" w:color="000000"/>
              <w:left w:val="single" w:sz="4" w:space="0" w:color="000000"/>
              <w:bottom w:val="single" w:sz="4" w:space="0" w:color="000000"/>
              <w:right w:val="single" w:sz="4" w:space="0" w:color="000000"/>
            </w:tcBorders>
          </w:tcPr>
          <w:p w:rsidR="00B02733" w:rsidRPr="00B178B2" w:rsidRDefault="00B02733" w:rsidP="00B02733">
            <w:r w:rsidRPr="00B178B2">
              <w:t>Поглиблене вивчення програми  з основ здоров’я для закладів загальної середньої освіти, 6 – 9 класи. Наказ МОН України від 03 серпня 2022 року № 698</w:t>
            </w:r>
            <w:r w:rsidRPr="00B178B2">
              <w:br/>
              <w:t>Програма розміщена на сайті:</w:t>
            </w:r>
            <w:r w:rsidRPr="00B178B2">
              <w:br/>
              <w:t>https://mon.gov.ua/storage/app/media/zagalna%20serednya/programy-5-9-klas/2022/08/15/Navch.progr.2022.osnovy.zdorovia-6-9.pdf</w:t>
            </w:r>
          </w:p>
        </w:tc>
      </w:tr>
      <w:tr w:rsidR="0086249E" w:rsidRPr="00774B5F" w:rsidTr="00087DB9">
        <w:trPr>
          <w:trHeight w:val="2261"/>
        </w:trPr>
        <w:tc>
          <w:tcPr>
            <w:tcW w:w="2535"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line="256" w:lineRule="auto"/>
            </w:pPr>
            <w:r w:rsidRPr="00B178B2">
              <w:rPr>
                <w:b/>
                <w:bCs/>
              </w:rPr>
              <w:t>Українська мова/</w:t>
            </w:r>
          </w:p>
          <w:p w:rsidR="0086249E" w:rsidRPr="00B178B2" w:rsidRDefault="0086249E" w:rsidP="0086249E">
            <w:pPr>
              <w:spacing w:line="256" w:lineRule="auto"/>
              <w:rPr>
                <w:lang w:val="ru-RU"/>
              </w:rPr>
            </w:pPr>
            <w:r w:rsidRPr="00B178B2">
              <w:t xml:space="preserve">факультативний курс </w:t>
            </w:r>
          </w:p>
          <w:p w:rsidR="0086249E" w:rsidRPr="00B178B2" w:rsidRDefault="0086249E" w:rsidP="0086249E">
            <w:pPr>
              <w:spacing w:line="256" w:lineRule="auto"/>
              <w:rPr>
                <w:b/>
                <w:bCs/>
                <w:lang w:val="ru-RU"/>
              </w:rPr>
            </w:pPr>
            <w:r w:rsidRPr="00B178B2">
              <w:rPr>
                <w:b/>
                <w:bCs/>
              </w:rPr>
              <w:t>5-</w:t>
            </w:r>
            <w:r w:rsidRPr="00B178B2">
              <w:rPr>
                <w:b/>
                <w:bCs/>
                <w:lang w:val="ru-RU"/>
              </w:rPr>
              <w:t>А,В,Д</w:t>
            </w:r>
          </w:p>
          <w:p w:rsidR="0086249E" w:rsidRPr="00B178B2" w:rsidRDefault="0086249E" w:rsidP="0086249E">
            <w:pPr>
              <w:spacing w:line="256" w:lineRule="auto"/>
              <w:rPr>
                <w:b/>
                <w:bCs/>
                <w:lang w:val="ru-RU"/>
              </w:rPr>
            </w:pPr>
            <w:r w:rsidRPr="00B178B2">
              <w:rPr>
                <w:b/>
                <w:bCs/>
                <w:lang w:val="ru-RU"/>
              </w:rPr>
              <w:t>Орфографічний практикум з української мови</w:t>
            </w:r>
          </w:p>
        </w:tc>
        <w:tc>
          <w:tcPr>
            <w:tcW w:w="7470"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pStyle w:val="3"/>
              <w:spacing w:before="285" w:after="285"/>
              <w:ind w:firstLine="300"/>
              <w:jc w:val="center"/>
              <w:rPr>
                <w:rFonts w:ascii="Times New Roman" w:hAnsi="Times New Roman" w:cs="Times New Roman"/>
                <w:color w:val="auto"/>
                <w:sz w:val="24"/>
                <w:szCs w:val="24"/>
              </w:rPr>
            </w:pPr>
            <w:r w:rsidRPr="00B178B2">
              <w:rPr>
                <w:rFonts w:ascii="Times New Roman" w:hAnsi="Times New Roman" w:cs="Times New Roman"/>
                <w:color w:val="auto"/>
                <w:sz w:val="24"/>
                <w:szCs w:val="24"/>
                <w:shd w:val="clear" w:color="auto" w:fill="CCCCCC"/>
              </w:rPr>
              <w:t>Програми факультативних курсів та курсів за вибором з української мови й літератури: 5–11 класи / Т. Гнаткович, О. Калинич, О. Береш-Попович, М. Шкурда, О. Колінченко. </w:t>
            </w:r>
            <w:r w:rsidRPr="00B178B2">
              <w:rPr>
                <w:rStyle w:val="ae"/>
                <w:rFonts w:ascii="Times New Roman" w:hAnsi="Times New Roman" w:cs="Times New Roman"/>
                <w:color w:val="auto"/>
                <w:sz w:val="24"/>
                <w:szCs w:val="24"/>
              </w:rPr>
              <w:t>(Лист Інституту модернізації змісту освіти від 04.07.2019 р. №22.1/12-Г-551)</w:t>
            </w:r>
          </w:p>
          <w:p w:rsidR="0086249E" w:rsidRPr="00B178B2" w:rsidRDefault="0086249E" w:rsidP="0086249E">
            <w:pPr>
              <w:spacing w:line="256" w:lineRule="auto"/>
              <w:rPr>
                <w:shd w:val="clear" w:color="auto" w:fill="CCCCCC"/>
                <w:lang w:val="ru-RU"/>
              </w:rPr>
            </w:pPr>
          </w:p>
          <w:p w:rsidR="0086249E" w:rsidRPr="00B178B2" w:rsidRDefault="0086249E" w:rsidP="0086249E">
            <w:pPr>
              <w:spacing w:line="256" w:lineRule="auto"/>
              <w:rPr>
                <w:lang w:val="ru-RU"/>
              </w:rPr>
            </w:pPr>
          </w:p>
          <w:p w:rsidR="0086249E" w:rsidRPr="00B178B2" w:rsidRDefault="0086249E" w:rsidP="0086249E">
            <w:pPr>
              <w:shd w:val="clear" w:color="auto" w:fill="FFFFFF"/>
              <w:spacing w:line="256" w:lineRule="auto"/>
            </w:pPr>
          </w:p>
        </w:tc>
      </w:tr>
      <w:tr w:rsidR="0086249E"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line="256" w:lineRule="auto"/>
              <w:rPr>
                <w:b/>
                <w:bCs/>
              </w:rPr>
            </w:pPr>
            <w:r w:rsidRPr="00B178B2">
              <w:rPr>
                <w:b/>
                <w:bCs/>
              </w:rPr>
              <w:lastRenderedPageBreak/>
              <w:t>Українська мова/</w:t>
            </w:r>
          </w:p>
          <w:p w:rsidR="0086249E" w:rsidRPr="00B178B2" w:rsidRDefault="0086249E" w:rsidP="0086249E">
            <w:pPr>
              <w:spacing w:line="256" w:lineRule="auto"/>
              <w:rPr>
                <w:b/>
                <w:bCs/>
              </w:rPr>
            </w:pPr>
            <w:r w:rsidRPr="00B178B2">
              <w:rPr>
                <w:b/>
                <w:bCs/>
              </w:rPr>
              <w:t>факультативний курс</w:t>
            </w:r>
          </w:p>
          <w:p w:rsidR="0086249E" w:rsidRPr="00B178B2" w:rsidRDefault="0086249E" w:rsidP="0086249E">
            <w:pPr>
              <w:spacing w:line="256" w:lineRule="auto"/>
              <w:rPr>
                <w:b/>
                <w:bCs/>
              </w:rPr>
            </w:pPr>
            <w:r w:rsidRPr="00B178B2">
              <w:rPr>
                <w:b/>
                <w:bCs/>
              </w:rPr>
              <w:t>6-В, Д</w:t>
            </w:r>
          </w:p>
          <w:p w:rsidR="0086249E" w:rsidRPr="00B178B2" w:rsidRDefault="0086249E" w:rsidP="0086249E">
            <w:pPr>
              <w:spacing w:line="256" w:lineRule="auto"/>
              <w:rPr>
                <w:b/>
                <w:bCs/>
              </w:rPr>
            </w:pPr>
            <w:r w:rsidRPr="00B178B2">
              <w:rPr>
                <w:b/>
                <w:bCs/>
              </w:rPr>
              <w:t xml:space="preserve">Культура мовлення. Стилістичні особливості морфології </w:t>
            </w:r>
          </w:p>
          <w:p w:rsidR="0086249E" w:rsidRPr="00B178B2" w:rsidRDefault="0086249E" w:rsidP="0086249E">
            <w:pPr>
              <w:spacing w:line="256" w:lineRule="auto"/>
              <w:rPr>
                <w:b/>
                <w:bCs/>
              </w:rPr>
            </w:pPr>
          </w:p>
        </w:tc>
        <w:tc>
          <w:tcPr>
            <w:tcW w:w="7470"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pStyle w:val="3"/>
              <w:shd w:val="clear" w:color="auto" w:fill="FFFFFF" w:themeFill="background1"/>
              <w:spacing w:before="285" w:after="285"/>
              <w:ind w:firstLine="300"/>
              <w:jc w:val="center"/>
              <w:rPr>
                <w:rFonts w:ascii="Times New Roman" w:hAnsi="Times New Roman" w:cs="Times New Roman"/>
                <w:color w:val="auto"/>
                <w:sz w:val="24"/>
                <w:szCs w:val="24"/>
                <w:shd w:val="clear" w:color="auto" w:fill="CCCCCC"/>
              </w:rPr>
            </w:pPr>
            <w:r w:rsidRPr="00B178B2">
              <w:rPr>
                <w:rFonts w:ascii="Times New Roman" w:hAnsi="Times New Roman" w:cs="Times New Roman"/>
                <w:color w:val="auto"/>
                <w:sz w:val="24"/>
                <w:szCs w:val="24"/>
                <w:shd w:val="clear" w:color="auto" w:fill="CCCCCC"/>
              </w:rPr>
              <w:t>Програми факультативних курсів та курсів за вибором з української мови й літератури: 5–11 класи / Т. Гнаткович, О. Калинич, О. Береш-Попович, М. Шкурда, О. Колінченко. (Лист Інституту модернізації змісту освіти від 04.07.2019 р. №22.1/12-Г-551)</w:t>
            </w:r>
          </w:p>
        </w:tc>
      </w:tr>
      <w:tr w:rsidR="0086249E"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line="256" w:lineRule="auto"/>
              <w:rPr>
                <w:b/>
                <w:bCs/>
              </w:rPr>
            </w:pPr>
            <w:r w:rsidRPr="00B178B2">
              <w:rPr>
                <w:b/>
                <w:bCs/>
              </w:rPr>
              <w:t>Українська мова/ факультативний курс</w:t>
            </w:r>
          </w:p>
          <w:p w:rsidR="0086249E" w:rsidRPr="00B178B2" w:rsidRDefault="0086249E" w:rsidP="0086249E">
            <w:pPr>
              <w:spacing w:line="256" w:lineRule="auto"/>
              <w:rPr>
                <w:b/>
                <w:bCs/>
              </w:rPr>
            </w:pPr>
            <w:r w:rsidRPr="00B178B2">
              <w:rPr>
                <w:b/>
                <w:bCs/>
              </w:rPr>
              <w:t>8-Д</w:t>
            </w:r>
          </w:p>
          <w:p w:rsidR="0086249E" w:rsidRPr="00B178B2" w:rsidRDefault="0086249E" w:rsidP="0086249E">
            <w:pPr>
              <w:spacing w:line="256" w:lineRule="auto"/>
              <w:rPr>
                <w:b/>
                <w:bCs/>
              </w:rPr>
            </w:pPr>
            <w:r w:rsidRPr="00B178B2">
              <w:rPr>
                <w:b/>
                <w:bCs/>
              </w:rPr>
              <w:t>Синтаксис просого та простого ускладненого речення</w:t>
            </w:r>
          </w:p>
        </w:tc>
        <w:tc>
          <w:tcPr>
            <w:tcW w:w="7470"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pStyle w:val="3"/>
              <w:shd w:val="clear" w:color="auto" w:fill="FFFFFF" w:themeFill="background1"/>
              <w:spacing w:before="285" w:after="285"/>
              <w:ind w:firstLine="300"/>
              <w:jc w:val="center"/>
              <w:rPr>
                <w:rFonts w:ascii="Times New Roman" w:hAnsi="Times New Roman" w:cs="Times New Roman"/>
                <w:color w:val="auto"/>
                <w:sz w:val="24"/>
                <w:szCs w:val="24"/>
                <w:shd w:val="clear" w:color="auto" w:fill="CCCCCC"/>
              </w:rPr>
            </w:pPr>
            <w:r w:rsidRPr="00B178B2">
              <w:rPr>
                <w:rFonts w:ascii="Times New Roman" w:hAnsi="Times New Roman" w:cs="Times New Roman"/>
                <w:color w:val="auto"/>
                <w:sz w:val="24"/>
                <w:szCs w:val="24"/>
                <w:shd w:val="clear" w:color="auto" w:fill="CCCCCC"/>
              </w:rPr>
              <w:t>Програми факультативних курсів та курсів за вибором з української мови й літератури: 5–11 класи / Т. Гнаткович, О. Калинич, О. Береш-Попович, М. Шкурда, О. Колінченко. (Лист Інституту модернізації змісту освіти від 04.07.2019 р. №22.1/12-Г-551)</w:t>
            </w:r>
          </w:p>
        </w:tc>
      </w:tr>
      <w:tr w:rsidR="0086249E" w:rsidRPr="00774B5F" w:rsidTr="00087DB9">
        <w:trPr>
          <w:trHeight w:val="1658"/>
        </w:trPr>
        <w:tc>
          <w:tcPr>
            <w:tcW w:w="2535"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line="256" w:lineRule="auto"/>
            </w:pPr>
            <w:r w:rsidRPr="00B178B2">
              <w:rPr>
                <w:b/>
                <w:bCs/>
              </w:rPr>
              <w:t>Українська мова/</w:t>
            </w:r>
          </w:p>
          <w:p w:rsidR="0086249E" w:rsidRPr="00B178B2" w:rsidRDefault="0086249E" w:rsidP="0086249E">
            <w:pPr>
              <w:spacing w:line="256" w:lineRule="auto"/>
              <w:rPr>
                <w:lang w:val="ru-RU"/>
              </w:rPr>
            </w:pPr>
            <w:r w:rsidRPr="00B178B2">
              <w:t xml:space="preserve">факультативний курс </w:t>
            </w:r>
          </w:p>
          <w:p w:rsidR="0086249E" w:rsidRPr="00B178B2" w:rsidRDefault="0086249E" w:rsidP="0086249E">
            <w:pPr>
              <w:spacing w:line="256" w:lineRule="auto"/>
              <w:rPr>
                <w:b/>
                <w:bCs/>
                <w:lang w:val="ru-RU"/>
              </w:rPr>
            </w:pPr>
            <w:r w:rsidRPr="00B178B2">
              <w:rPr>
                <w:b/>
                <w:bCs/>
                <w:lang w:val="ru-RU"/>
              </w:rPr>
              <w:t>10-В,Г</w:t>
            </w:r>
          </w:p>
          <w:p w:rsidR="0086249E" w:rsidRPr="00B178B2" w:rsidRDefault="0086249E" w:rsidP="0086249E">
            <w:pPr>
              <w:spacing w:line="256" w:lineRule="auto"/>
              <w:rPr>
                <w:b/>
                <w:bCs/>
                <w:lang w:val="ru-RU"/>
              </w:rPr>
            </w:pPr>
            <w:r w:rsidRPr="00B178B2">
              <w:t>«Стилістика сучасної української мови»</w:t>
            </w:r>
          </w:p>
        </w:tc>
        <w:tc>
          <w:tcPr>
            <w:tcW w:w="7470"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after="296"/>
              <w:ind w:left="120" w:right="200"/>
            </w:pPr>
            <w:r w:rsidRPr="00B178B2">
              <w:t>Програм</w:t>
            </w:r>
            <w:r w:rsidRPr="00B178B2">
              <w:rPr>
                <w:lang w:val="ru-RU"/>
              </w:rPr>
              <w:t>а</w:t>
            </w:r>
            <w:r w:rsidRPr="00B178B2">
              <w:t xml:space="preserve"> факультативного курсу «Стилістика сучасної української мови» (автор О.М. Авраменко), схваленої для використання в загальноосвітніх навчальних закладах Листом ІМЗО № 21.1/12 –Г – 314 від 03.07.2017 року.</w:t>
            </w:r>
          </w:p>
          <w:p w:rsidR="0086249E" w:rsidRPr="00B178B2" w:rsidRDefault="0086249E" w:rsidP="0086249E">
            <w:pPr>
              <w:pStyle w:val="3"/>
              <w:shd w:val="clear" w:color="auto" w:fill="CCCCCC"/>
              <w:spacing w:before="285" w:after="285"/>
              <w:ind w:firstLine="300"/>
              <w:jc w:val="center"/>
              <w:rPr>
                <w:rFonts w:ascii="Times New Roman" w:hAnsi="Times New Roman" w:cs="Times New Roman"/>
                <w:color w:val="auto"/>
                <w:sz w:val="24"/>
                <w:szCs w:val="24"/>
                <w:shd w:val="clear" w:color="auto" w:fill="CCCCCC"/>
                <w:lang w:val="uk-UA"/>
              </w:rPr>
            </w:pPr>
          </w:p>
        </w:tc>
      </w:tr>
      <w:tr w:rsidR="0086249E"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line="256" w:lineRule="auto"/>
              <w:rPr>
                <w:b/>
                <w:bCs/>
              </w:rPr>
            </w:pPr>
            <w:r w:rsidRPr="00B178B2">
              <w:rPr>
                <w:b/>
                <w:bCs/>
              </w:rPr>
              <w:t>Українська мова/ факульативний курс</w:t>
            </w:r>
          </w:p>
          <w:p w:rsidR="0086249E" w:rsidRPr="00B178B2" w:rsidRDefault="0086249E" w:rsidP="0086249E">
            <w:pPr>
              <w:spacing w:line="256" w:lineRule="auto"/>
              <w:rPr>
                <w:b/>
                <w:bCs/>
              </w:rPr>
            </w:pPr>
            <w:r w:rsidRPr="00B178B2">
              <w:rPr>
                <w:b/>
                <w:bCs/>
              </w:rPr>
              <w:t>9-Г, Д</w:t>
            </w:r>
          </w:p>
          <w:p w:rsidR="0086249E" w:rsidRPr="00B178B2" w:rsidRDefault="0086249E" w:rsidP="0086249E">
            <w:pPr>
              <w:spacing w:line="256" w:lineRule="auto"/>
              <w:rPr>
                <w:b/>
                <w:bCs/>
              </w:rPr>
            </w:pPr>
            <w:r w:rsidRPr="00B178B2">
              <w:rPr>
                <w:b/>
                <w:bCs/>
              </w:rPr>
              <w:t>Синтаксис складного речення</w:t>
            </w:r>
          </w:p>
        </w:tc>
        <w:tc>
          <w:tcPr>
            <w:tcW w:w="7470"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after="296"/>
              <w:ind w:left="120" w:right="200"/>
            </w:pPr>
            <w:r w:rsidRPr="00B178B2">
              <w:t>Програми факультативних курсів та курсів за вибором з української мови й літератури: 5–11 класи / Т. Гнаткович, О. Калинич, О. Береш-Попович, М. Шкурда, О. Колінченко. (Лист Інституту модернізації змісту освіти від 04.07.2019 р. №22.1/12-Г-551)</w:t>
            </w:r>
          </w:p>
        </w:tc>
      </w:tr>
      <w:tr w:rsidR="0086249E"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line="256" w:lineRule="auto"/>
              <w:rPr>
                <w:b/>
                <w:bCs/>
              </w:rPr>
            </w:pPr>
            <w:r w:rsidRPr="00B178B2">
              <w:rPr>
                <w:b/>
                <w:bCs/>
              </w:rPr>
              <w:t xml:space="preserve">Українська мова /факультативний курс </w:t>
            </w:r>
          </w:p>
          <w:p w:rsidR="0086249E" w:rsidRPr="00B178B2" w:rsidRDefault="0086249E" w:rsidP="0086249E">
            <w:pPr>
              <w:spacing w:line="256" w:lineRule="auto"/>
              <w:rPr>
                <w:b/>
                <w:bCs/>
              </w:rPr>
            </w:pPr>
            <w:r w:rsidRPr="00B178B2">
              <w:rPr>
                <w:b/>
                <w:bCs/>
              </w:rPr>
              <w:t>11-А,В</w:t>
            </w:r>
          </w:p>
          <w:p w:rsidR="0086249E" w:rsidRPr="00B178B2" w:rsidRDefault="0086249E" w:rsidP="0086249E">
            <w:pPr>
              <w:spacing w:line="256" w:lineRule="auto"/>
              <w:rPr>
                <w:b/>
                <w:bCs/>
              </w:rPr>
            </w:pPr>
            <w:r w:rsidRPr="00B178B2">
              <w:rPr>
                <w:b/>
                <w:bCs/>
              </w:rPr>
              <w:t>Стилістика сучасної української мови</w:t>
            </w:r>
          </w:p>
        </w:tc>
        <w:tc>
          <w:tcPr>
            <w:tcW w:w="7470"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after="296"/>
              <w:ind w:left="120" w:right="200"/>
            </w:pPr>
            <w:r w:rsidRPr="00B178B2">
              <w:t>Програма факультативного курсу «Стилістика сучасної української мови» (автор О.М. Авраменко), схваленої для використання в загальноосвітніх навчальних закладах Листом ІМЗО № 21.1/12 –Г – 314 від 03.07.2017 року.</w:t>
            </w:r>
          </w:p>
        </w:tc>
      </w:tr>
      <w:tr w:rsidR="0086249E"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line="256" w:lineRule="auto"/>
              <w:rPr>
                <w:b/>
                <w:bCs/>
                <w:lang w:val="ru-RU"/>
              </w:rPr>
            </w:pPr>
            <w:r w:rsidRPr="00B178B2">
              <w:rPr>
                <w:b/>
                <w:bCs/>
                <w:lang w:val="ru-RU"/>
              </w:rPr>
              <w:t>Укра</w:t>
            </w:r>
            <w:r w:rsidRPr="00B178B2">
              <w:rPr>
                <w:b/>
                <w:bCs/>
              </w:rPr>
              <w:t>ї</w:t>
            </w:r>
            <w:r w:rsidRPr="00B178B2">
              <w:rPr>
                <w:b/>
                <w:bCs/>
                <w:lang w:val="ru-RU"/>
              </w:rPr>
              <w:t>нська мова</w:t>
            </w:r>
          </w:p>
          <w:p w:rsidR="0086249E" w:rsidRPr="00B178B2" w:rsidRDefault="0086249E" w:rsidP="0086249E">
            <w:pPr>
              <w:spacing w:line="256" w:lineRule="auto"/>
              <w:rPr>
                <w:bCs/>
                <w:lang w:val="ru-RU"/>
              </w:rPr>
            </w:pPr>
            <w:r w:rsidRPr="00B178B2">
              <w:rPr>
                <w:bCs/>
                <w:lang w:val="ru-RU"/>
              </w:rPr>
              <w:t>Індивідуальні години</w:t>
            </w:r>
          </w:p>
          <w:p w:rsidR="0086249E" w:rsidRPr="00B178B2" w:rsidRDefault="0086249E" w:rsidP="0086249E">
            <w:pPr>
              <w:spacing w:line="256" w:lineRule="auto"/>
              <w:rPr>
                <w:bCs/>
                <w:lang w:val="ru-RU"/>
              </w:rPr>
            </w:pPr>
            <w:r w:rsidRPr="00B178B2">
              <w:rPr>
                <w:bCs/>
                <w:lang w:val="ru-RU"/>
              </w:rPr>
              <w:t>6-Г</w:t>
            </w:r>
          </w:p>
          <w:p w:rsidR="0086249E" w:rsidRPr="00B178B2" w:rsidRDefault="0086249E" w:rsidP="0086249E">
            <w:pPr>
              <w:spacing w:line="256" w:lineRule="auto"/>
              <w:rPr>
                <w:bCs/>
                <w:lang w:val="ru-RU"/>
              </w:rPr>
            </w:pPr>
            <w:r w:rsidRPr="00B178B2">
              <w:rPr>
                <w:bCs/>
                <w:lang w:val="ru-RU"/>
              </w:rPr>
              <w:t>8-А,Е</w:t>
            </w:r>
          </w:p>
        </w:tc>
        <w:tc>
          <w:tcPr>
            <w:tcW w:w="7470"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hd w:val="clear" w:color="auto" w:fill="FFFFFF"/>
              <w:spacing w:line="256" w:lineRule="auto"/>
            </w:pPr>
            <w:r w:rsidRPr="00B178B2">
              <w:t>Українська  мова.  Навчальна програма для учнів 5-9 класів закладів загальної середньої освіти, затверджена  наказом МОН від 07.06.2017 № 804.</w:t>
            </w:r>
          </w:p>
        </w:tc>
      </w:tr>
      <w:tr w:rsidR="0086249E"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line="256" w:lineRule="auto"/>
              <w:rPr>
                <w:b/>
                <w:bCs/>
                <w:lang w:val="ru-RU"/>
              </w:rPr>
            </w:pPr>
            <w:r w:rsidRPr="00B178B2">
              <w:rPr>
                <w:b/>
                <w:bCs/>
                <w:lang w:val="ru-RU"/>
              </w:rPr>
              <w:t>Укра</w:t>
            </w:r>
            <w:r w:rsidRPr="00B178B2">
              <w:rPr>
                <w:b/>
                <w:bCs/>
              </w:rPr>
              <w:t>ї</w:t>
            </w:r>
            <w:r w:rsidRPr="00B178B2">
              <w:rPr>
                <w:b/>
                <w:bCs/>
                <w:lang w:val="ru-RU"/>
              </w:rPr>
              <w:t>нська мова</w:t>
            </w:r>
          </w:p>
          <w:p w:rsidR="0086249E" w:rsidRPr="00B178B2" w:rsidRDefault="0086249E" w:rsidP="0086249E">
            <w:pPr>
              <w:spacing w:line="256" w:lineRule="auto"/>
              <w:rPr>
                <w:bCs/>
                <w:lang w:val="ru-RU"/>
              </w:rPr>
            </w:pPr>
            <w:r w:rsidRPr="00B178B2">
              <w:rPr>
                <w:bCs/>
                <w:lang w:val="ru-RU"/>
              </w:rPr>
              <w:t>Індивідуальна година</w:t>
            </w:r>
          </w:p>
          <w:p w:rsidR="0086249E" w:rsidRPr="00B178B2" w:rsidRDefault="0086249E" w:rsidP="0086249E">
            <w:pPr>
              <w:spacing w:line="256" w:lineRule="auto"/>
              <w:rPr>
                <w:b/>
                <w:bCs/>
                <w:lang w:val="ru-RU"/>
              </w:rPr>
            </w:pPr>
            <w:r w:rsidRPr="00B178B2">
              <w:rPr>
                <w:b/>
                <w:bCs/>
                <w:lang w:val="ru-RU"/>
              </w:rPr>
              <w:t>10-А</w:t>
            </w:r>
          </w:p>
        </w:tc>
        <w:tc>
          <w:tcPr>
            <w:tcW w:w="7470"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contextualSpacing/>
              <w:jc w:val="both"/>
            </w:pPr>
            <w:r w:rsidRPr="00B178B2">
              <w:t>Програма для профільного навчання учнів загальноосвітніх навчальних закладів з українською мовою навчання. Українська мова: 10-11 класи. – Профільний рівень / Мацько Л.І., Груба Т.Л., Семеног О.М., Симоненко Т.,В. (Наказ МОН України № 1407 від 23.10.2017р.)</w:t>
            </w:r>
          </w:p>
          <w:p w:rsidR="0086249E" w:rsidRPr="00B178B2" w:rsidRDefault="0086249E" w:rsidP="0086249E">
            <w:pPr>
              <w:shd w:val="clear" w:color="auto" w:fill="FFFFFF"/>
              <w:spacing w:line="256" w:lineRule="auto"/>
            </w:pPr>
          </w:p>
        </w:tc>
      </w:tr>
      <w:tr w:rsidR="0086249E"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line="256" w:lineRule="auto"/>
              <w:rPr>
                <w:b/>
                <w:bCs/>
                <w:lang w:val="ru-RU"/>
              </w:rPr>
            </w:pPr>
            <w:r w:rsidRPr="00B178B2">
              <w:rPr>
                <w:b/>
                <w:bCs/>
                <w:lang w:val="ru-RU"/>
              </w:rPr>
              <w:lastRenderedPageBreak/>
              <w:t>Українська мова</w:t>
            </w:r>
          </w:p>
          <w:p w:rsidR="0086249E" w:rsidRPr="00B178B2" w:rsidRDefault="0086249E" w:rsidP="0086249E">
            <w:pPr>
              <w:spacing w:line="256" w:lineRule="auto"/>
              <w:rPr>
                <w:b/>
                <w:bCs/>
                <w:lang w:val="ru-RU"/>
              </w:rPr>
            </w:pPr>
            <w:r w:rsidRPr="00B178B2">
              <w:rPr>
                <w:b/>
                <w:bCs/>
                <w:lang w:val="ru-RU"/>
              </w:rPr>
              <w:t>Індивідуальна година</w:t>
            </w:r>
          </w:p>
          <w:p w:rsidR="0086249E" w:rsidRPr="00B178B2" w:rsidRDefault="0086249E" w:rsidP="0086249E">
            <w:pPr>
              <w:spacing w:line="256" w:lineRule="auto"/>
              <w:rPr>
                <w:b/>
                <w:bCs/>
                <w:lang w:val="ru-RU"/>
              </w:rPr>
            </w:pPr>
            <w:r w:rsidRPr="00B178B2">
              <w:rPr>
                <w:b/>
                <w:bCs/>
                <w:lang w:val="ru-RU"/>
              </w:rPr>
              <w:t>10-В</w:t>
            </w:r>
            <w:bookmarkStart w:id="5" w:name="_GoBack"/>
            <w:bookmarkEnd w:id="5"/>
          </w:p>
        </w:tc>
        <w:tc>
          <w:tcPr>
            <w:tcW w:w="7470"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contextualSpacing/>
              <w:jc w:val="both"/>
            </w:pPr>
            <w:r w:rsidRPr="00B178B2">
              <w:t>Українська мова. Навчальна програма для учнів 10-11 класів закладів загальної середньої освіти.  Рівень стандарту,  затверджена  наказом МОН України від 23.10.2017  №1407</w:t>
            </w:r>
          </w:p>
        </w:tc>
      </w:tr>
      <w:tr w:rsidR="0086249E"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line="256" w:lineRule="auto"/>
              <w:rPr>
                <w:b/>
                <w:bCs/>
              </w:rPr>
            </w:pPr>
            <w:r w:rsidRPr="00B178B2">
              <w:rPr>
                <w:b/>
                <w:bCs/>
              </w:rPr>
              <w:t>Українська мова індивідуальна година 9-Д</w:t>
            </w:r>
          </w:p>
          <w:p w:rsidR="0086249E" w:rsidRPr="00B178B2" w:rsidRDefault="0086249E" w:rsidP="0086249E">
            <w:pPr>
              <w:spacing w:line="256" w:lineRule="auto"/>
              <w:rPr>
                <w:b/>
                <w:bCs/>
              </w:rPr>
            </w:pPr>
            <w:r w:rsidRPr="00B178B2">
              <w:rPr>
                <w:b/>
                <w:bCs/>
              </w:rPr>
              <w:t>Синтаксис складного речення</w:t>
            </w:r>
          </w:p>
        </w:tc>
        <w:tc>
          <w:tcPr>
            <w:tcW w:w="7470"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hd w:val="clear" w:color="auto" w:fill="FFFFFF"/>
              <w:spacing w:line="256" w:lineRule="auto"/>
            </w:pPr>
            <w:r w:rsidRPr="00B178B2">
              <w:t>Програми факультативних курсів та курсів за вибором з української мови й літератури: 5–11 класи / Т. Гнаткович, О. Калинич, О. Береш-Попович, М. Шкурда, О. Колінченко. (Лист Інституту модернізації змісту освіти від 04.07.2019 р. №22.1/12-Г-551)</w:t>
            </w:r>
          </w:p>
        </w:tc>
      </w:tr>
      <w:tr w:rsidR="0086249E" w:rsidRPr="00774B5F" w:rsidTr="005B7BCB">
        <w:trPr>
          <w:trHeight w:val="1424"/>
        </w:trPr>
        <w:tc>
          <w:tcPr>
            <w:tcW w:w="2535"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line="256" w:lineRule="auto"/>
              <w:rPr>
                <w:b/>
                <w:bCs/>
              </w:rPr>
            </w:pPr>
            <w:r w:rsidRPr="00B178B2">
              <w:rPr>
                <w:b/>
                <w:bCs/>
              </w:rPr>
              <w:t>Українська мова, індивідульна година 11-Б</w:t>
            </w:r>
          </w:p>
          <w:p w:rsidR="0086249E" w:rsidRPr="00B178B2" w:rsidRDefault="0086249E" w:rsidP="0086249E">
            <w:pPr>
              <w:spacing w:line="256" w:lineRule="auto"/>
              <w:rPr>
                <w:b/>
                <w:bCs/>
              </w:rPr>
            </w:pPr>
            <w:r w:rsidRPr="00B178B2">
              <w:rPr>
                <w:b/>
                <w:bCs/>
              </w:rPr>
              <w:t>Стилістика сучасної української мови</w:t>
            </w:r>
          </w:p>
        </w:tc>
        <w:tc>
          <w:tcPr>
            <w:tcW w:w="7470"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hd w:val="clear" w:color="auto" w:fill="FFFFFF"/>
              <w:spacing w:line="256" w:lineRule="auto"/>
            </w:pPr>
            <w:r w:rsidRPr="00B178B2">
              <w:t>Програма факультативного курсу «Стилістика сучасної української мови» (автор О.М. Авраменко), схваленої для використання в загальноосвітніх навчальних закладах Листом ІМЗО № 21.1/12 –Г – 314 від 03.07.2017 року.</w:t>
            </w:r>
          </w:p>
        </w:tc>
      </w:tr>
      <w:tr w:rsidR="0086249E" w:rsidRPr="00774B5F" w:rsidTr="006B539D">
        <w:trPr>
          <w:trHeight w:val="1010"/>
        </w:trPr>
        <w:tc>
          <w:tcPr>
            <w:tcW w:w="2535"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line="256" w:lineRule="auto"/>
              <w:rPr>
                <w:b/>
                <w:bCs/>
              </w:rPr>
            </w:pPr>
            <w:r w:rsidRPr="00B178B2">
              <w:rPr>
                <w:b/>
                <w:bCs/>
              </w:rPr>
              <w:t>Історія/</w:t>
            </w:r>
          </w:p>
          <w:p w:rsidR="0086249E" w:rsidRPr="00B178B2" w:rsidRDefault="0086249E" w:rsidP="0086249E">
            <w:pPr>
              <w:spacing w:line="256" w:lineRule="auto"/>
              <w:rPr>
                <w:bdr w:val="none" w:sz="0" w:space="0" w:color="auto" w:frame="1"/>
              </w:rPr>
            </w:pPr>
            <w:r w:rsidRPr="00B178B2">
              <w:t>Індивідуальна година</w:t>
            </w:r>
          </w:p>
          <w:p w:rsidR="0086249E" w:rsidRPr="00B178B2" w:rsidRDefault="0086249E" w:rsidP="0086249E">
            <w:pPr>
              <w:spacing w:line="256" w:lineRule="auto"/>
              <w:rPr>
                <w:b/>
                <w:bCs/>
                <w:bdr w:val="none" w:sz="0" w:space="0" w:color="auto" w:frame="1"/>
              </w:rPr>
            </w:pPr>
            <w:r w:rsidRPr="00B178B2">
              <w:rPr>
                <w:b/>
                <w:bCs/>
                <w:bdr w:val="none" w:sz="0" w:space="0" w:color="auto" w:frame="1"/>
              </w:rPr>
              <w:t>11-А</w:t>
            </w:r>
          </w:p>
        </w:tc>
        <w:tc>
          <w:tcPr>
            <w:tcW w:w="7470"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hd w:val="clear" w:color="auto" w:fill="FFFFFF"/>
              <w:spacing w:line="256" w:lineRule="auto"/>
              <w:rPr>
                <w:bdr w:val="none" w:sz="0" w:space="0" w:color="auto" w:frame="1"/>
              </w:rPr>
            </w:pPr>
            <w:r w:rsidRPr="00B178B2">
              <w:rPr>
                <w:bdr w:val="none" w:sz="0" w:space="0" w:color="auto" w:frame="1"/>
              </w:rPr>
              <w:t>Видатні постаті України ІІ пол.</w:t>
            </w:r>
            <w:r w:rsidRPr="00B178B2">
              <w:rPr>
                <w:bdr w:val="none" w:sz="0" w:space="0" w:color="auto" w:frame="1"/>
                <w:lang w:val="en-US"/>
              </w:rPr>
              <w:t>XX</w:t>
            </w:r>
            <w:r w:rsidRPr="00B178B2">
              <w:rPr>
                <w:bdr w:val="none" w:sz="0" w:space="0" w:color="auto" w:frame="1"/>
              </w:rPr>
              <w:t xml:space="preserve"> ст. Програма факультативного курсу, затвердженого наказом МОНУ лист 1/11-11414 від 29.08.2016</w:t>
            </w:r>
          </w:p>
          <w:p w:rsidR="0086249E" w:rsidRPr="00B178B2" w:rsidRDefault="0086249E" w:rsidP="0086249E">
            <w:pPr>
              <w:shd w:val="clear" w:color="auto" w:fill="FFFFFF"/>
              <w:spacing w:line="256" w:lineRule="auto"/>
              <w:rPr>
                <w:bdr w:val="none" w:sz="0" w:space="0" w:color="auto" w:frame="1"/>
              </w:rPr>
            </w:pPr>
          </w:p>
        </w:tc>
      </w:tr>
      <w:tr w:rsidR="0086249E" w:rsidRPr="00774B5F" w:rsidTr="00A650AF">
        <w:trPr>
          <w:trHeight w:val="988"/>
        </w:trPr>
        <w:tc>
          <w:tcPr>
            <w:tcW w:w="2535"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line="256" w:lineRule="auto"/>
              <w:rPr>
                <w:b/>
                <w:bCs/>
              </w:rPr>
            </w:pPr>
            <w:r w:rsidRPr="00B178B2">
              <w:rPr>
                <w:b/>
                <w:bCs/>
              </w:rPr>
              <w:t>Історія/</w:t>
            </w:r>
          </w:p>
          <w:p w:rsidR="0086249E" w:rsidRPr="00B178B2" w:rsidRDefault="0086249E" w:rsidP="0086249E">
            <w:pPr>
              <w:spacing w:line="256" w:lineRule="auto"/>
              <w:rPr>
                <w:bdr w:val="none" w:sz="0" w:space="0" w:color="auto" w:frame="1"/>
              </w:rPr>
            </w:pPr>
            <w:r w:rsidRPr="00B178B2">
              <w:t>факультатив</w:t>
            </w:r>
          </w:p>
          <w:p w:rsidR="0086249E" w:rsidRPr="00B178B2" w:rsidRDefault="0086249E" w:rsidP="0086249E">
            <w:pPr>
              <w:spacing w:line="256" w:lineRule="auto"/>
              <w:rPr>
                <w:b/>
                <w:bCs/>
                <w:bdr w:val="none" w:sz="0" w:space="0" w:color="auto" w:frame="1"/>
              </w:rPr>
            </w:pPr>
            <w:r w:rsidRPr="00B178B2">
              <w:rPr>
                <w:b/>
                <w:bCs/>
                <w:bdr w:val="none" w:sz="0" w:space="0" w:color="auto" w:frame="1"/>
              </w:rPr>
              <w:t>11- Б,В</w:t>
            </w:r>
          </w:p>
        </w:tc>
        <w:tc>
          <w:tcPr>
            <w:tcW w:w="7470"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hd w:val="clear" w:color="auto" w:fill="FFFFFF"/>
              <w:spacing w:line="256" w:lineRule="auto"/>
              <w:rPr>
                <w:bdr w:val="none" w:sz="0" w:space="0" w:color="auto" w:frame="1"/>
              </w:rPr>
            </w:pPr>
            <w:r w:rsidRPr="00B178B2">
              <w:rPr>
                <w:bdr w:val="none" w:sz="0" w:space="0" w:color="auto" w:frame="1"/>
              </w:rPr>
              <w:t>Видатні постаті України ІІ пол.</w:t>
            </w:r>
            <w:r w:rsidRPr="00B178B2">
              <w:rPr>
                <w:bdr w:val="none" w:sz="0" w:space="0" w:color="auto" w:frame="1"/>
                <w:lang w:val="en-US"/>
              </w:rPr>
              <w:t>XX</w:t>
            </w:r>
            <w:r w:rsidRPr="00B178B2">
              <w:rPr>
                <w:bdr w:val="none" w:sz="0" w:space="0" w:color="auto" w:frame="1"/>
              </w:rPr>
              <w:t xml:space="preserve"> ст. Програма факультативного курсу, затвердженого наказом МОНУ лист 1/11-11414 від 29.08.2016</w:t>
            </w:r>
          </w:p>
          <w:p w:rsidR="0086249E" w:rsidRPr="00B178B2" w:rsidRDefault="0086249E" w:rsidP="0086249E">
            <w:pPr>
              <w:shd w:val="clear" w:color="auto" w:fill="FFFFFF"/>
              <w:spacing w:line="256" w:lineRule="auto"/>
              <w:rPr>
                <w:bdr w:val="none" w:sz="0" w:space="0" w:color="auto" w:frame="1"/>
              </w:rPr>
            </w:pPr>
          </w:p>
        </w:tc>
      </w:tr>
      <w:tr w:rsidR="0086249E" w:rsidRPr="00774B5F" w:rsidTr="00A650AF">
        <w:trPr>
          <w:trHeight w:val="981"/>
        </w:trPr>
        <w:tc>
          <w:tcPr>
            <w:tcW w:w="2535"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line="256" w:lineRule="auto"/>
              <w:rPr>
                <w:b/>
                <w:bCs/>
              </w:rPr>
            </w:pPr>
            <w:r w:rsidRPr="00B178B2">
              <w:rPr>
                <w:b/>
                <w:bCs/>
              </w:rPr>
              <w:t>Історія/</w:t>
            </w:r>
          </w:p>
          <w:p w:rsidR="0086249E" w:rsidRPr="00B178B2" w:rsidRDefault="0086249E" w:rsidP="0086249E">
            <w:pPr>
              <w:spacing w:line="256" w:lineRule="auto"/>
              <w:rPr>
                <w:bdr w:val="none" w:sz="0" w:space="0" w:color="auto" w:frame="1"/>
              </w:rPr>
            </w:pPr>
            <w:r w:rsidRPr="00B178B2">
              <w:t>Індивідуальна година</w:t>
            </w:r>
          </w:p>
          <w:p w:rsidR="0086249E" w:rsidRPr="00B178B2" w:rsidRDefault="0086249E" w:rsidP="0086249E">
            <w:pPr>
              <w:spacing w:line="256" w:lineRule="auto"/>
              <w:rPr>
                <w:b/>
                <w:bCs/>
                <w:bdr w:val="none" w:sz="0" w:space="0" w:color="auto" w:frame="1"/>
              </w:rPr>
            </w:pPr>
            <w:r w:rsidRPr="00B178B2">
              <w:rPr>
                <w:b/>
                <w:bCs/>
                <w:bdr w:val="none" w:sz="0" w:space="0" w:color="auto" w:frame="1"/>
              </w:rPr>
              <w:t>5-А, Б, В</w:t>
            </w:r>
          </w:p>
        </w:tc>
        <w:tc>
          <w:tcPr>
            <w:tcW w:w="7470"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pStyle w:val="Default"/>
              <w:jc w:val="both"/>
              <w:rPr>
                <w:color w:val="auto"/>
              </w:rPr>
            </w:pPr>
            <w:r w:rsidRPr="00B178B2">
              <w:rPr>
                <w:color w:val="auto"/>
              </w:rPr>
              <w:t xml:space="preserve"> «</w:t>
            </w:r>
            <w:r w:rsidRPr="00B178B2">
              <w:rPr>
                <w:bCs/>
                <w:color w:val="auto"/>
              </w:rPr>
              <w:t>Досліджуємо історію і суспільство. 5-6 класи (інтегрований курс)»</w:t>
            </w:r>
          </w:p>
          <w:p w:rsidR="0086249E" w:rsidRPr="00B178B2" w:rsidRDefault="0086249E" w:rsidP="0086249E">
            <w:pPr>
              <w:jc w:val="both"/>
              <w:rPr>
                <w:bCs/>
              </w:rPr>
            </w:pPr>
            <w:r w:rsidRPr="00B178B2">
              <w:t xml:space="preserve"> (</w:t>
            </w:r>
            <w:r w:rsidRPr="00B178B2">
              <w:rPr>
                <w:bCs/>
              </w:rPr>
              <w:t>автори Пометун О.І., Ремех Т.О., Малієнко Ю.Б., Мороз П.В.)</w:t>
            </w:r>
          </w:p>
          <w:p w:rsidR="0086249E" w:rsidRPr="00B178B2" w:rsidRDefault="0086249E" w:rsidP="0086249E">
            <w:pPr>
              <w:jc w:val="both"/>
            </w:pPr>
            <w:r w:rsidRPr="00B178B2">
              <w:t>(наказ МОН України від 12.07.2021 №795)</w:t>
            </w:r>
          </w:p>
          <w:p w:rsidR="0086249E" w:rsidRPr="00B178B2" w:rsidRDefault="0086249E" w:rsidP="0086249E">
            <w:pPr>
              <w:shd w:val="clear" w:color="auto" w:fill="FFFFFF"/>
              <w:spacing w:line="256" w:lineRule="auto"/>
              <w:rPr>
                <w:bdr w:val="none" w:sz="0" w:space="0" w:color="auto" w:frame="1"/>
              </w:rPr>
            </w:pPr>
          </w:p>
        </w:tc>
      </w:tr>
      <w:tr w:rsidR="0086249E" w:rsidRPr="00774B5F" w:rsidTr="00087DB9">
        <w:trPr>
          <w:trHeight w:val="2969"/>
        </w:trPr>
        <w:tc>
          <w:tcPr>
            <w:tcW w:w="2535"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spacing w:line="256" w:lineRule="auto"/>
              <w:rPr>
                <w:b/>
                <w:bCs/>
                <w:lang w:val="ru-RU"/>
              </w:rPr>
            </w:pPr>
            <w:r w:rsidRPr="00B178B2">
              <w:rPr>
                <w:b/>
                <w:bCs/>
                <w:lang w:val="ru-RU"/>
              </w:rPr>
              <w:t>Образотворче мистецтво</w:t>
            </w:r>
          </w:p>
          <w:p w:rsidR="0086249E" w:rsidRPr="00B178B2" w:rsidRDefault="0086249E" w:rsidP="0086249E">
            <w:pPr>
              <w:spacing w:line="256" w:lineRule="auto"/>
            </w:pPr>
            <w:r w:rsidRPr="00B178B2">
              <w:t>Індивідуальна година</w:t>
            </w:r>
          </w:p>
          <w:p w:rsidR="0086249E" w:rsidRPr="00B178B2" w:rsidRDefault="0086249E" w:rsidP="0086249E">
            <w:pPr>
              <w:spacing w:line="256" w:lineRule="auto"/>
              <w:rPr>
                <w:b/>
                <w:bCs/>
                <w:lang w:val="ru-RU"/>
              </w:rPr>
            </w:pPr>
            <w:r w:rsidRPr="00B178B2">
              <w:rPr>
                <w:b/>
                <w:bCs/>
                <w:lang w:val="ru-RU"/>
              </w:rPr>
              <w:t>6-Д,7-Г, 7-Д</w:t>
            </w:r>
          </w:p>
          <w:p w:rsidR="0086249E" w:rsidRPr="00B178B2" w:rsidRDefault="0086249E" w:rsidP="0086249E">
            <w:pPr>
              <w:spacing w:line="256" w:lineRule="auto"/>
              <w:rPr>
                <w:b/>
                <w:bCs/>
                <w:lang w:val="ru-RU"/>
              </w:rPr>
            </w:pPr>
          </w:p>
          <w:p w:rsidR="0086249E" w:rsidRPr="00B178B2" w:rsidRDefault="0086249E" w:rsidP="0086249E">
            <w:pPr>
              <w:spacing w:line="256" w:lineRule="auto"/>
              <w:rPr>
                <w:b/>
                <w:bCs/>
                <w:lang w:val="ru-RU"/>
              </w:rPr>
            </w:pPr>
            <w:r w:rsidRPr="00B178B2">
              <w:rPr>
                <w:b/>
                <w:bCs/>
                <w:lang w:val="ru-RU"/>
              </w:rPr>
              <w:t xml:space="preserve">Музичне мистецтво </w:t>
            </w:r>
          </w:p>
          <w:p w:rsidR="0086249E" w:rsidRPr="00B178B2" w:rsidRDefault="0086249E" w:rsidP="0086249E">
            <w:pPr>
              <w:spacing w:line="256" w:lineRule="auto"/>
              <w:rPr>
                <w:b/>
                <w:bCs/>
                <w:lang w:val="ru-RU"/>
              </w:rPr>
            </w:pPr>
            <w:r w:rsidRPr="00B178B2">
              <w:rPr>
                <w:b/>
                <w:bCs/>
                <w:lang w:val="ru-RU"/>
              </w:rPr>
              <w:t>Індивідуальна година</w:t>
            </w:r>
          </w:p>
          <w:p w:rsidR="0086249E" w:rsidRPr="00B178B2" w:rsidRDefault="0086249E" w:rsidP="0086249E">
            <w:pPr>
              <w:spacing w:line="256" w:lineRule="auto"/>
              <w:rPr>
                <w:b/>
                <w:bCs/>
                <w:lang w:val="ru-RU"/>
              </w:rPr>
            </w:pPr>
            <w:r w:rsidRPr="00B178B2">
              <w:rPr>
                <w:b/>
                <w:bCs/>
                <w:lang w:val="ru-RU"/>
              </w:rPr>
              <w:t>7-Г</w:t>
            </w:r>
          </w:p>
          <w:p w:rsidR="00A650AF" w:rsidRDefault="00A650AF" w:rsidP="0086249E">
            <w:pPr>
              <w:spacing w:line="256" w:lineRule="auto"/>
              <w:rPr>
                <w:b/>
                <w:bCs/>
                <w:lang w:val="ru-RU"/>
              </w:rPr>
            </w:pPr>
          </w:p>
          <w:p w:rsidR="0086249E" w:rsidRPr="00A650AF" w:rsidRDefault="0086249E" w:rsidP="00A650AF">
            <w:pPr>
              <w:rPr>
                <w:lang w:val="ru-RU"/>
              </w:rPr>
            </w:pPr>
          </w:p>
        </w:tc>
        <w:tc>
          <w:tcPr>
            <w:tcW w:w="7470" w:type="dxa"/>
            <w:tcBorders>
              <w:top w:val="single" w:sz="4" w:space="0" w:color="000000"/>
              <w:left w:val="single" w:sz="4" w:space="0" w:color="000000"/>
              <w:bottom w:val="single" w:sz="4" w:space="0" w:color="000000"/>
              <w:right w:val="single" w:sz="4" w:space="0" w:color="000000"/>
            </w:tcBorders>
          </w:tcPr>
          <w:p w:rsidR="0086249E" w:rsidRPr="00B178B2" w:rsidRDefault="0086249E" w:rsidP="0086249E">
            <w:pPr>
              <w:widowControl w:val="0"/>
              <w:suppressLineNumbers/>
              <w:suppressAutoHyphens/>
              <w:adjustRightInd w:val="0"/>
              <w:rPr>
                <w:rFonts w:eastAsia="Calibri"/>
                <w:bCs/>
                <w:lang w:val="ru-RU"/>
              </w:rPr>
            </w:pPr>
            <w:r w:rsidRPr="00B178B2">
              <w:rPr>
                <w:rFonts w:eastAsia="Calibri"/>
                <w:bCs/>
                <w:lang w:val="ru-RU"/>
              </w:rPr>
              <w:t>Мистецтво 5-9 класи .Навчальна програма</w:t>
            </w:r>
          </w:p>
          <w:p w:rsidR="0086249E" w:rsidRPr="00B178B2" w:rsidRDefault="0086249E" w:rsidP="0086249E">
            <w:pPr>
              <w:pStyle w:val="af1"/>
              <w:rPr>
                <w:rFonts w:ascii="Times New Roman" w:hAnsi="Times New Roman" w:cs="Times New Roman"/>
                <w:lang w:val="ru-RU"/>
              </w:rPr>
            </w:pPr>
            <w:r w:rsidRPr="00B178B2">
              <w:rPr>
                <w:rFonts w:ascii="Times New Roman" w:hAnsi="Times New Roman" w:cs="Times New Roman"/>
                <w:bCs/>
                <w:lang w:val="ru-RU"/>
              </w:rPr>
              <w:t xml:space="preserve">для загальноосвітніх навчальних закладів. </w:t>
            </w:r>
            <w:r w:rsidRPr="00B178B2">
              <w:rPr>
                <w:rFonts w:ascii="Times New Roman" w:hAnsi="Times New Roman" w:cs="Times New Roman"/>
                <w:lang w:val="ru-RU"/>
              </w:rPr>
              <w:t>Програма затверджена Наказом Міністерства освіти і науки України від 07.06.2017 № 804</w:t>
            </w:r>
          </w:p>
          <w:p w:rsidR="0086249E" w:rsidRPr="00B178B2" w:rsidRDefault="0086249E" w:rsidP="0086249E">
            <w:pPr>
              <w:widowControl w:val="0"/>
              <w:rPr>
                <w:rFonts w:eastAsia="Calibri"/>
                <w:lang w:val="ru-RU"/>
              </w:rPr>
            </w:pPr>
          </w:p>
          <w:p w:rsidR="0086249E" w:rsidRPr="00B178B2" w:rsidRDefault="0086249E" w:rsidP="0086249E">
            <w:pPr>
              <w:widowControl w:val="0"/>
              <w:suppressLineNumbers/>
              <w:suppressAutoHyphens/>
              <w:adjustRightInd w:val="0"/>
              <w:rPr>
                <w:rFonts w:eastAsia="Calibri"/>
                <w:bCs/>
                <w:lang w:val="ru-RU"/>
              </w:rPr>
            </w:pPr>
          </w:p>
          <w:p w:rsidR="0086249E" w:rsidRPr="00E97C00" w:rsidRDefault="0086249E" w:rsidP="00E97C00">
            <w:pPr>
              <w:widowControl w:val="0"/>
              <w:suppressLineNumbers/>
              <w:suppressAutoHyphens/>
              <w:adjustRightInd w:val="0"/>
              <w:jc w:val="center"/>
              <w:rPr>
                <w:rFonts w:eastAsia="Calibri"/>
                <w:bCs/>
                <w:lang w:val="ru-RU"/>
              </w:rPr>
            </w:pPr>
            <w:r w:rsidRPr="00B178B2">
              <w:rPr>
                <w:rFonts w:eastAsia="Calibri"/>
                <w:bCs/>
                <w:lang w:val="ru-RU"/>
              </w:rPr>
              <w:t>Складено згідно з навчальною програмою «Мистецтво.5-9  наказом класи»  затверджено наказом МОН молодь спорту України від 06.06.2012р. №664(з уразуванням змін, затвердених МОН України від 07.06.2017 №804 та інструктвно-методичними рекомендаіями від 11.08.2020 №1/9-430)</w:t>
            </w:r>
          </w:p>
        </w:tc>
      </w:tr>
      <w:tr w:rsidR="00A650AF" w:rsidRPr="00774B5F" w:rsidTr="008C4747">
        <w:trPr>
          <w:trHeight w:val="42"/>
        </w:trPr>
        <w:tc>
          <w:tcPr>
            <w:tcW w:w="2535" w:type="dxa"/>
            <w:tcBorders>
              <w:top w:val="single" w:sz="4" w:space="0" w:color="000000"/>
              <w:left w:val="single" w:sz="4" w:space="0" w:color="000000"/>
              <w:bottom w:val="single" w:sz="4" w:space="0" w:color="000000"/>
              <w:right w:val="single" w:sz="4" w:space="0" w:color="000000"/>
            </w:tcBorders>
          </w:tcPr>
          <w:p w:rsidR="00A650AF" w:rsidRPr="00A650AF" w:rsidRDefault="00172A3E" w:rsidP="00A650AF">
            <w:pPr>
              <w:spacing w:line="256" w:lineRule="auto"/>
              <w:rPr>
                <w:b/>
                <w:bCs/>
                <w:lang w:val="ru-RU"/>
              </w:rPr>
            </w:pPr>
            <w:r>
              <w:rPr>
                <w:b/>
                <w:bCs/>
                <w:lang w:val="ru-RU"/>
              </w:rPr>
              <w:t>Х</w:t>
            </w:r>
            <w:r w:rsidR="006B539D">
              <w:rPr>
                <w:b/>
                <w:bCs/>
                <w:lang w:val="ru-RU"/>
              </w:rPr>
              <w:t>ристиянської етики</w:t>
            </w:r>
          </w:p>
          <w:p w:rsidR="00A650AF" w:rsidRPr="00172A3E" w:rsidRDefault="00172A3E" w:rsidP="00A650AF">
            <w:pPr>
              <w:spacing w:line="256" w:lineRule="auto"/>
              <w:rPr>
                <w:b/>
              </w:rPr>
            </w:pPr>
            <w:r w:rsidRPr="00172A3E">
              <w:rPr>
                <w:b/>
              </w:rPr>
              <w:t>Факультатив</w:t>
            </w:r>
          </w:p>
          <w:p w:rsidR="00A650AF" w:rsidRPr="00A650AF" w:rsidRDefault="006B539D" w:rsidP="00A650AF">
            <w:pPr>
              <w:spacing w:line="256" w:lineRule="auto"/>
              <w:rPr>
                <w:b/>
                <w:bCs/>
                <w:lang w:val="ru-RU"/>
              </w:rPr>
            </w:pPr>
            <w:r>
              <w:rPr>
                <w:b/>
                <w:bCs/>
              </w:rPr>
              <w:t>6</w:t>
            </w:r>
            <w:r w:rsidR="00172A3E">
              <w:rPr>
                <w:b/>
                <w:bCs/>
              </w:rPr>
              <w:t>-Г,Д</w:t>
            </w:r>
            <w:r>
              <w:rPr>
                <w:b/>
                <w:bCs/>
              </w:rPr>
              <w:t xml:space="preserve"> класи</w:t>
            </w:r>
          </w:p>
        </w:tc>
        <w:tc>
          <w:tcPr>
            <w:tcW w:w="7470" w:type="dxa"/>
            <w:tcBorders>
              <w:top w:val="single" w:sz="4" w:space="0" w:color="000000"/>
              <w:left w:val="single" w:sz="4" w:space="0" w:color="000000"/>
              <w:bottom w:val="single" w:sz="4" w:space="0" w:color="000000"/>
              <w:right w:val="single" w:sz="4" w:space="0" w:color="000000"/>
            </w:tcBorders>
          </w:tcPr>
          <w:p w:rsidR="00A650AF" w:rsidRPr="00087DB9" w:rsidRDefault="00A650AF" w:rsidP="00087DB9">
            <w:pPr>
              <w:widowControl w:val="0"/>
              <w:suppressLineNumbers/>
              <w:suppressAutoHyphens/>
              <w:adjustRightInd w:val="0"/>
              <w:rPr>
                <w:rFonts w:eastAsia="Calibri"/>
                <w:bCs/>
              </w:rPr>
            </w:pPr>
            <w:r>
              <w:rPr>
                <w:lang w:val="ru-RU"/>
              </w:rPr>
              <w:t>Н</w:t>
            </w:r>
            <w:r>
              <w:t xml:space="preserve">авчальна програма курсу за вибором «Основи християнської етики, 1-11 класи» </w:t>
            </w:r>
            <w:r w:rsidR="00087DB9">
              <w:t>для закладів загальної середньої освіти (автори Сохань Г.С., Гусаков І.М., Гусак М.Є., Пономарьова М.С., Кушнір І.М.) «Схвалено Для використання в освітньому процесі» (Протокол №6 від 26.08 2022 року засідання експертної комісії з громадянської освіти, правознавства, етики та курсів морального спрямування) Державної наукової установи «Інститут модернізації змісту освіти).</w:t>
            </w:r>
          </w:p>
        </w:tc>
      </w:tr>
      <w:tr w:rsidR="00087DB9" w:rsidRPr="00774B5F" w:rsidTr="008C4747">
        <w:trPr>
          <w:trHeight w:val="42"/>
        </w:trPr>
        <w:tc>
          <w:tcPr>
            <w:tcW w:w="2535" w:type="dxa"/>
            <w:tcBorders>
              <w:top w:val="single" w:sz="4" w:space="0" w:color="000000"/>
              <w:left w:val="single" w:sz="4" w:space="0" w:color="000000"/>
              <w:bottom w:val="single" w:sz="4" w:space="0" w:color="000000"/>
              <w:right w:val="single" w:sz="4" w:space="0" w:color="000000"/>
            </w:tcBorders>
          </w:tcPr>
          <w:p w:rsidR="00087DB9" w:rsidRDefault="00172A3E" w:rsidP="00A650AF">
            <w:pPr>
              <w:spacing w:line="256" w:lineRule="auto"/>
              <w:rPr>
                <w:b/>
                <w:bCs/>
              </w:rPr>
            </w:pPr>
            <w:r>
              <w:rPr>
                <w:b/>
                <w:bCs/>
              </w:rPr>
              <w:t>Християнська етика</w:t>
            </w:r>
          </w:p>
          <w:p w:rsidR="00172A3E" w:rsidRPr="00087DB9" w:rsidRDefault="00172A3E" w:rsidP="00A650AF">
            <w:pPr>
              <w:spacing w:line="256" w:lineRule="auto"/>
              <w:rPr>
                <w:b/>
                <w:bCs/>
              </w:rPr>
            </w:pPr>
            <w:r>
              <w:rPr>
                <w:b/>
                <w:bCs/>
              </w:rPr>
              <w:t>Індивідуальна година 6-В</w:t>
            </w:r>
          </w:p>
        </w:tc>
        <w:tc>
          <w:tcPr>
            <w:tcW w:w="7470" w:type="dxa"/>
            <w:tcBorders>
              <w:top w:val="single" w:sz="4" w:space="0" w:color="000000"/>
              <w:left w:val="single" w:sz="4" w:space="0" w:color="000000"/>
              <w:bottom w:val="single" w:sz="4" w:space="0" w:color="000000"/>
              <w:right w:val="single" w:sz="4" w:space="0" w:color="000000"/>
            </w:tcBorders>
          </w:tcPr>
          <w:p w:rsidR="00087DB9" w:rsidRPr="00087DB9" w:rsidRDefault="00E97C00" w:rsidP="0086249E">
            <w:pPr>
              <w:widowControl w:val="0"/>
              <w:suppressLineNumbers/>
              <w:suppressAutoHyphens/>
              <w:adjustRightInd w:val="0"/>
            </w:pPr>
            <w:r>
              <w:t>Модельна навчальна програма « Духовність і мораль в житті людини і суспільства» для 5-6 класів (Автори Жуковський В.М., Сіданіч І.Л., Грищук Д.Г., Губеня І.І., Лахман Н.М.).Наказ МОН України від 12.07.2021 №795</w:t>
            </w:r>
          </w:p>
        </w:tc>
      </w:tr>
    </w:tbl>
    <w:p w:rsidR="008C4747" w:rsidRDefault="008C4747" w:rsidP="008C4747">
      <w:pPr>
        <w:tabs>
          <w:tab w:val="left" w:pos="5315"/>
          <w:tab w:val="left" w:pos="5760"/>
        </w:tabs>
        <w:rPr>
          <w:color w:val="0070C0"/>
        </w:rPr>
      </w:pPr>
      <w:bookmarkStart w:id="6" w:name="_heading=h.44jxc2r8z0r5" w:colFirst="0" w:colLast="0"/>
      <w:bookmarkStart w:id="7" w:name="_heading=h.2et92p0" w:colFirst="0" w:colLast="0"/>
      <w:bookmarkStart w:id="8" w:name="_heading=h.jiy1enysr5p4" w:colFirst="0" w:colLast="0"/>
      <w:bookmarkEnd w:id="6"/>
      <w:bookmarkEnd w:id="7"/>
      <w:bookmarkEnd w:id="8"/>
    </w:p>
    <w:p w:rsidR="008C4747" w:rsidRDefault="008C4747" w:rsidP="008C4747">
      <w:pPr>
        <w:tabs>
          <w:tab w:val="left" w:pos="5315"/>
          <w:tab w:val="left" w:pos="5760"/>
        </w:tabs>
        <w:rPr>
          <w:color w:val="0070C0"/>
        </w:rPr>
      </w:pPr>
    </w:p>
    <w:p w:rsidR="00883997" w:rsidRPr="007E68F0" w:rsidRDefault="00883997" w:rsidP="008C4747">
      <w:pPr>
        <w:tabs>
          <w:tab w:val="left" w:pos="5315"/>
          <w:tab w:val="left" w:pos="5760"/>
        </w:tabs>
        <w:jc w:val="center"/>
        <w:rPr>
          <w:b/>
          <w:sz w:val="28"/>
          <w:szCs w:val="28"/>
        </w:rPr>
      </w:pPr>
      <w:r w:rsidRPr="007E68F0">
        <w:rPr>
          <w:b/>
          <w:sz w:val="28"/>
          <w:szCs w:val="28"/>
        </w:rPr>
        <w:t>Перелік навчальних програм, за якими працюватимуть</w:t>
      </w:r>
    </w:p>
    <w:p w:rsidR="00883997" w:rsidRDefault="00883997" w:rsidP="008C4747">
      <w:pPr>
        <w:tabs>
          <w:tab w:val="left" w:pos="5315"/>
          <w:tab w:val="left" w:pos="5760"/>
        </w:tabs>
        <w:jc w:val="center"/>
        <w:rPr>
          <w:b/>
          <w:sz w:val="28"/>
          <w:szCs w:val="28"/>
        </w:rPr>
      </w:pPr>
      <w:r w:rsidRPr="007E68F0">
        <w:rPr>
          <w:b/>
          <w:sz w:val="28"/>
          <w:szCs w:val="28"/>
        </w:rPr>
        <w:t>шкільні гуртки та спортивні секції у 20</w:t>
      </w:r>
      <w:r>
        <w:rPr>
          <w:b/>
          <w:sz w:val="28"/>
          <w:szCs w:val="28"/>
        </w:rPr>
        <w:t>22</w:t>
      </w:r>
      <w:r w:rsidRPr="007E68F0">
        <w:rPr>
          <w:b/>
          <w:sz w:val="28"/>
          <w:szCs w:val="28"/>
        </w:rPr>
        <w:t>-20</w:t>
      </w:r>
      <w:r>
        <w:rPr>
          <w:b/>
          <w:sz w:val="28"/>
          <w:szCs w:val="28"/>
        </w:rPr>
        <w:t>23</w:t>
      </w:r>
      <w:r w:rsidRPr="007E68F0">
        <w:rPr>
          <w:b/>
          <w:sz w:val="28"/>
          <w:szCs w:val="28"/>
        </w:rPr>
        <w:t xml:space="preserve">  н.р.</w:t>
      </w:r>
    </w:p>
    <w:p w:rsidR="00883997" w:rsidRDefault="00883997" w:rsidP="00883997">
      <w:pPr>
        <w:tabs>
          <w:tab w:val="left" w:pos="5315"/>
          <w:tab w:val="left" w:pos="5760"/>
        </w:tabs>
        <w:jc w:val="center"/>
        <w:rPr>
          <w:b/>
          <w:sz w:val="28"/>
          <w:szCs w:val="28"/>
        </w:rPr>
      </w:pPr>
    </w:p>
    <w:p w:rsidR="00883997" w:rsidRPr="007E68F0" w:rsidRDefault="00883997" w:rsidP="00883997">
      <w:pPr>
        <w:tabs>
          <w:tab w:val="left" w:pos="5315"/>
          <w:tab w:val="left" w:pos="5760"/>
        </w:tabs>
        <w:rPr>
          <w:sz w:val="28"/>
          <w:szCs w:val="28"/>
        </w:rPr>
      </w:pPr>
    </w:p>
    <w:tbl>
      <w:tblPr>
        <w:tblpPr w:leftFromText="180" w:rightFromText="180" w:vertAnchor="text" w:horzAnchor="margin" w:tblpY="8"/>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30"/>
        <w:gridCol w:w="2718"/>
        <w:gridCol w:w="6480"/>
      </w:tblGrid>
      <w:tr w:rsidR="0086249E" w:rsidRPr="008C4747" w:rsidTr="00DD7024">
        <w:trPr>
          <w:trHeight w:val="830"/>
        </w:trPr>
        <w:tc>
          <w:tcPr>
            <w:tcW w:w="630" w:type="dxa"/>
          </w:tcPr>
          <w:p w:rsidR="0086249E" w:rsidRPr="008C4747" w:rsidRDefault="0086249E" w:rsidP="00DD7024">
            <w:pPr>
              <w:jc w:val="center"/>
              <w:rPr>
                <w:b/>
                <w:bCs/>
              </w:rPr>
            </w:pPr>
            <w:r w:rsidRPr="008C4747">
              <w:rPr>
                <w:b/>
                <w:bCs/>
              </w:rPr>
              <w:t>№ п/п</w:t>
            </w:r>
          </w:p>
        </w:tc>
        <w:tc>
          <w:tcPr>
            <w:tcW w:w="2718" w:type="dxa"/>
          </w:tcPr>
          <w:p w:rsidR="0086249E" w:rsidRPr="008C4747" w:rsidRDefault="0086249E" w:rsidP="00DD7024">
            <w:pPr>
              <w:jc w:val="center"/>
              <w:rPr>
                <w:b/>
                <w:bCs/>
              </w:rPr>
            </w:pPr>
            <w:r w:rsidRPr="008C4747">
              <w:rPr>
                <w:b/>
                <w:bCs/>
              </w:rPr>
              <w:t>Назва гуртка, секції</w:t>
            </w:r>
          </w:p>
        </w:tc>
        <w:tc>
          <w:tcPr>
            <w:tcW w:w="6480" w:type="dxa"/>
          </w:tcPr>
          <w:p w:rsidR="0086249E" w:rsidRPr="008C4747" w:rsidRDefault="0086249E" w:rsidP="00DD7024">
            <w:pPr>
              <w:jc w:val="center"/>
              <w:rPr>
                <w:b/>
                <w:bCs/>
              </w:rPr>
            </w:pPr>
            <w:r w:rsidRPr="008C4747">
              <w:rPr>
                <w:b/>
                <w:bCs/>
              </w:rPr>
              <w:t xml:space="preserve">Програма, за якою працює гурток </w:t>
            </w:r>
          </w:p>
        </w:tc>
      </w:tr>
      <w:tr w:rsidR="0086249E" w:rsidRPr="008C4747" w:rsidTr="00DD7024">
        <w:trPr>
          <w:trHeight w:val="231"/>
        </w:trPr>
        <w:tc>
          <w:tcPr>
            <w:tcW w:w="630" w:type="dxa"/>
          </w:tcPr>
          <w:p w:rsidR="0086249E" w:rsidRPr="008C4747" w:rsidRDefault="0086249E" w:rsidP="00DD7024">
            <w:pPr>
              <w:jc w:val="center"/>
            </w:pPr>
            <w:r w:rsidRPr="008C4747">
              <w:t>1.</w:t>
            </w:r>
          </w:p>
        </w:tc>
        <w:tc>
          <w:tcPr>
            <w:tcW w:w="2718" w:type="dxa"/>
          </w:tcPr>
          <w:p w:rsidR="00F70E98" w:rsidRPr="00F70E98" w:rsidRDefault="0086249E" w:rsidP="00DD7024">
            <w:pPr>
              <w:rPr>
                <w:rStyle w:val="a7"/>
                <w:bCs w:val="0"/>
              </w:rPr>
            </w:pPr>
            <w:r w:rsidRPr="00F70E98">
              <w:rPr>
                <w:rStyle w:val="a7"/>
              </w:rPr>
              <w:t>Гурток «Джура»</w:t>
            </w:r>
          </w:p>
          <w:p w:rsidR="0086249E" w:rsidRPr="00F70E98" w:rsidRDefault="0086249E" w:rsidP="00F70E98">
            <w:pPr>
              <w:rPr>
                <w:b/>
              </w:rPr>
            </w:pPr>
          </w:p>
        </w:tc>
        <w:tc>
          <w:tcPr>
            <w:tcW w:w="6480" w:type="dxa"/>
          </w:tcPr>
          <w:p w:rsidR="0086249E" w:rsidRPr="008C4747" w:rsidRDefault="0086249E" w:rsidP="00DD7024">
            <w:pPr>
              <w:jc w:val="both"/>
            </w:pPr>
            <w:r w:rsidRPr="008C4747">
              <w:t>Навчальна програма з позашкільної освітивійськово-патріотичного напряму«Джура». Протокол засідання науково-методичної радиРівненського обласногоінституту післядипломноїпедагогічної освітивід 29.06.2017 № 2.</w:t>
            </w:r>
          </w:p>
        </w:tc>
      </w:tr>
      <w:tr w:rsidR="0086249E" w:rsidRPr="008C4747" w:rsidTr="00DD7024">
        <w:trPr>
          <w:trHeight w:val="231"/>
        </w:trPr>
        <w:tc>
          <w:tcPr>
            <w:tcW w:w="630" w:type="dxa"/>
          </w:tcPr>
          <w:p w:rsidR="0086249E" w:rsidRPr="008C4747" w:rsidRDefault="0086249E" w:rsidP="00DD7024">
            <w:pPr>
              <w:jc w:val="center"/>
            </w:pPr>
            <w:r w:rsidRPr="008C4747">
              <w:t>2.</w:t>
            </w:r>
          </w:p>
        </w:tc>
        <w:tc>
          <w:tcPr>
            <w:tcW w:w="2718" w:type="dxa"/>
          </w:tcPr>
          <w:p w:rsidR="0086249E" w:rsidRPr="00F70E98" w:rsidRDefault="0086249E" w:rsidP="00DD7024">
            <w:pPr>
              <w:rPr>
                <w:rStyle w:val="a7"/>
                <w:bCs w:val="0"/>
              </w:rPr>
            </w:pPr>
            <w:r w:rsidRPr="00F70E98">
              <w:rPr>
                <w:rStyle w:val="a7"/>
              </w:rPr>
              <w:t>Гурток «Юний пластун»</w:t>
            </w:r>
          </w:p>
        </w:tc>
        <w:tc>
          <w:tcPr>
            <w:tcW w:w="6480" w:type="dxa"/>
          </w:tcPr>
          <w:p w:rsidR="0086249E" w:rsidRPr="008C4747" w:rsidRDefault="0086249E" w:rsidP="00DD7024">
            <w:pPr>
              <w:pStyle w:val="af4"/>
              <w:jc w:val="both"/>
              <w:rPr>
                <w:rFonts w:ascii="Times New Roman" w:hAnsi="Times New Roman" w:cs="Times New Roman"/>
                <w:color w:val="auto"/>
                <w:sz w:val="24"/>
                <w:szCs w:val="24"/>
              </w:rPr>
            </w:pPr>
            <w:r w:rsidRPr="008C4747">
              <w:rPr>
                <w:rFonts w:ascii="Times New Roman" w:hAnsi="Times New Roman" w:cs="Times New Roman"/>
                <w:color w:val="auto"/>
                <w:sz w:val="24"/>
                <w:szCs w:val="24"/>
              </w:rPr>
              <w:t>Навчальна програма з позашкільної освіти військово-патріотичного напряму «Юний пластун»(автор – Коваленас С.В.), 2017</w:t>
            </w:r>
          </w:p>
        </w:tc>
      </w:tr>
      <w:tr w:rsidR="0086249E" w:rsidRPr="008C4747" w:rsidTr="00DD7024">
        <w:trPr>
          <w:trHeight w:val="231"/>
        </w:trPr>
        <w:tc>
          <w:tcPr>
            <w:tcW w:w="630" w:type="dxa"/>
          </w:tcPr>
          <w:p w:rsidR="0086249E" w:rsidRPr="008C4747" w:rsidRDefault="0086249E" w:rsidP="00DD7024">
            <w:pPr>
              <w:jc w:val="center"/>
            </w:pPr>
            <w:r w:rsidRPr="008C4747">
              <w:t>3.</w:t>
            </w:r>
          </w:p>
        </w:tc>
        <w:tc>
          <w:tcPr>
            <w:tcW w:w="2718" w:type="dxa"/>
          </w:tcPr>
          <w:p w:rsidR="0086249E" w:rsidRPr="00F70E98" w:rsidRDefault="0086249E" w:rsidP="00DD7024">
            <w:pPr>
              <w:rPr>
                <w:b/>
              </w:rPr>
            </w:pPr>
            <w:r w:rsidRPr="00F70E98">
              <w:rPr>
                <w:b/>
              </w:rPr>
              <w:t>Спортивна секція по баскетболу</w:t>
            </w:r>
          </w:p>
        </w:tc>
        <w:tc>
          <w:tcPr>
            <w:tcW w:w="6480" w:type="dxa"/>
          </w:tcPr>
          <w:p w:rsidR="0086249E" w:rsidRPr="008C4747" w:rsidRDefault="0086249E" w:rsidP="00DD7024">
            <w:pPr>
              <w:pStyle w:val="a5"/>
              <w:spacing w:before="0" w:beforeAutospacing="0" w:after="0" w:afterAutospacing="0"/>
              <w:jc w:val="both"/>
              <w:rPr>
                <w:lang w:val="uk-UA"/>
              </w:rPr>
            </w:pPr>
            <w:r w:rsidRPr="008C4747">
              <w:rPr>
                <w:lang w:val="uk-UA"/>
              </w:rPr>
              <w:t>Збірник програм факультативної, гурткової та секційної роботи фізкультурно-оздоровчого напрямку. Навчальна програма факультативу (гуртка, секції) для загальноосвітніх навчальних закладів «Волейбол». Укладач Мельничук Ю.В. Схвалено для використання в загальноосвітніх навчальних закладах Міністерством освіти і науки, молоді та спорту України (лист ІІТЗО №14.1/10-2574 від 25.07.2017).</w:t>
            </w:r>
          </w:p>
        </w:tc>
      </w:tr>
      <w:tr w:rsidR="0086249E" w:rsidRPr="008C4747" w:rsidTr="00DD7024">
        <w:trPr>
          <w:trHeight w:val="307"/>
        </w:trPr>
        <w:tc>
          <w:tcPr>
            <w:tcW w:w="630" w:type="dxa"/>
          </w:tcPr>
          <w:p w:rsidR="0086249E" w:rsidRPr="008C4747" w:rsidRDefault="0086249E" w:rsidP="00DD7024">
            <w:pPr>
              <w:jc w:val="center"/>
            </w:pPr>
            <w:r w:rsidRPr="008C4747">
              <w:t>4.</w:t>
            </w:r>
          </w:p>
        </w:tc>
        <w:tc>
          <w:tcPr>
            <w:tcW w:w="2718" w:type="dxa"/>
          </w:tcPr>
          <w:p w:rsidR="0086249E" w:rsidRPr="00F70E98" w:rsidRDefault="0086249E" w:rsidP="00DD7024">
            <w:pPr>
              <w:rPr>
                <w:b/>
                <w:bCs/>
              </w:rPr>
            </w:pPr>
            <w:r w:rsidRPr="00F70E98">
              <w:rPr>
                <w:b/>
                <w:bCs/>
              </w:rPr>
              <w:t xml:space="preserve">Гурток декоративно-ужиткового мистецтва </w:t>
            </w:r>
          </w:p>
          <w:p w:rsidR="0086249E" w:rsidRPr="00F70E98" w:rsidRDefault="0086249E" w:rsidP="00DD7024">
            <w:pPr>
              <w:rPr>
                <w:b/>
              </w:rPr>
            </w:pPr>
          </w:p>
        </w:tc>
        <w:tc>
          <w:tcPr>
            <w:tcW w:w="6480" w:type="dxa"/>
          </w:tcPr>
          <w:p w:rsidR="0086249E" w:rsidRPr="008C4747" w:rsidRDefault="0086249E" w:rsidP="00DD7024">
            <w:pPr>
              <w:jc w:val="both"/>
            </w:pPr>
            <w:r w:rsidRPr="008C4747">
              <w:t>Навчальна програма з позашкільної освіти художньо-естетичного напряму «Декоративно-ужиткове мистецтво» Початковий рівень, один рік навчання.  Автор: Корнієнко А. В.</w:t>
            </w:r>
          </w:p>
          <w:p w:rsidR="0086249E" w:rsidRPr="008C4747" w:rsidRDefault="0086249E" w:rsidP="00DD7024">
            <w:pPr>
              <w:jc w:val="both"/>
            </w:pPr>
            <w:r w:rsidRPr="008C4747">
              <w:t xml:space="preserve">Схвалено для використання в позашкільних навчальних закладах (протокол засідання науково-методичної комісії з позашкільної освіти Науково-методичної ради Міністерства освіти і науки України № 3 від 13.09.2019 року; лист ІМЗО від 27.09.2019 № 22.1/12-Г-964) </w:t>
            </w:r>
          </w:p>
        </w:tc>
      </w:tr>
      <w:tr w:rsidR="0086249E" w:rsidRPr="008C4747" w:rsidTr="00DD7024">
        <w:trPr>
          <w:trHeight w:val="307"/>
        </w:trPr>
        <w:tc>
          <w:tcPr>
            <w:tcW w:w="630" w:type="dxa"/>
          </w:tcPr>
          <w:p w:rsidR="0086249E" w:rsidRPr="008C4747" w:rsidRDefault="0086249E" w:rsidP="00DD7024">
            <w:pPr>
              <w:jc w:val="center"/>
            </w:pPr>
            <w:r w:rsidRPr="008C4747">
              <w:t>5.</w:t>
            </w:r>
          </w:p>
        </w:tc>
        <w:tc>
          <w:tcPr>
            <w:tcW w:w="2718" w:type="dxa"/>
          </w:tcPr>
          <w:p w:rsidR="0086249E" w:rsidRPr="00F70E98" w:rsidRDefault="0086249E" w:rsidP="00DD7024">
            <w:pPr>
              <w:rPr>
                <w:b/>
                <w:bCs/>
              </w:rPr>
            </w:pPr>
            <w:r w:rsidRPr="00F70E98">
              <w:rPr>
                <w:b/>
                <w:bCs/>
              </w:rPr>
              <w:t xml:space="preserve">Гурток декоративно-ужиткового мистецтва </w:t>
            </w:r>
          </w:p>
          <w:p w:rsidR="0086249E" w:rsidRPr="00F70E98" w:rsidRDefault="0086249E" w:rsidP="00DD7024">
            <w:pPr>
              <w:rPr>
                <w:b/>
                <w:bCs/>
              </w:rPr>
            </w:pPr>
          </w:p>
        </w:tc>
        <w:tc>
          <w:tcPr>
            <w:tcW w:w="6480" w:type="dxa"/>
          </w:tcPr>
          <w:p w:rsidR="0086249E" w:rsidRPr="008C4747" w:rsidRDefault="0086249E" w:rsidP="00DD7024">
            <w:pPr>
              <w:jc w:val="both"/>
            </w:pPr>
            <w:r w:rsidRPr="008C4747">
              <w:t xml:space="preserve">Навчальна програма з позашкільної освіти художньо-естетичного напряму «Декоративно-ужиткове мистецтво» Початковий, основний та вищий рівні, 5 років навчання.  Автор: Васкевич О. </w:t>
            </w:r>
          </w:p>
          <w:p w:rsidR="0086249E" w:rsidRPr="008C4747" w:rsidRDefault="0086249E" w:rsidP="00DD7024">
            <w:pPr>
              <w:jc w:val="both"/>
            </w:pPr>
            <w:r w:rsidRPr="008C4747">
              <w:t>Схвалено для використання в закладах позашкільної освіти» (лист ІМЗО від 27.12.2019 № 22.1/12-Г-1223); витяг з протоколу засідання науково-методичної комісії з позашкільної освіти науково-методичної ради з питань освіти МОН України від 23.12.2019 № 4)</w:t>
            </w:r>
          </w:p>
        </w:tc>
      </w:tr>
      <w:tr w:rsidR="0086249E" w:rsidRPr="008C4747" w:rsidTr="00DD7024">
        <w:trPr>
          <w:trHeight w:val="307"/>
        </w:trPr>
        <w:tc>
          <w:tcPr>
            <w:tcW w:w="630" w:type="dxa"/>
          </w:tcPr>
          <w:p w:rsidR="0086249E" w:rsidRPr="008C4747" w:rsidRDefault="0086249E" w:rsidP="00DD7024">
            <w:pPr>
              <w:jc w:val="center"/>
            </w:pPr>
            <w:r w:rsidRPr="008C4747">
              <w:t>6.</w:t>
            </w:r>
          </w:p>
        </w:tc>
        <w:tc>
          <w:tcPr>
            <w:tcW w:w="2718" w:type="dxa"/>
          </w:tcPr>
          <w:p w:rsidR="0086249E" w:rsidRPr="00F70E98" w:rsidRDefault="0086249E" w:rsidP="00DD7024">
            <w:pPr>
              <w:rPr>
                <w:bCs/>
              </w:rPr>
            </w:pPr>
            <w:r w:rsidRPr="00F70E98">
              <w:rPr>
                <w:rStyle w:val="a7"/>
              </w:rPr>
              <w:t>Гурток «Народні ремесла України»</w:t>
            </w:r>
          </w:p>
        </w:tc>
        <w:tc>
          <w:tcPr>
            <w:tcW w:w="6480" w:type="dxa"/>
          </w:tcPr>
          <w:p w:rsidR="0086249E" w:rsidRPr="008C4747" w:rsidRDefault="0086249E" w:rsidP="00DD7024">
            <w:pPr>
              <w:jc w:val="both"/>
              <w:rPr>
                <w:rStyle w:val="ae"/>
                <w:i w:val="0"/>
                <w:bdr w:val="none" w:sz="0" w:space="0" w:color="auto" w:frame="1"/>
                <w:shd w:val="clear" w:color="auto" w:fill="FFFFFF"/>
              </w:rPr>
            </w:pPr>
            <w:r w:rsidRPr="008C4747">
              <w:rPr>
                <w:bdr w:val="none" w:sz="0" w:space="0" w:color="auto" w:frame="1"/>
                <w:shd w:val="clear" w:color="auto" w:fill="FFFFFF"/>
              </w:rPr>
              <w:t> </w:t>
            </w:r>
            <w:r w:rsidRPr="008C4747">
              <w:t xml:space="preserve">Навчальна програма з позашкільної освіти художньо-естетичного напряму. </w:t>
            </w:r>
            <w:hyperlink r:id="rId38" w:tgtFrame="_blank" w:history="1">
              <w:r w:rsidRPr="008C4747">
                <w:rPr>
                  <w:rStyle w:val="ad"/>
                  <w:color w:val="auto"/>
                  <w:bdr w:val="none" w:sz="0" w:space="0" w:color="auto" w:frame="1"/>
                  <w:shd w:val="clear" w:color="auto" w:fill="FFFFFF"/>
                </w:rPr>
                <w:t>Автори: Н. В. Кіріченко, А. В. Корнієнко</w:t>
              </w:r>
            </w:hyperlink>
          </w:p>
          <w:p w:rsidR="0086249E" w:rsidRPr="008C4747" w:rsidRDefault="0086249E" w:rsidP="00DD7024">
            <w:pPr>
              <w:jc w:val="both"/>
            </w:pPr>
            <w:r w:rsidRPr="008C4747">
              <w:rPr>
                <w:rStyle w:val="ae"/>
                <w:bdr w:val="none" w:sz="0" w:space="0" w:color="auto" w:frame="1"/>
                <w:shd w:val="clear" w:color="auto" w:fill="FFFFFF"/>
              </w:rPr>
              <w:t>Схвалено для використання в позашкільних навчальних закладах» (протокол засідання Науково-методичної комісії з позашкільної освіти Науково-методичної ради з питань освіти Міністерства освіти і науки України №3 від 29.12.2015 року)</w:t>
            </w:r>
          </w:p>
        </w:tc>
      </w:tr>
      <w:tr w:rsidR="0086249E" w:rsidRPr="008C4747" w:rsidTr="00DD7024">
        <w:trPr>
          <w:trHeight w:val="327"/>
        </w:trPr>
        <w:tc>
          <w:tcPr>
            <w:tcW w:w="630" w:type="dxa"/>
          </w:tcPr>
          <w:p w:rsidR="0086249E" w:rsidRPr="008C4747" w:rsidRDefault="0086249E" w:rsidP="00DD7024">
            <w:pPr>
              <w:jc w:val="center"/>
            </w:pPr>
            <w:r w:rsidRPr="008C4747">
              <w:lastRenderedPageBreak/>
              <w:t>7.</w:t>
            </w:r>
          </w:p>
        </w:tc>
        <w:tc>
          <w:tcPr>
            <w:tcW w:w="2718" w:type="dxa"/>
          </w:tcPr>
          <w:p w:rsidR="0086249E" w:rsidRPr="00F70E98" w:rsidRDefault="0086249E" w:rsidP="00DD7024">
            <w:pPr>
              <w:rPr>
                <w:bCs/>
              </w:rPr>
            </w:pPr>
            <w:r w:rsidRPr="00F70E98">
              <w:rPr>
                <w:rStyle w:val="a7"/>
              </w:rPr>
              <w:t>Драматичний гурток</w:t>
            </w:r>
          </w:p>
        </w:tc>
        <w:tc>
          <w:tcPr>
            <w:tcW w:w="6480" w:type="dxa"/>
          </w:tcPr>
          <w:p w:rsidR="0086249E" w:rsidRPr="008C4747" w:rsidRDefault="0086249E" w:rsidP="00DD7024">
            <w:pPr>
              <w:jc w:val="both"/>
            </w:pPr>
            <w:r w:rsidRPr="008C4747">
              <w:t xml:space="preserve">Навчальні програми з позашкільної освіти. Художньо-естетичний напрям. Випуск 4. Театральний профіль. Акторська майстерність.  Схвалено педагогічною радою Українського державного центру позашкільної освіти», протокол № 4 від «25» серпня 2021 </w:t>
            </w:r>
          </w:p>
          <w:p w:rsidR="0086249E" w:rsidRPr="008C4747" w:rsidRDefault="0086249E" w:rsidP="00DD7024">
            <w:pPr>
              <w:jc w:val="both"/>
            </w:pPr>
            <w:r w:rsidRPr="008C4747">
              <w:t xml:space="preserve"> України (лист від 08.04.2016р. №1/11-4657).</w:t>
            </w:r>
          </w:p>
        </w:tc>
      </w:tr>
      <w:tr w:rsidR="0086249E" w:rsidRPr="008C4747" w:rsidTr="00DD7024">
        <w:trPr>
          <w:trHeight w:val="307"/>
        </w:trPr>
        <w:tc>
          <w:tcPr>
            <w:tcW w:w="630" w:type="dxa"/>
          </w:tcPr>
          <w:p w:rsidR="0086249E" w:rsidRPr="008C4747" w:rsidRDefault="0086249E" w:rsidP="00DD7024">
            <w:pPr>
              <w:jc w:val="center"/>
            </w:pPr>
            <w:r w:rsidRPr="008C4747">
              <w:t>8.</w:t>
            </w:r>
          </w:p>
        </w:tc>
        <w:tc>
          <w:tcPr>
            <w:tcW w:w="2718" w:type="dxa"/>
          </w:tcPr>
          <w:p w:rsidR="0086249E" w:rsidRPr="00F70E98" w:rsidRDefault="0086249E" w:rsidP="00DD7024">
            <w:pPr>
              <w:rPr>
                <w:bCs/>
              </w:rPr>
            </w:pPr>
            <w:r w:rsidRPr="00F70E98">
              <w:rPr>
                <w:rStyle w:val="a7"/>
              </w:rPr>
              <w:t>Гурток «Образотворче мистецтво»</w:t>
            </w:r>
          </w:p>
        </w:tc>
        <w:tc>
          <w:tcPr>
            <w:tcW w:w="6480" w:type="dxa"/>
          </w:tcPr>
          <w:p w:rsidR="0086249E" w:rsidRPr="008C4747" w:rsidRDefault="0086249E" w:rsidP="00DD7024">
            <w:pPr>
              <w:pStyle w:val="3"/>
              <w:shd w:val="clear" w:color="auto" w:fill="FFFFFF"/>
              <w:spacing w:before="0" w:line="240" w:lineRule="auto"/>
              <w:ind w:left="34"/>
              <w:rPr>
                <w:rFonts w:ascii="Times New Roman" w:hAnsi="Times New Roman" w:cs="Times New Roman"/>
                <w:b w:val="0"/>
                <w:color w:val="auto"/>
                <w:sz w:val="24"/>
                <w:szCs w:val="24"/>
                <w:shd w:val="clear" w:color="auto" w:fill="FFFFFF"/>
              </w:rPr>
            </w:pPr>
            <w:r w:rsidRPr="008C4747">
              <w:rPr>
                <w:rFonts w:ascii="Times New Roman" w:hAnsi="Times New Roman" w:cs="Times New Roman"/>
                <w:b w:val="0"/>
                <w:color w:val="auto"/>
                <w:sz w:val="24"/>
                <w:szCs w:val="24"/>
                <w:shd w:val="clear" w:color="auto" w:fill="FFFFFF"/>
              </w:rPr>
              <w:t>Програма гуртка «Образотворче мистецтво» Схвалено для використання в позашкільних навчальних закладах</w:t>
            </w:r>
          </w:p>
          <w:p w:rsidR="0086249E" w:rsidRPr="008C4747" w:rsidRDefault="0086249E" w:rsidP="00DD7024">
            <w:pPr>
              <w:pStyle w:val="3"/>
              <w:shd w:val="clear" w:color="auto" w:fill="FFFFFF"/>
              <w:spacing w:before="0" w:line="240" w:lineRule="auto"/>
              <w:ind w:left="34"/>
              <w:rPr>
                <w:rFonts w:ascii="Times New Roman" w:hAnsi="Times New Roman" w:cs="Times New Roman"/>
                <w:color w:val="auto"/>
                <w:sz w:val="24"/>
                <w:szCs w:val="24"/>
              </w:rPr>
            </w:pPr>
            <w:r w:rsidRPr="008C4747">
              <w:rPr>
                <w:rFonts w:ascii="Times New Roman" w:hAnsi="Times New Roman" w:cs="Times New Roman"/>
                <w:b w:val="0"/>
                <w:color w:val="auto"/>
                <w:sz w:val="24"/>
                <w:szCs w:val="24"/>
                <w:shd w:val="clear" w:color="auto" w:fill="FFFFFF"/>
              </w:rPr>
              <w:t>(протокол засідання Науково-методичної комісії з позашкільної освіти від 25.05.2018 року, лист ІМЗО від 06.06.2018 № 22.1/12-Г-322)</w:t>
            </w:r>
          </w:p>
        </w:tc>
      </w:tr>
      <w:tr w:rsidR="0086249E" w:rsidRPr="008C4747" w:rsidTr="00DD7024">
        <w:trPr>
          <w:trHeight w:val="292"/>
        </w:trPr>
        <w:tc>
          <w:tcPr>
            <w:tcW w:w="630" w:type="dxa"/>
          </w:tcPr>
          <w:p w:rsidR="0086249E" w:rsidRPr="008C4747" w:rsidRDefault="0086249E" w:rsidP="00DD7024">
            <w:pPr>
              <w:jc w:val="center"/>
            </w:pPr>
            <w:r w:rsidRPr="008C4747">
              <w:t>9.</w:t>
            </w:r>
          </w:p>
        </w:tc>
        <w:tc>
          <w:tcPr>
            <w:tcW w:w="2718" w:type="dxa"/>
          </w:tcPr>
          <w:p w:rsidR="0086249E" w:rsidRPr="00F70E98" w:rsidRDefault="0086249E" w:rsidP="00DD7024">
            <w:pPr>
              <w:rPr>
                <w:bCs/>
              </w:rPr>
            </w:pPr>
            <w:r w:rsidRPr="00F70E98">
              <w:rPr>
                <w:rStyle w:val="a7"/>
              </w:rPr>
              <w:t>Вокальний гурток</w:t>
            </w:r>
          </w:p>
        </w:tc>
        <w:tc>
          <w:tcPr>
            <w:tcW w:w="6480" w:type="dxa"/>
          </w:tcPr>
          <w:p w:rsidR="0086249E" w:rsidRPr="008C4747" w:rsidRDefault="0086249E" w:rsidP="00DD7024">
            <w:pPr>
              <w:jc w:val="both"/>
            </w:pPr>
            <w:r w:rsidRPr="008C4747">
              <w:t>Навчальні програми з позашкільної освіти. Художньо-естетичний напрям. Випуск 4. Вокальний профіль. Вокальне мистецтво.  Схвалено педагогічною радою Українського державного центру позашкільної освіти», протокол № 4 від «25» серпня 2021</w:t>
            </w:r>
          </w:p>
        </w:tc>
      </w:tr>
      <w:tr w:rsidR="0086249E" w:rsidRPr="008C4747" w:rsidTr="00DD7024">
        <w:trPr>
          <w:trHeight w:val="307"/>
        </w:trPr>
        <w:tc>
          <w:tcPr>
            <w:tcW w:w="630" w:type="dxa"/>
          </w:tcPr>
          <w:p w:rsidR="0086249E" w:rsidRPr="008C4747" w:rsidRDefault="0086249E" w:rsidP="00DD7024">
            <w:pPr>
              <w:jc w:val="center"/>
            </w:pPr>
            <w:r w:rsidRPr="008C4747">
              <w:t>10.</w:t>
            </w:r>
          </w:p>
        </w:tc>
        <w:tc>
          <w:tcPr>
            <w:tcW w:w="2718" w:type="dxa"/>
          </w:tcPr>
          <w:p w:rsidR="0086249E" w:rsidRPr="00F70E98" w:rsidRDefault="0086249E" w:rsidP="00DD7024">
            <w:pPr>
              <w:rPr>
                <w:b/>
              </w:rPr>
            </w:pPr>
            <w:r w:rsidRPr="00F70E98">
              <w:rPr>
                <w:b/>
              </w:rPr>
              <w:t>Хореографічний гурток</w:t>
            </w:r>
          </w:p>
        </w:tc>
        <w:tc>
          <w:tcPr>
            <w:tcW w:w="6480" w:type="dxa"/>
          </w:tcPr>
          <w:p w:rsidR="0086249E" w:rsidRPr="008C4747" w:rsidRDefault="0086249E" w:rsidP="00DD7024">
            <w:pPr>
              <w:pStyle w:val="a5"/>
              <w:shd w:val="clear" w:color="auto" w:fill="FFFFFF"/>
              <w:spacing w:before="0" w:beforeAutospacing="0" w:after="0" w:afterAutospacing="0"/>
              <w:jc w:val="both"/>
              <w:textAlignment w:val="baseline"/>
              <w:rPr>
                <w:lang w:val="uk-UA"/>
              </w:rPr>
            </w:pPr>
            <w:r w:rsidRPr="008C4747">
              <w:t xml:space="preserve">Навчальні програми з позашкільної освіти. Художньо-естетичний напрям. Випуск </w:t>
            </w:r>
            <w:r w:rsidRPr="008C4747">
              <w:rPr>
                <w:lang w:val="uk-UA"/>
              </w:rPr>
              <w:t>1</w:t>
            </w:r>
            <w:r w:rsidRPr="008C4747">
              <w:t xml:space="preserve">. </w:t>
            </w:r>
            <w:r w:rsidRPr="008C4747">
              <w:rPr>
                <w:bdr w:val="none" w:sz="0" w:space="0" w:color="auto" w:frame="1"/>
                <w:lang w:val="uk-UA"/>
              </w:rPr>
              <w:t xml:space="preserve"> Хореографічний профіль. </w:t>
            </w:r>
            <w:r w:rsidRPr="008C4747">
              <w:t>Рекомендовано Міністерством освіти і науки України (лист від 08.04.2016 р. № 1/11-465</w:t>
            </w:r>
            <w:r w:rsidRPr="008C4747">
              <w:rPr>
                <w:lang w:val="uk-UA"/>
              </w:rPr>
              <w:t>7</w:t>
            </w:r>
            <w:r w:rsidRPr="008C4747">
              <w:t>)</w:t>
            </w:r>
          </w:p>
        </w:tc>
      </w:tr>
      <w:tr w:rsidR="0086249E" w:rsidRPr="008C4747" w:rsidTr="00DD7024">
        <w:trPr>
          <w:trHeight w:val="292"/>
        </w:trPr>
        <w:tc>
          <w:tcPr>
            <w:tcW w:w="630" w:type="dxa"/>
          </w:tcPr>
          <w:p w:rsidR="0086249E" w:rsidRPr="008C4747" w:rsidRDefault="0086249E" w:rsidP="00DD7024">
            <w:pPr>
              <w:jc w:val="center"/>
            </w:pPr>
            <w:r w:rsidRPr="008C4747">
              <w:t>11.</w:t>
            </w:r>
          </w:p>
        </w:tc>
        <w:tc>
          <w:tcPr>
            <w:tcW w:w="2718" w:type="dxa"/>
          </w:tcPr>
          <w:p w:rsidR="0086249E" w:rsidRPr="00F70E98" w:rsidRDefault="0086249E" w:rsidP="00DD7024">
            <w:pPr>
              <w:rPr>
                <w:rStyle w:val="a7"/>
                <w:bCs w:val="0"/>
              </w:rPr>
            </w:pPr>
            <w:r w:rsidRPr="00F70E98">
              <w:rPr>
                <w:rStyle w:val="a7"/>
              </w:rPr>
              <w:t>Народознавчий гурток «Юні музеєзнавці»</w:t>
            </w:r>
          </w:p>
        </w:tc>
        <w:tc>
          <w:tcPr>
            <w:tcW w:w="6480" w:type="dxa"/>
          </w:tcPr>
          <w:p w:rsidR="0086249E" w:rsidRPr="008C4747" w:rsidRDefault="0086249E" w:rsidP="00DD7024">
            <w:pPr>
              <w:jc w:val="both"/>
            </w:pPr>
            <w:r w:rsidRPr="008C4747">
              <w:t>Навчальна програма з позашкільної освітитуристсько-краєзнавчого напряму«Шкільне музеєзнавство».</w:t>
            </w:r>
          </w:p>
          <w:p w:rsidR="0086249E" w:rsidRPr="008C4747" w:rsidRDefault="0086249E" w:rsidP="00DD7024">
            <w:pPr>
              <w:jc w:val="both"/>
            </w:pPr>
            <w:r w:rsidRPr="008C4747">
              <w:t>Протокол засідання науково-методичної ради Рівненського обласного інституту післядипломної педагогічної освіти від 29.06.2017 № 2.</w:t>
            </w:r>
          </w:p>
        </w:tc>
      </w:tr>
      <w:tr w:rsidR="0086249E" w:rsidRPr="008C4747" w:rsidTr="00DD7024">
        <w:trPr>
          <w:trHeight w:val="292"/>
        </w:trPr>
        <w:tc>
          <w:tcPr>
            <w:tcW w:w="630" w:type="dxa"/>
          </w:tcPr>
          <w:p w:rsidR="0086249E" w:rsidRPr="008C4747" w:rsidRDefault="0086249E" w:rsidP="00DD7024">
            <w:pPr>
              <w:jc w:val="center"/>
            </w:pPr>
            <w:r w:rsidRPr="008C4747">
              <w:t>12.</w:t>
            </w:r>
          </w:p>
        </w:tc>
        <w:tc>
          <w:tcPr>
            <w:tcW w:w="2718" w:type="dxa"/>
          </w:tcPr>
          <w:p w:rsidR="0086249E" w:rsidRPr="00F70E98" w:rsidRDefault="0086249E" w:rsidP="00DD7024">
            <w:pPr>
              <w:rPr>
                <w:rStyle w:val="a7"/>
                <w:b w:val="0"/>
                <w:bCs w:val="0"/>
              </w:rPr>
            </w:pPr>
            <w:r w:rsidRPr="00F70E98">
              <w:rPr>
                <w:b/>
              </w:rPr>
              <w:t xml:space="preserve">Гурток </w:t>
            </w:r>
            <w:r w:rsidRPr="00F70E98">
              <w:rPr>
                <w:rStyle w:val="a7"/>
                <w:b w:val="0"/>
              </w:rPr>
              <w:t>«Вирішення конфліктів мирним шляхом. Базові навички медіації»</w:t>
            </w:r>
          </w:p>
        </w:tc>
        <w:tc>
          <w:tcPr>
            <w:tcW w:w="6480" w:type="dxa"/>
          </w:tcPr>
          <w:p w:rsidR="0086249E" w:rsidRPr="008C4747" w:rsidRDefault="0086249E" w:rsidP="00DD7024">
            <w:pPr>
              <w:pStyle w:val="a5"/>
              <w:shd w:val="clear" w:color="auto" w:fill="FFFFFF"/>
              <w:spacing w:before="0" w:beforeAutospacing="0" w:after="0" w:afterAutospacing="0"/>
              <w:jc w:val="both"/>
              <w:textAlignment w:val="baseline"/>
              <w:rPr>
                <w:lang w:val="uk-UA"/>
              </w:rPr>
            </w:pPr>
            <w:r w:rsidRPr="008C4747">
              <w:rPr>
                <w:lang w:val="uk-UA"/>
              </w:rPr>
              <w:t xml:space="preserve">Освітня програма гуртка </w:t>
            </w:r>
            <w:r w:rsidRPr="008C4747">
              <w:rPr>
                <w:rStyle w:val="a7"/>
                <w:lang w:val="uk-UA"/>
              </w:rPr>
              <w:t xml:space="preserve">«Вирішення конфліктів мирним шляхом. Базові навички медіації». Автори: </w:t>
            </w:r>
            <w:r w:rsidRPr="008C4747">
              <w:rPr>
                <w:lang w:val="uk-UA"/>
              </w:rPr>
              <w:t>Андрєєнкова В.Л., Левченко К.Б., Матвійчук М.М. Схвалено для використання в закладах освіти Науково-методичною комісією з проблем виховання дітей та учнівської молоді Міністерства освіти і науки України (протокол № 3 від 01.08.2018р.)</w:t>
            </w:r>
          </w:p>
        </w:tc>
      </w:tr>
    </w:tbl>
    <w:p w:rsidR="0086249E" w:rsidRPr="008C4747" w:rsidRDefault="0086249E" w:rsidP="0086249E">
      <w:pPr>
        <w:jc w:val="right"/>
      </w:pPr>
    </w:p>
    <w:p w:rsidR="0086249E" w:rsidRPr="008C4747" w:rsidRDefault="0086249E" w:rsidP="0086249E">
      <w:pPr>
        <w:jc w:val="right"/>
      </w:pPr>
    </w:p>
    <w:p w:rsidR="0086249E" w:rsidRPr="008C4747" w:rsidRDefault="0086249E" w:rsidP="0086249E">
      <w:pPr>
        <w:jc w:val="right"/>
      </w:pPr>
    </w:p>
    <w:p w:rsidR="0086249E" w:rsidRPr="008C4747" w:rsidRDefault="0086249E" w:rsidP="0086249E"/>
    <w:p w:rsidR="0086249E" w:rsidRPr="008C4747" w:rsidRDefault="0086249E" w:rsidP="0086249E">
      <w:pPr>
        <w:jc w:val="right"/>
      </w:pPr>
    </w:p>
    <w:p w:rsidR="00883997" w:rsidRDefault="00883997">
      <w:pPr>
        <w:shd w:val="clear" w:color="auto" w:fill="FFFFFF"/>
        <w:spacing w:after="210" w:line="360" w:lineRule="auto"/>
        <w:ind w:left="-567" w:firstLine="567"/>
        <w:jc w:val="right"/>
        <w:rPr>
          <w:color w:val="FF0000"/>
        </w:rPr>
      </w:pPr>
    </w:p>
    <w:sectPr w:rsidR="00883997" w:rsidSect="00671EEB">
      <w:headerReference w:type="default" r:id="rId39"/>
      <w:pgSz w:w="11906" w:h="16838"/>
      <w:pgMar w:top="1134" w:right="567"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41E" w:rsidRDefault="0048041E">
      <w:r>
        <w:separator/>
      </w:r>
    </w:p>
  </w:endnote>
  <w:endnote w:type="continuationSeparator" w:id="0">
    <w:p w:rsidR="0048041E" w:rsidRDefault="00480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506020202030204"/>
    <w:charset w:val="CC"/>
    <w:family w:val="swiss"/>
    <w:pitch w:val="variable"/>
    <w:sig w:usb0="00000287" w:usb1="00000800" w:usb2="00000000" w:usb3="00000000" w:csb0="0000009F" w:csb1="00000000"/>
  </w:font>
  <w:font w:name="Georgia">
    <w:panose1 w:val="02040502050405020303"/>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41E" w:rsidRDefault="0048041E">
      <w:r>
        <w:separator/>
      </w:r>
    </w:p>
  </w:footnote>
  <w:footnote w:type="continuationSeparator" w:id="0">
    <w:p w:rsidR="0048041E" w:rsidRDefault="004804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0AF" w:rsidRDefault="00A650AF">
    <w:pPr>
      <w:pBdr>
        <w:top w:val="nil"/>
        <w:left w:val="nil"/>
        <w:bottom w:val="nil"/>
        <w:right w:val="nil"/>
        <w:between w:val="nil"/>
      </w:pBdr>
      <w:tabs>
        <w:tab w:val="center" w:pos="4677"/>
        <w:tab w:val="right" w:pos="9355"/>
      </w:tabs>
      <w:jc w:val="right"/>
      <w:rPr>
        <w:color w:val="000000"/>
      </w:rPr>
    </w:pPr>
    <w:r>
      <w:rPr>
        <w:color w:val="000000"/>
      </w:rPr>
      <w:fldChar w:fldCharType="begin"/>
    </w:r>
    <w:r>
      <w:rPr>
        <w:color w:val="000000"/>
      </w:rPr>
      <w:instrText>PAGE</w:instrText>
    </w:r>
    <w:r>
      <w:rPr>
        <w:color w:val="000000"/>
      </w:rPr>
      <w:fldChar w:fldCharType="separate"/>
    </w:r>
    <w:r w:rsidR="00172A3E">
      <w:rPr>
        <w:noProof/>
        <w:color w:val="000000"/>
      </w:rPr>
      <w:t>68</w:t>
    </w:r>
    <w:r>
      <w:rPr>
        <w:color w:val="000000"/>
      </w:rPr>
      <w:fldChar w:fldCharType="end"/>
    </w:r>
  </w:p>
  <w:p w:rsidR="00A650AF" w:rsidRDefault="00A650AF">
    <w:pPr>
      <w:pBdr>
        <w:top w:val="nil"/>
        <w:left w:val="nil"/>
        <w:bottom w:val="nil"/>
        <w:right w:val="nil"/>
        <w:between w:val="nil"/>
      </w:pBdr>
      <w:tabs>
        <w:tab w:val="center" w:pos="4677"/>
        <w:tab w:val="right" w:pos="9355"/>
      </w:tabs>
      <w:rPr>
        <w:color w:val="000000"/>
      </w:rPr>
    </w:pPr>
  </w:p>
  <w:p w:rsidR="00A650AF" w:rsidRDefault="00A650AF"/>
  <w:p w:rsidR="00A650AF" w:rsidRDefault="00A650A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78AF"/>
    <w:multiLevelType w:val="hybridMultilevel"/>
    <w:tmpl w:val="50E4B3B4"/>
    <w:lvl w:ilvl="0" w:tplc="04190001">
      <w:start w:val="1"/>
      <w:numFmt w:val="bullet"/>
      <w:lvlText w:val=""/>
      <w:lvlJc w:val="left"/>
      <w:pPr>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653488C"/>
    <w:multiLevelType w:val="multilevel"/>
    <w:tmpl w:val="ADB81760"/>
    <w:lvl w:ilvl="0">
      <w:start w:val="1"/>
      <w:numFmt w:val="bullet"/>
      <w:lvlText w:val="●"/>
      <w:lvlJc w:val="left"/>
      <w:pPr>
        <w:ind w:left="1200" w:hanging="360"/>
      </w:pPr>
      <w:rPr>
        <w:rFonts w:ascii="Noto Sans Symbols" w:eastAsia="Noto Sans Symbols" w:hAnsi="Noto Sans Symbols" w:cs="Noto Sans Symbols"/>
      </w:rPr>
    </w:lvl>
    <w:lvl w:ilvl="1">
      <w:start w:val="1"/>
      <w:numFmt w:val="bullet"/>
      <w:lvlText w:val="o"/>
      <w:lvlJc w:val="left"/>
      <w:pPr>
        <w:ind w:left="1920" w:hanging="360"/>
      </w:pPr>
      <w:rPr>
        <w:rFonts w:ascii="Courier New" w:eastAsia="Courier New" w:hAnsi="Courier New" w:cs="Courier New"/>
      </w:rPr>
    </w:lvl>
    <w:lvl w:ilvl="2">
      <w:start w:val="1"/>
      <w:numFmt w:val="bullet"/>
      <w:lvlText w:val="▪"/>
      <w:lvlJc w:val="left"/>
      <w:pPr>
        <w:ind w:left="2640" w:hanging="360"/>
      </w:pPr>
      <w:rPr>
        <w:rFonts w:ascii="Noto Sans Symbols" w:eastAsia="Noto Sans Symbols" w:hAnsi="Noto Sans Symbols" w:cs="Noto Sans Symbols"/>
      </w:rPr>
    </w:lvl>
    <w:lvl w:ilvl="3">
      <w:start w:val="1"/>
      <w:numFmt w:val="bullet"/>
      <w:lvlText w:val="●"/>
      <w:lvlJc w:val="left"/>
      <w:pPr>
        <w:ind w:left="3360" w:hanging="360"/>
      </w:pPr>
      <w:rPr>
        <w:rFonts w:ascii="Noto Sans Symbols" w:eastAsia="Noto Sans Symbols" w:hAnsi="Noto Sans Symbols" w:cs="Noto Sans Symbols"/>
      </w:rPr>
    </w:lvl>
    <w:lvl w:ilvl="4">
      <w:start w:val="1"/>
      <w:numFmt w:val="bullet"/>
      <w:lvlText w:val="o"/>
      <w:lvlJc w:val="left"/>
      <w:pPr>
        <w:ind w:left="4080" w:hanging="360"/>
      </w:pPr>
      <w:rPr>
        <w:rFonts w:ascii="Courier New" w:eastAsia="Courier New" w:hAnsi="Courier New" w:cs="Courier New"/>
      </w:rPr>
    </w:lvl>
    <w:lvl w:ilvl="5">
      <w:start w:val="1"/>
      <w:numFmt w:val="bullet"/>
      <w:lvlText w:val="▪"/>
      <w:lvlJc w:val="left"/>
      <w:pPr>
        <w:ind w:left="4800" w:hanging="360"/>
      </w:pPr>
      <w:rPr>
        <w:rFonts w:ascii="Noto Sans Symbols" w:eastAsia="Noto Sans Symbols" w:hAnsi="Noto Sans Symbols" w:cs="Noto Sans Symbols"/>
      </w:rPr>
    </w:lvl>
    <w:lvl w:ilvl="6">
      <w:start w:val="1"/>
      <w:numFmt w:val="bullet"/>
      <w:lvlText w:val="●"/>
      <w:lvlJc w:val="left"/>
      <w:pPr>
        <w:ind w:left="5520" w:hanging="360"/>
      </w:pPr>
      <w:rPr>
        <w:rFonts w:ascii="Noto Sans Symbols" w:eastAsia="Noto Sans Symbols" w:hAnsi="Noto Sans Symbols" w:cs="Noto Sans Symbols"/>
      </w:rPr>
    </w:lvl>
    <w:lvl w:ilvl="7">
      <w:start w:val="1"/>
      <w:numFmt w:val="bullet"/>
      <w:lvlText w:val="o"/>
      <w:lvlJc w:val="left"/>
      <w:pPr>
        <w:ind w:left="6240" w:hanging="360"/>
      </w:pPr>
      <w:rPr>
        <w:rFonts w:ascii="Courier New" w:eastAsia="Courier New" w:hAnsi="Courier New" w:cs="Courier New"/>
      </w:rPr>
    </w:lvl>
    <w:lvl w:ilvl="8">
      <w:start w:val="1"/>
      <w:numFmt w:val="bullet"/>
      <w:lvlText w:val="▪"/>
      <w:lvlJc w:val="left"/>
      <w:pPr>
        <w:ind w:left="6960" w:hanging="360"/>
      </w:pPr>
      <w:rPr>
        <w:rFonts w:ascii="Noto Sans Symbols" w:eastAsia="Noto Sans Symbols" w:hAnsi="Noto Sans Symbols" w:cs="Noto Sans Symbols"/>
      </w:rPr>
    </w:lvl>
  </w:abstractNum>
  <w:abstractNum w:abstractNumId="2">
    <w:nsid w:val="33C55C86"/>
    <w:multiLevelType w:val="multilevel"/>
    <w:tmpl w:val="B7CEF71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nsid w:val="4F566C87"/>
    <w:multiLevelType w:val="hybridMultilevel"/>
    <w:tmpl w:val="17160D78"/>
    <w:lvl w:ilvl="0" w:tplc="33F6BEB0">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4">
    <w:nsid w:val="569C5B6B"/>
    <w:multiLevelType w:val="multilevel"/>
    <w:tmpl w:val="9E06DB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6BF43718"/>
    <w:multiLevelType w:val="multilevel"/>
    <w:tmpl w:val="9F7A8D72"/>
    <w:lvl w:ilvl="0">
      <w:numFmt w:val="bullet"/>
      <w:lvlText w:val="-"/>
      <w:lvlJc w:val="left"/>
      <w:pPr>
        <w:ind w:left="840" w:hanging="360"/>
      </w:pPr>
      <w:rPr>
        <w:rFonts w:ascii="Times New Roman" w:eastAsia="Times New Roman" w:hAnsi="Times New Roman" w:cs="Times New Roman"/>
      </w:rPr>
    </w:lvl>
    <w:lvl w:ilvl="1">
      <w:start w:val="1"/>
      <w:numFmt w:val="bullet"/>
      <w:lvlText w:val="o"/>
      <w:lvlJc w:val="left"/>
      <w:pPr>
        <w:ind w:left="1560" w:hanging="360"/>
      </w:pPr>
      <w:rPr>
        <w:rFonts w:ascii="Courier New" w:eastAsia="Courier New" w:hAnsi="Courier New" w:cs="Courier New"/>
      </w:rPr>
    </w:lvl>
    <w:lvl w:ilvl="2">
      <w:start w:val="1"/>
      <w:numFmt w:val="bullet"/>
      <w:lvlText w:val="▪"/>
      <w:lvlJc w:val="left"/>
      <w:pPr>
        <w:ind w:left="2280" w:hanging="360"/>
      </w:pPr>
      <w:rPr>
        <w:rFonts w:ascii="Noto Sans Symbols" w:eastAsia="Noto Sans Symbols" w:hAnsi="Noto Sans Symbols" w:cs="Noto Sans Symbols"/>
      </w:rPr>
    </w:lvl>
    <w:lvl w:ilvl="3">
      <w:start w:val="1"/>
      <w:numFmt w:val="bullet"/>
      <w:lvlText w:val="●"/>
      <w:lvlJc w:val="left"/>
      <w:pPr>
        <w:ind w:left="3000" w:hanging="360"/>
      </w:pPr>
      <w:rPr>
        <w:rFonts w:ascii="Noto Sans Symbols" w:eastAsia="Noto Sans Symbols" w:hAnsi="Noto Sans Symbols" w:cs="Noto Sans Symbols"/>
      </w:rPr>
    </w:lvl>
    <w:lvl w:ilvl="4">
      <w:start w:val="1"/>
      <w:numFmt w:val="bullet"/>
      <w:lvlText w:val="o"/>
      <w:lvlJc w:val="left"/>
      <w:pPr>
        <w:ind w:left="3720" w:hanging="360"/>
      </w:pPr>
      <w:rPr>
        <w:rFonts w:ascii="Courier New" w:eastAsia="Courier New" w:hAnsi="Courier New" w:cs="Courier New"/>
      </w:rPr>
    </w:lvl>
    <w:lvl w:ilvl="5">
      <w:start w:val="1"/>
      <w:numFmt w:val="bullet"/>
      <w:lvlText w:val="▪"/>
      <w:lvlJc w:val="left"/>
      <w:pPr>
        <w:ind w:left="4440" w:hanging="360"/>
      </w:pPr>
      <w:rPr>
        <w:rFonts w:ascii="Noto Sans Symbols" w:eastAsia="Noto Sans Symbols" w:hAnsi="Noto Sans Symbols" w:cs="Noto Sans Symbols"/>
      </w:rPr>
    </w:lvl>
    <w:lvl w:ilvl="6">
      <w:start w:val="1"/>
      <w:numFmt w:val="bullet"/>
      <w:lvlText w:val="●"/>
      <w:lvlJc w:val="left"/>
      <w:pPr>
        <w:ind w:left="5160" w:hanging="360"/>
      </w:pPr>
      <w:rPr>
        <w:rFonts w:ascii="Noto Sans Symbols" w:eastAsia="Noto Sans Symbols" w:hAnsi="Noto Sans Symbols" w:cs="Noto Sans Symbols"/>
      </w:rPr>
    </w:lvl>
    <w:lvl w:ilvl="7">
      <w:start w:val="1"/>
      <w:numFmt w:val="bullet"/>
      <w:lvlText w:val="o"/>
      <w:lvlJc w:val="left"/>
      <w:pPr>
        <w:ind w:left="5880" w:hanging="360"/>
      </w:pPr>
      <w:rPr>
        <w:rFonts w:ascii="Courier New" w:eastAsia="Courier New" w:hAnsi="Courier New" w:cs="Courier New"/>
      </w:rPr>
    </w:lvl>
    <w:lvl w:ilvl="8">
      <w:start w:val="1"/>
      <w:numFmt w:val="bullet"/>
      <w:lvlText w:val="▪"/>
      <w:lvlJc w:val="left"/>
      <w:pPr>
        <w:ind w:left="6600" w:hanging="360"/>
      </w:pPr>
      <w:rPr>
        <w:rFonts w:ascii="Noto Sans Symbols" w:eastAsia="Noto Sans Symbols" w:hAnsi="Noto Sans Symbols" w:cs="Noto Sans Symbols"/>
      </w:rPr>
    </w:lvl>
  </w:abstractNum>
  <w:abstractNum w:abstractNumId="6">
    <w:nsid w:val="72492251"/>
    <w:multiLevelType w:val="multilevel"/>
    <w:tmpl w:val="7CB0DC36"/>
    <w:lvl w:ilvl="0">
      <w:start w:val="1"/>
      <w:numFmt w:val="bullet"/>
      <w:lvlText w:val="●"/>
      <w:lvlJc w:val="left"/>
      <w:pPr>
        <w:ind w:left="1425"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7BB94077"/>
    <w:multiLevelType w:val="multilevel"/>
    <w:tmpl w:val="B908EAE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abstractNumId w:val="5"/>
  </w:num>
  <w:num w:numId="2">
    <w:abstractNumId w:val="6"/>
  </w:num>
  <w:num w:numId="3">
    <w:abstractNumId w:val="4"/>
  </w:num>
  <w:num w:numId="4">
    <w:abstractNumId w:val="2"/>
  </w:num>
  <w:num w:numId="5">
    <w:abstractNumId w:val="7"/>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FFC"/>
    <w:rsid w:val="000327D9"/>
    <w:rsid w:val="0008612A"/>
    <w:rsid w:val="00087DB9"/>
    <w:rsid w:val="000D1C5E"/>
    <w:rsid w:val="00113503"/>
    <w:rsid w:val="00130A4A"/>
    <w:rsid w:val="00154F8F"/>
    <w:rsid w:val="00172A3E"/>
    <w:rsid w:val="00175CDC"/>
    <w:rsid w:val="00260B6F"/>
    <w:rsid w:val="00272186"/>
    <w:rsid w:val="002B62E8"/>
    <w:rsid w:val="0036292E"/>
    <w:rsid w:val="003C7D40"/>
    <w:rsid w:val="003F5F49"/>
    <w:rsid w:val="0048041E"/>
    <w:rsid w:val="0057268C"/>
    <w:rsid w:val="0058483F"/>
    <w:rsid w:val="005A7B5E"/>
    <w:rsid w:val="005B7BCB"/>
    <w:rsid w:val="005D64D3"/>
    <w:rsid w:val="006224E9"/>
    <w:rsid w:val="00657494"/>
    <w:rsid w:val="00661C53"/>
    <w:rsid w:val="00671EEB"/>
    <w:rsid w:val="0067461F"/>
    <w:rsid w:val="006A2F32"/>
    <w:rsid w:val="006B539D"/>
    <w:rsid w:val="006B645E"/>
    <w:rsid w:val="006F2944"/>
    <w:rsid w:val="00774B5F"/>
    <w:rsid w:val="007B5159"/>
    <w:rsid w:val="007C4634"/>
    <w:rsid w:val="0086249E"/>
    <w:rsid w:val="00883997"/>
    <w:rsid w:val="008A31C3"/>
    <w:rsid w:val="008C4747"/>
    <w:rsid w:val="008E06E1"/>
    <w:rsid w:val="00991D92"/>
    <w:rsid w:val="009A66FD"/>
    <w:rsid w:val="009C6362"/>
    <w:rsid w:val="00A54EB2"/>
    <w:rsid w:val="00A650AF"/>
    <w:rsid w:val="00B02733"/>
    <w:rsid w:val="00B178B2"/>
    <w:rsid w:val="00B33293"/>
    <w:rsid w:val="00B47F6A"/>
    <w:rsid w:val="00C43E6A"/>
    <w:rsid w:val="00C72698"/>
    <w:rsid w:val="00D061FF"/>
    <w:rsid w:val="00D65BCE"/>
    <w:rsid w:val="00D756A3"/>
    <w:rsid w:val="00D75D2E"/>
    <w:rsid w:val="00DD56B6"/>
    <w:rsid w:val="00DD7024"/>
    <w:rsid w:val="00DF6283"/>
    <w:rsid w:val="00DF6FFC"/>
    <w:rsid w:val="00E34058"/>
    <w:rsid w:val="00E34503"/>
    <w:rsid w:val="00E412D7"/>
    <w:rsid w:val="00E97C00"/>
    <w:rsid w:val="00F64E59"/>
    <w:rsid w:val="00F676FD"/>
    <w:rsid w:val="00F70E95"/>
    <w:rsid w:val="00F70E98"/>
    <w:rsid w:val="00FA6791"/>
    <w:rsid w:val="00FB6C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B0B"/>
  </w:style>
  <w:style w:type="paragraph" w:styleId="1">
    <w:name w:val="heading 1"/>
    <w:basedOn w:val="a"/>
    <w:next w:val="a"/>
    <w:link w:val="10"/>
    <w:uiPriority w:val="99"/>
    <w:qFormat/>
    <w:rsid w:val="005C1757"/>
    <w:pPr>
      <w:keepNext/>
      <w:keepLines/>
      <w:spacing w:before="480"/>
      <w:outlineLvl w:val="0"/>
    </w:pPr>
    <w:rPr>
      <w:rFonts w:ascii="Cambria" w:eastAsia="Calibri" w:hAnsi="Cambria" w:cs="Cambria"/>
      <w:b/>
      <w:bCs/>
      <w:color w:val="365F91"/>
      <w:sz w:val="28"/>
      <w:szCs w:val="28"/>
      <w:lang w:val="ru-RU"/>
    </w:rPr>
  </w:style>
  <w:style w:type="paragraph" w:styleId="2">
    <w:name w:val="heading 2"/>
    <w:basedOn w:val="a"/>
    <w:next w:val="a"/>
    <w:link w:val="20"/>
    <w:uiPriority w:val="99"/>
    <w:qFormat/>
    <w:locked/>
    <w:rsid w:val="00077A16"/>
    <w:pPr>
      <w:keepNext/>
      <w:keepLines/>
      <w:widowControl w:val="0"/>
      <w:spacing w:before="200"/>
      <w:outlineLvl w:val="1"/>
    </w:pPr>
    <w:rPr>
      <w:rFonts w:ascii="Cambria" w:hAnsi="Cambria" w:cs="Cambria"/>
      <w:b/>
      <w:bCs/>
      <w:color w:val="4F81BD"/>
      <w:sz w:val="26"/>
      <w:szCs w:val="26"/>
      <w:lang w:val="en-US" w:eastAsia="en-US"/>
    </w:rPr>
  </w:style>
  <w:style w:type="paragraph" w:styleId="3">
    <w:name w:val="heading 3"/>
    <w:basedOn w:val="a"/>
    <w:next w:val="a"/>
    <w:link w:val="30"/>
    <w:qFormat/>
    <w:rsid w:val="002C7A9E"/>
    <w:pPr>
      <w:keepNext/>
      <w:keepLines/>
      <w:spacing w:before="200" w:line="276" w:lineRule="auto"/>
      <w:outlineLvl w:val="2"/>
    </w:pPr>
    <w:rPr>
      <w:rFonts w:ascii="Cambria" w:eastAsia="Calibri" w:hAnsi="Cambria" w:cs="Cambria"/>
      <w:b/>
      <w:bCs/>
      <w:color w:val="4F81BD"/>
      <w:sz w:val="20"/>
      <w:szCs w:val="20"/>
      <w:lang w:val="ru-RU"/>
    </w:rPr>
  </w:style>
  <w:style w:type="paragraph" w:styleId="4">
    <w:name w:val="heading 4"/>
    <w:basedOn w:val="a"/>
    <w:link w:val="40"/>
    <w:uiPriority w:val="99"/>
    <w:qFormat/>
    <w:rsid w:val="00927583"/>
    <w:pPr>
      <w:spacing w:before="100" w:beforeAutospacing="1" w:after="100" w:afterAutospacing="1"/>
      <w:outlineLvl w:val="3"/>
    </w:pPr>
    <w:rPr>
      <w:rFonts w:eastAsia="Calibri"/>
      <w:b/>
      <w:bCs/>
      <w:lang w:val="ru-RU"/>
    </w:rPr>
  </w:style>
  <w:style w:type="paragraph" w:styleId="5">
    <w:name w:val="heading 5"/>
    <w:basedOn w:val="a"/>
    <w:next w:val="a"/>
    <w:link w:val="50"/>
    <w:uiPriority w:val="99"/>
    <w:qFormat/>
    <w:locked/>
    <w:rsid w:val="00077A16"/>
    <w:pPr>
      <w:spacing w:before="240" w:after="60"/>
      <w:outlineLvl w:val="4"/>
    </w:pPr>
    <w:rPr>
      <w:rFonts w:ascii="Times New Roman CYR" w:hAnsi="Times New Roman CYR" w:cs="Times New Roman CYR"/>
      <w:b/>
      <w:bCs/>
      <w:i/>
      <w:iCs/>
      <w:sz w:val="26"/>
      <w:szCs w:val="26"/>
      <w:lang w:val="ru-RU"/>
    </w:rPr>
  </w:style>
  <w:style w:type="paragraph" w:styleId="6">
    <w:name w:val="heading 6"/>
    <w:basedOn w:val="a"/>
    <w:next w:val="a"/>
    <w:link w:val="60"/>
    <w:uiPriority w:val="99"/>
    <w:qFormat/>
    <w:locked/>
    <w:rsid w:val="00077A16"/>
    <w:pPr>
      <w:keepNext/>
      <w:autoSpaceDE w:val="0"/>
      <w:autoSpaceDN w:val="0"/>
      <w:ind w:firstLine="7"/>
      <w:jc w:val="right"/>
      <w:outlineLvl w:val="5"/>
    </w:pPr>
    <w:rPr>
      <w:rFonts w:ascii="Times New Roman CYR" w:hAnsi="Times New Roman CYR" w:cs="Times New Roman CYR"/>
      <w:b/>
      <w:bCs/>
    </w:rPr>
  </w:style>
  <w:style w:type="paragraph" w:styleId="7">
    <w:name w:val="heading 7"/>
    <w:basedOn w:val="a"/>
    <w:next w:val="a"/>
    <w:link w:val="70"/>
    <w:uiPriority w:val="99"/>
    <w:qFormat/>
    <w:locked/>
    <w:rsid w:val="00077A16"/>
    <w:pPr>
      <w:keepNext/>
      <w:autoSpaceDE w:val="0"/>
      <w:autoSpaceDN w:val="0"/>
      <w:jc w:val="right"/>
      <w:outlineLvl w:val="6"/>
    </w:pPr>
    <w:rPr>
      <w:rFonts w:ascii="Times New Roman CYR" w:hAnsi="Times New Roman CYR" w:cs="Times New Roman CYR"/>
      <w:b/>
      <w:bCs/>
    </w:rPr>
  </w:style>
  <w:style w:type="paragraph" w:styleId="8">
    <w:name w:val="heading 8"/>
    <w:basedOn w:val="a"/>
    <w:next w:val="a"/>
    <w:link w:val="80"/>
    <w:uiPriority w:val="99"/>
    <w:qFormat/>
    <w:locked/>
    <w:rsid w:val="00077A16"/>
    <w:pPr>
      <w:keepNext/>
      <w:pBdr>
        <w:left w:val="single" w:sz="4" w:space="0" w:color="auto"/>
        <w:right w:val="single" w:sz="4" w:space="4" w:color="auto"/>
      </w:pBdr>
      <w:autoSpaceDE w:val="0"/>
      <w:autoSpaceDN w:val="0"/>
      <w:ind w:left="-2160" w:right="-37"/>
      <w:jc w:val="center"/>
      <w:outlineLvl w:val="7"/>
    </w:pPr>
    <w:rPr>
      <w:rFonts w:ascii="Times New Roman CYR" w:hAnsi="Times New Roman CYR" w:cs="Times New Roman CYR"/>
      <w:b/>
      <w:bCs/>
    </w:rPr>
  </w:style>
  <w:style w:type="paragraph" w:styleId="9">
    <w:name w:val="heading 9"/>
    <w:basedOn w:val="a"/>
    <w:next w:val="a"/>
    <w:link w:val="90"/>
    <w:uiPriority w:val="99"/>
    <w:qFormat/>
    <w:locked/>
    <w:rsid w:val="00077A16"/>
    <w:pPr>
      <w:keepNext/>
      <w:autoSpaceDE w:val="0"/>
      <w:autoSpaceDN w:val="0"/>
      <w:jc w:val="center"/>
      <w:outlineLvl w:val="8"/>
    </w:pPr>
    <w:rPr>
      <w:rFonts w:ascii="Times New Roman CYR" w:hAnsi="Times New Roman CYR" w:cs="Times New Roman CY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
    <w:qFormat/>
    <w:rsid w:val="00126A6C"/>
    <w:pPr>
      <w:jc w:val="center"/>
    </w:pPr>
    <w:rPr>
      <w:rFonts w:eastAsia="Calibri"/>
      <w:lang w:val="ru-RU"/>
    </w:rPr>
  </w:style>
  <w:style w:type="character" w:customStyle="1" w:styleId="Heading1Char">
    <w:name w:val="Heading 1 Char"/>
    <w:uiPriority w:val="99"/>
    <w:locked/>
    <w:rsid w:val="00077A16"/>
    <w:rPr>
      <w:rFonts w:ascii="Times New Roman CYR" w:hAnsi="Times New Roman CYR" w:cs="Times New Roman CYR"/>
      <w:sz w:val="20"/>
      <w:szCs w:val="20"/>
      <w:lang w:eastAsia="uk-UA"/>
    </w:rPr>
  </w:style>
  <w:style w:type="character" w:customStyle="1" w:styleId="20">
    <w:name w:val="Заголовок 2 Знак"/>
    <w:link w:val="2"/>
    <w:uiPriority w:val="99"/>
    <w:locked/>
    <w:rsid w:val="00077A16"/>
    <w:rPr>
      <w:rFonts w:ascii="Cambria" w:hAnsi="Cambria" w:cs="Cambria"/>
      <w:b/>
      <w:bCs/>
      <w:color w:val="4F81BD"/>
      <w:sz w:val="26"/>
      <w:szCs w:val="26"/>
      <w:lang w:val="en-US" w:eastAsia="en-US"/>
    </w:rPr>
  </w:style>
  <w:style w:type="character" w:customStyle="1" w:styleId="30">
    <w:name w:val="Заголовок 3 Знак"/>
    <w:link w:val="3"/>
    <w:locked/>
    <w:rsid w:val="002C7A9E"/>
    <w:rPr>
      <w:rFonts w:ascii="Cambria" w:hAnsi="Cambria" w:cs="Cambria"/>
      <w:b/>
      <w:bCs/>
      <w:color w:val="4F81BD"/>
    </w:rPr>
  </w:style>
  <w:style w:type="character" w:customStyle="1" w:styleId="40">
    <w:name w:val="Заголовок 4 Знак"/>
    <w:link w:val="4"/>
    <w:uiPriority w:val="99"/>
    <w:locked/>
    <w:rsid w:val="00927583"/>
    <w:rPr>
      <w:rFonts w:ascii="Times New Roman" w:hAnsi="Times New Roman" w:cs="Times New Roman"/>
      <w:b/>
      <w:bCs/>
      <w:sz w:val="24"/>
      <w:szCs w:val="24"/>
      <w:lang w:eastAsia="uk-UA"/>
    </w:rPr>
  </w:style>
  <w:style w:type="character" w:customStyle="1" w:styleId="50">
    <w:name w:val="Заголовок 5 Знак"/>
    <w:link w:val="5"/>
    <w:uiPriority w:val="99"/>
    <w:locked/>
    <w:rsid w:val="00077A16"/>
    <w:rPr>
      <w:rFonts w:ascii="Times New Roman CYR" w:hAnsi="Times New Roman CYR" w:cs="Times New Roman CYR"/>
      <w:b/>
      <w:bCs/>
      <w:i/>
      <w:iCs/>
      <w:sz w:val="26"/>
      <w:szCs w:val="26"/>
      <w:lang w:eastAsia="uk-UA"/>
    </w:rPr>
  </w:style>
  <w:style w:type="character" w:customStyle="1" w:styleId="60">
    <w:name w:val="Заголовок 6 Знак"/>
    <w:link w:val="6"/>
    <w:uiPriority w:val="99"/>
    <w:locked/>
    <w:rsid w:val="00077A16"/>
    <w:rPr>
      <w:rFonts w:ascii="Times New Roman CYR" w:hAnsi="Times New Roman CYR" w:cs="Times New Roman CYR"/>
      <w:b/>
      <w:bCs/>
      <w:sz w:val="20"/>
      <w:szCs w:val="20"/>
      <w:lang w:val="uk-UA" w:eastAsia="uk-UA"/>
    </w:rPr>
  </w:style>
  <w:style w:type="character" w:customStyle="1" w:styleId="70">
    <w:name w:val="Заголовок 7 Знак"/>
    <w:link w:val="7"/>
    <w:uiPriority w:val="99"/>
    <w:locked/>
    <w:rsid w:val="00077A16"/>
    <w:rPr>
      <w:rFonts w:ascii="Times New Roman CYR" w:hAnsi="Times New Roman CYR" w:cs="Times New Roman CYR"/>
      <w:b/>
      <w:bCs/>
      <w:sz w:val="20"/>
      <w:szCs w:val="20"/>
      <w:lang w:val="uk-UA" w:eastAsia="uk-UA"/>
    </w:rPr>
  </w:style>
  <w:style w:type="character" w:customStyle="1" w:styleId="80">
    <w:name w:val="Заголовок 8 Знак"/>
    <w:link w:val="8"/>
    <w:uiPriority w:val="99"/>
    <w:locked/>
    <w:rsid w:val="00077A16"/>
    <w:rPr>
      <w:rFonts w:ascii="Times New Roman CYR" w:hAnsi="Times New Roman CYR" w:cs="Times New Roman CYR"/>
      <w:b/>
      <w:bCs/>
      <w:sz w:val="20"/>
      <w:szCs w:val="20"/>
      <w:lang w:val="uk-UA" w:eastAsia="uk-UA"/>
    </w:rPr>
  </w:style>
  <w:style w:type="character" w:customStyle="1" w:styleId="90">
    <w:name w:val="Заголовок 9 Знак"/>
    <w:link w:val="9"/>
    <w:uiPriority w:val="99"/>
    <w:locked/>
    <w:rsid w:val="00077A16"/>
    <w:rPr>
      <w:rFonts w:ascii="Times New Roman CYR" w:hAnsi="Times New Roman CYR" w:cs="Times New Roman CYR"/>
      <w:b/>
      <w:bCs/>
      <w:sz w:val="20"/>
      <w:szCs w:val="20"/>
      <w:lang w:val="uk-UA" w:eastAsia="uk-UA"/>
    </w:rPr>
  </w:style>
  <w:style w:type="character" w:customStyle="1" w:styleId="10">
    <w:name w:val="Заголовок 1 Знак"/>
    <w:link w:val="1"/>
    <w:uiPriority w:val="99"/>
    <w:locked/>
    <w:rsid w:val="005C1757"/>
    <w:rPr>
      <w:rFonts w:ascii="Cambria" w:hAnsi="Cambria" w:cs="Cambria"/>
      <w:b/>
      <w:bCs/>
      <w:color w:val="365F91"/>
      <w:sz w:val="28"/>
      <w:szCs w:val="28"/>
      <w:lang w:eastAsia="ru-RU"/>
    </w:rPr>
  </w:style>
  <w:style w:type="paragraph" w:styleId="a5">
    <w:name w:val="Normal (Web)"/>
    <w:basedOn w:val="a"/>
    <w:uiPriority w:val="99"/>
    <w:rsid w:val="00A17BDE"/>
    <w:pPr>
      <w:spacing w:before="100" w:beforeAutospacing="1" w:after="100" w:afterAutospacing="1"/>
    </w:pPr>
    <w:rPr>
      <w:rFonts w:eastAsia="Calibri"/>
      <w:lang w:val="ru-RU"/>
    </w:rPr>
  </w:style>
  <w:style w:type="paragraph" w:styleId="a6">
    <w:name w:val="List Paragraph"/>
    <w:basedOn w:val="a"/>
    <w:uiPriority w:val="99"/>
    <w:qFormat/>
    <w:rsid w:val="00A17BDE"/>
    <w:pPr>
      <w:spacing w:after="200" w:line="276" w:lineRule="auto"/>
      <w:ind w:left="720"/>
    </w:pPr>
    <w:rPr>
      <w:rFonts w:ascii="Calibri" w:eastAsia="Calibri" w:hAnsi="Calibri" w:cs="Calibri"/>
      <w:sz w:val="22"/>
      <w:szCs w:val="22"/>
      <w:lang w:val="ru-RU" w:eastAsia="en-US"/>
    </w:rPr>
  </w:style>
  <w:style w:type="character" w:styleId="a7">
    <w:name w:val="Strong"/>
    <w:qFormat/>
    <w:rsid w:val="003D4883"/>
    <w:rPr>
      <w:b/>
      <w:bCs/>
    </w:rPr>
  </w:style>
  <w:style w:type="character" w:customStyle="1" w:styleId="apple-converted-space">
    <w:name w:val="apple-converted-space"/>
    <w:uiPriority w:val="99"/>
    <w:rsid w:val="003D4883"/>
  </w:style>
  <w:style w:type="paragraph" w:styleId="a8">
    <w:name w:val="Balloon Text"/>
    <w:basedOn w:val="a"/>
    <w:link w:val="a9"/>
    <w:uiPriority w:val="99"/>
    <w:semiHidden/>
    <w:rsid w:val="003D4883"/>
    <w:rPr>
      <w:rFonts w:ascii="Tahoma" w:eastAsia="Calibri" w:hAnsi="Tahoma" w:cs="Tahoma"/>
      <w:sz w:val="16"/>
      <w:szCs w:val="16"/>
      <w:lang w:val="ru-RU"/>
    </w:rPr>
  </w:style>
  <w:style w:type="character" w:customStyle="1" w:styleId="a9">
    <w:name w:val="Текст выноски Знак"/>
    <w:link w:val="a8"/>
    <w:uiPriority w:val="99"/>
    <w:locked/>
    <w:rsid w:val="003D4883"/>
    <w:rPr>
      <w:rFonts w:ascii="Tahoma" w:hAnsi="Tahoma" w:cs="Tahoma"/>
      <w:sz w:val="16"/>
      <w:szCs w:val="16"/>
      <w:lang w:eastAsia="ru-RU"/>
    </w:rPr>
  </w:style>
  <w:style w:type="paragraph" w:customStyle="1" w:styleId="rvps2">
    <w:name w:val="rvps2"/>
    <w:basedOn w:val="a"/>
    <w:uiPriority w:val="99"/>
    <w:rsid w:val="00AF5673"/>
    <w:pPr>
      <w:spacing w:before="100" w:beforeAutospacing="1" w:after="100" w:afterAutospacing="1"/>
    </w:pPr>
  </w:style>
  <w:style w:type="character" w:customStyle="1" w:styleId="aa">
    <w:name w:val="Основной текст_"/>
    <w:link w:val="21"/>
    <w:uiPriority w:val="99"/>
    <w:locked/>
    <w:rsid w:val="00AF5673"/>
    <w:rPr>
      <w:rFonts w:ascii="Times New Roman" w:hAnsi="Times New Roman" w:cs="Times New Roman"/>
      <w:sz w:val="27"/>
      <w:szCs w:val="27"/>
      <w:shd w:val="clear" w:color="auto" w:fill="FFFFFF"/>
    </w:rPr>
  </w:style>
  <w:style w:type="paragraph" w:customStyle="1" w:styleId="21">
    <w:name w:val="Основной текст2"/>
    <w:basedOn w:val="a"/>
    <w:link w:val="aa"/>
    <w:uiPriority w:val="99"/>
    <w:rsid w:val="00AF5673"/>
    <w:pPr>
      <w:widowControl w:val="0"/>
      <w:shd w:val="clear" w:color="auto" w:fill="FFFFFF"/>
      <w:spacing w:after="240" w:line="322" w:lineRule="exact"/>
      <w:jc w:val="center"/>
    </w:pPr>
    <w:rPr>
      <w:rFonts w:eastAsia="Calibri"/>
      <w:sz w:val="27"/>
      <w:szCs w:val="27"/>
      <w:lang w:val="en-US"/>
    </w:rPr>
  </w:style>
  <w:style w:type="character" w:customStyle="1" w:styleId="ab">
    <w:name w:val="Основной текст + Полужирный"/>
    <w:uiPriority w:val="99"/>
    <w:rsid w:val="00AF5673"/>
    <w:rPr>
      <w:rFonts w:ascii="Times New Roman" w:hAnsi="Times New Roman" w:cs="Times New Roman"/>
      <w:b/>
      <w:bCs/>
      <w:color w:val="000000"/>
      <w:spacing w:val="0"/>
      <w:w w:val="100"/>
      <w:position w:val="0"/>
      <w:sz w:val="27"/>
      <w:szCs w:val="27"/>
      <w:u w:val="none"/>
      <w:effect w:val="none"/>
      <w:lang w:val="uk-UA"/>
    </w:rPr>
  </w:style>
  <w:style w:type="paragraph" w:customStyle="1" w:styleId="11">
    <w:name w:val="Абзац списка1"/>
    <w:basedOn w:val="a"/>
    <w:uiPriority w:val="99"/>
    <w:rsid w:val="00837050"/>
    <w:pPr>
      <w:spacing w:after="200" w:line="276" w:lineRule="auto"/>
      <w:ind w:left="720"/>
    </w:pPr>
    <w:rPr>
      <w:rFonts w:ascii="Calibri" w:hAnsi="Calibri" w:cs="Calibri"/>
      <w:sz w:val="22"/>
      <w:szCs w:val="22"/>
      <w:lang w:val="ru-RU" w:eastAsia="en-US"/>
    </w:rPr>
  </w:style>
  <w:style w:type="table" w:styleId="ac">
    <w:name w:val="Table Grid"/>
    <w:basedOn w:val="a1"/>
    <w:uiPriority w:val="99"/>
    <w:rsid w:val="00126A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link w:val="a3"/>
    <w:uiPriority w:val="99"/>
    <w:locked/>
    <w:rsid w:val="00126A6C"/>
    <w:rPr>
      <w:rFonts w:ascii="Times New Roman" w:hAnsi="Times New Roman" w:cs="Times New Roman"/>
      <w:sz w:val="24"/>
      <w:szCs w:val="24"/>
    </w:rPr>
  </w:style>
  <w:style w:type="character" w:styleId="ad">
    <w:name w:val="Hyperlink"/>
    <w:uiPriority w:val="99"/>
    <w:rsid w:val="00126A6C"/>
    <w:rPr>
      <w:color w:val="0000FF"/>
      <w:u w:val="single"/>
    </w:rPr>
  </w:style>
  <w:style w:type="character" w:styleId="ae">
    <w:name w:val="Emphasis"/>
    <w:uiPriority w:val="20"/>
    <w:qFormat/>
    <w:rsid w:val="00126A6C"/>
    <w:rPr>
      <w:i/>
      <w:iCs/>
    </w:rPr>
  </w:style>
  <w:style w:type="paragraph" w:customStyle="1" w:styleId="bodytext">
    <w:name w:val="bodytext"/>
    <w:basedOn w:val="a"/>
    <w:uiPriority w:val="99"/>
    <w:rsid w:val="00126A6C"/>
    <w:pPr>
      <w:spacing w:before="100" w:beforeAutospacing="1" w:after="100" w:afterAutospacing="1"/>
    </w:pPr>
    <w:rPr>
      <w:lang w:val="ru-RU"/>
    </w:rPr>
  </w:style>
  <w:style w:type="paragraph" w:customStyle="1" w:styleId="af">
    <w:name w:val="Нормальний текст"/>
    <w:basedOn w:val="a"/>
    <w:uiPriority w:val="99"/>
    <w:rsid w:val="00126A6C"/>
    <w:pPr>
      <w:spacing w:before="120"/>
      <w:ind w:firstLine="567"/>
    </w:pPr>
    <w:rPr>
      <w:rFonts w:ascii="Antiqua" w:hAnsi="Antiqua" w:cs="Antiqua"/>
      <w:sz w:val="26"/>
      <w:szCs w:val="26"/>
    </w:rPr>
  </w:style>
  <w:style w:type="character" w:customStyle="1" w:styleId="HTML">
    <w:name w:val="Стандартный HTML Знак"/>
    <w:link w:val="HTML0"/>
    <w:uiPriority w:val="99"/>
    <w:semiHidden/>
    <w:locked/>
    <w:rsid w:val="002C7A9E"/>
    <w:rPr>
      <w:rFonts w:ascii="Courier New" w:hAnsi="Courier New" w:cs="Courier New"/>
      <w:sz w:val="20"/>
      <w:szCs w:val="20"/>
      <w:lang w:eastAsia="uk-UA"/>
    </w:rPr>
  </w:style>
  <w:style w:type="paragraph" w:styleId="HTML0">
    <w:name w:val="HTML Preformatted"/>
    <w:basedOn w:val="a"/>
    <w:link w:val="HTML"/>
    <w:uiPriority w:val="99"/>
    <w:semiHidden/>
    <w:rsid w:val="002C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rPr>
  </w:style>
  <w:style w:type="character" w:customStyle="1" w:styleId="HTMLPreformattedChar1">
    <w:name w:val="HTML Preformatted Char1"/>
    <w:uiPriority w:val="99"/>
    <w:semiHidden/>
    <w:locked/>
    <w:rsid w:val="00A95531"/>
    <w:rPr>
      <w:rFonts w:ascii="Courier New" w:hAnsi="Courier New" w:cs="Courier New"/>
      <w:sz w:val="20"/>
      <w:szCs w:val="20"/>
      <w:lang w:val="uk-UA"/>
    </w:rPr>
  </w:style>
  <w:style w:type="character" w:customStyle="1" w:styleId="af0">
    <w:name w:val="Текст сноски Знак"/>
    <w:link w:val="af1"/>
    <w:uiPriority w:val="99"/>
    <w:locked/>
    <w:rsid w:val="002C7A9E"/>
    <w:rPr>
      <w:rFonts w:ascii="Calibri" w:hAnsi="Calibri" w:cs="Calibri"/>
      <w:sz w:val="24"/>
      <w:szCs w:val="24"/>
      <w:lang w:val="en-US"/>
    </w:rPr>
  </w:style>
  <w:style w:type="paragraph" w:styleId="af1">
    <w:name w:val="footnote text"/>
    <w:basedOn w:val="a"/>
    <w:link w:val="af0"/>
    <w:uiPriority w:val="99"/>
    <w:rsid w:val="002C7A9E"/>
    <w:rPr>
      <w:rFonts w:ascii="Calibri" w:eastAsia="Calibri" w:hAnsi="Calibri" w:cs="Calibri"/>
      <w:lang w:val="en-US"/>
    </w:rPr>
  </w:style>
  <w:style w:type="character" w:customStyle="1" w:styleId="FootnoteTextChar1">
    <w:name w:val="Footnote Text Char1"/>
    <w:uiPriority w:val="99"/>
    <w:semiHidden/>
    <w:locked/>
    <w:rsid w:val="00A95531"/>
    <w:rPr>
      <w:rFonts w:ascii="Times New Roman" w:hAnsi="Times New Roman" w:cs="Times New Roman"/>
      <w:sz w:val="20"/>
      <w:szCs w:val="20"/>
      <w:lang w:val="uk-UA"/>
    </w:rPr>
  </w:style>
  <w:style w:type="character" w:customStyle="1" w:styleId="12">
    <w:name w:val="Заголовок №1_"/>
    <w:link w:val="13"/>
    <w:locked/>
    <w:rsid w:val="003A1908"/>
    <w:rPr>
      <w:sz w:val="27"/>
      <w:szCs w:val="27"/>
      <w:shd w:val="clear" w:color="auto" w:fill="FFFFFF"/>
    </w:rPr>
  </w:style>
  <w:style w:type="paragraph" w:customStyle="1" w:styleId="13">
    <w:name w:val="Заголовок №1"/>
    <w:basedOn w:val="a"/>
    <w:link w:val="12"/>
    <w:rsid w:val="003A1908"/>
    <w:pPr>
      <w:shd w:val="clear" w:color="auto" w:fill="FFFFFF"/>
      <w:spacing w:after="60" w:line="322" w:lineRule="exact"/>
      <w:jc w:val="center"/>
      <w:outlineLvl w:val="0"/>
    </w:pPr>
    <w:rPr>
      <w:rFonts w:ascii="Calibri" w:eastAsia="Calibri" w:hAnsi="Calibri" w:cs="Calibri"/>
      <w:sz w:val="27"/>
      <w:szCs w:val="27"/>
      <w:lang w:val="en-US"/>
    </w:rPr>
  </w:style>
  <w:style w:type="character" w:customStyle="1" w:styleId="fontstyle01">
    <w:name w:val="fontstyle01"/>
    <w:uiPriority w:val="99"/>
    <w:rsid w:val="00DF6063"/>
    <w:rPr>
      <w:rFonts w:ascii="TimesNewRomanPSMT" w:hAnsi="TimesNewRomanPSMT" w:cs="TimesNewRomanPSMT"/>
      <w:color w:val="000000"/>
      <w:sz w:val="28"/>
      <w:szCs w:val="28"/>
    </w:rPr>
  </w:style>
  <w:style w:type="character" w:customStyle="1" w:styleId="fontstyle21">
    <w:name w:val="fontstyle21"/>
    <w:uiPriority w:val="99"/>
    <w:rsid w:val="00DF6063"/>
    <w:rPr>
      <w:rFonts w:ascii="TimesNewRomanPSMT" w:hAnsi="TimesNewRomanPSMT" w:cs="TimesNewRomanPSMT"/>
      <w:color w:val="auto"/>
      <w:sz w:val="28"/>
      <w:szCs w:val="28"/>
    </w:rPr>
  </w:style>
  <w:style w:type="character" w:customStyle="1" w:styleId="fontstyle31">
    <w:name w:val="fontstyle31"/>
    <w:uiPriority w:val="99"/>
    <w:rsid w:val="006B0211"/>
    <w:rPr>
      <w:rFonts w:ascii="TimesNewRomanPS-ItalicMT" w:hAnsi="TimesNewRomanPS-ItalicMT" w:cs="TimesNewRomanPS-ItalicMT"/>
      <w:i/>
      <w:iCs/>
      <w:color w:val="000000"/>
      <w:sz w:val="28"/>
      <w:szCs w:val="28"/>
    </w:rPr>
  </w:style>
  <w:style w:type="paragraph" w:styleId="af2">
    <w:name w:val="Body Text Indent"/>
    <w:basedOn w:val="a"/>
    <w:link w:val="af3"/>
    <w:uiPriority w:val="99"/>
    <w:rsid w:val="0029078D"/>
    <w:pPr>
      <w:autoSpaceDE w:val="0"/>
      <w:autoSpaceDN w:val="0"/>
      <w:spacing w:after="120"/>
      <w:ind w:left="283"/>
    </w:pPr>
    <w:rPr>
      <w:rFonts w:eastAsia="Calibri"/>
      <w:sz w:val="20"/>
      <w:szCs w:val="20"/>
      <w:lang w:val="ru-RU"/>
    </w:rPr>
  </w:style>
  <w:style w:type="character" w:customStyle="1" w:styleId="af3">
    <w:name w:val="Основной текст с отступом Знак"/>
    <w:link w:val="af2"/>
    <w:uiPriority w:val="99"/>
    <w:locked/>
    <w:rsid w:val="0029078D"/>
    <w:rPr>
      <w:rFonts w:ascii="Times New Roman" w:hAnsi="Times New Roman" w:cs="Times New Roman"/>
      <w:sz w:val="20"/>
      <w:szCs w:val="20"/>
      <w:lang w:val="ru-RU" w:eastAsia="uk-UA"/>
    </w:rPr>
  </w:style>
  <w:style w:type="paragraph" w:styleId="af4">
    <w:name w:val="No Spacing"/>
    <w:link w:val="af5"/>
    <w:uiPriority w:val="99"/>
    <w:qFormat/>
    <w:rsid w:val="00C34C63"/>
    <w:rPr>
      <w:rFonts w:ascii="Arial" w:hAnsi="Arial" w:cs="Arial"/>
      <w:color w:val="000000"/>
      <w:sz w:val="22"/>
      <w:szCs w:val="22"/>
    </w:rPr>
  </w:style>
  <w:style w:type="character" w:styleId="af6">
    <w:name w:val="FollowedHyperlink"/>
    <w:uiPriority w:val="99"/>
    <w:semiHidden/>
    <w:rsid w:val="00EF11E1"/>
    <w:rPr>
      <w:color w:val="800080"/>
      <w:u w:val="single"/>
    </w:rPr>
  </w:style>
  <w:style w:type="paragraph" w:customStyle="1" w:styleId="14">
    <w:name w:val="Название1"/>
    <w:basedOn w:val="a"/>
    <w:rsid w:val="00AE17E3"/>
    <w:pPr>
      <w:jc w:val="center"/>
    </w:pPr>
    <w:rPr>
      <w:b/>
      <w:bCs/>
      <w:lang w:eastAsia="zh-CN"/>
    </w:rPr>
  </w:style>
  <w:style w:type="character" w:styleId="af7">
    <w:name w:val="footnote reference"/>
    <w:uiPriority w:val="99"/>
    <w:semiHidden/>
    <w:rsid w:val="00AE17E3"/>
    <w:rPr>
      <w:vertAlign w:val="superscript"/>
    </w:rPr>
  </w:style>
  <w:style w:type="paragraph" w:styleId="af8">
    <w:name w:val="header"/>
    <w:basedOn w:val="a"/>
    <w:link w:val="af9"/>
    <w:uiPriority w:val="99"/>
    <w:rsid w:val="006C591C"/>
    <w:pPr>
      <w:tabs>
        <w:tab w:val="center" w:pos="4677"/>
        <w:tab w:val="right" w:pos="9355"/>
      </w:tabs>
    </w:pPr>
    <w:rPr>
      <w:rFonts w:eastAsia="Calibri"/>
      <w:lang w:val="ru-RU"/>
    </w:rPr>
  </w:style>
  <w:style w:type="character" w:customStyle="1" w:styleId="af9">
    <w:name w:val="Верхний колонтитул Знак"/>
    <w:link w:val="af8"/>
    <w:uiPriority w:val="99"/>
    <w:locked/>
    <w:rsid w:val="006C591C"/>
    <w:rPr>
      <w:rFonts w:ascii="Times New Roman" w:hAnsi="Times New Roman" w:cs="Times New Roman"/>
      <w:sz w:val="24"/>
      <w:szCs w:val="24"/>
      <w:lang w:eastAsia="ru-RU"/>
    </w:rPr>
  </w:style>
  <w:style w:type="paragraph" w:styleId="afa">
    <w:name w:val="footer"/>
    <w:basedOn w:val="a"/>
    <w:link w:val="afb"/>
    <w:uiPriority w:val="99"/>
    <w:rsid w:val="006C591C"/>
    <w:pPr>
      <w:tabs>
        <w:tab w:val="center" w:pos="4677"/>
        <w:tab w:val="right" w:pos="9355"/>
      </w:tabs>
    </w:pPr>
    <w:rPr>
      <w:rFonts w:eastAsia="Calibri"/>
      <w:lang w:val="ru-RU"/>
    </w:rPr>
  </w:style>
  <w:style w:type="character" w:customStyle="1" w:styleId="afb">
    <w:name w:val="Нижний колонтитул Знак"/>
    <w:link w:val="afa"/>
    <w:uiPriority w:val="99"/>
    <w:locked/>
    <w:rsid w:val="006C591C"/>
    <w:rPr>
      <w:rFonts w:ascii="Times New Roman" w:hAnsi="Times New Roman" w:cs="Times New Roman"/>
      <w:sz w:val="24"/>
      <w:szCs w:val="24"/>
      <w:lang w:eastAsia="ru-RU"/>
    </w:rPr>
  </w:style>
  <w:style w:type="paragraph" w:customStyle="1" w:styleId="TableParagraph">
    <w:name w:val="Table Paragraph"/>
    <w:basedOn w:val="a"/>
    <w:uiPriority w:val="99"/>
    <w:rsid w:val="00890FEF"/>
    <w:pPr>
      <w:widowControl w:val="0"/>
      <w:autoSpaceDE w:val="0"/>
      <w:autoSpaceDN w:val="0"/>
      <w:ind w:left="107"/>
    </w:pPr>
    <w:rPr>
      <w:sz w:val="22"/>
      <w:szCs w:val="22"/>
      <w:lang w:eastAsia="en-US"/>
    </w:rPr>
  </w:style>
  <w:style w:type="paragraph" w:customStyle="1" w:styleId="Iauiue">
    <w:name w:val="Iau?iue"/>
    <w:uiPriority w:val="99"/>
    <w:rsid w:val="00890FEF"/>
    <w:rPr>
      <w:rFonts w:ascii="Arial" w:hAnsi="Arial" w:cs="Arial"/>
    </w:rPr>
  </w:style>
  <w:style w:type="character" w:customStyle="1" w:styleId="af5">
    <w:name w:val="Без интервала Знак"/>
    <w:link w:val="af4"/>
    <w:uiPriority w:val="99"/>
    <w:locked/>
    <w:rsid w:val="00E2201E"/>
    <w:rPr>
      <w:rFonts w:ascii="Arial" w:hAnsi="Arial" w:cs="Arial"/>
      <w:color w:val="000000"/>
      <w:sz w:val="22"/>
      <w:szCs w:val="22"/>
      <w:lang w:val="uk-UA" w:eastAsia="uk-UA"/>
    </w:rPr>
  </w:style>
  <w:style w:type="paragraph" w:customStyle="1" w:styleId="Style3">
    <w:name w:val="Style3"/>
    <w:basedOn w:val="a"/>
    <w:uiPriority w:val="99"/>
    <w:rsid w:val="00077A16"/>
    <w:pPr>
      <w:widowControl w:val="0"/>
      <w:autoSpaceDE w:val="0"/>
      <w:autoSpaceDN w:val="0"/>
      <w:adjustRightInd w:val="0"/>
    </w:pPr>
    <w:rPr>
      <w:lang w:val="ru-RU"/>
    </w:rPr>
  </w:style>
  <w:style w:type="character" w:customStyle="1" w:styleId="FontStyle12">
    <w:name w:val="Font Style12"/>
    <w:uiPriority w:val="99"/>
    <w:rsid w:val="00077A16"/>
    <w:rPr>
      <w:rFonts w:ascii="Times New Roman" w:hAnsi="Times New Roman" w:cs="Times New Roman"/>
      <w:sz w:val="24"/>
      <w:szCs w:val="24"/>
    </w:rPr>
  </w:style>
  <w:style w:type="character" w:customStyle="1" w:styleId="afc">
    <w:name w:val="Основной текст Знак"/>
    <w:link w:val="afd"/>
    <w:uiPriority w:val="99"/>
    <w:semiHidden/>
    <w:locked/>
    <w:rsid w:val="00077A16"/>
    <w:rPr>
      <w:rFonts w:ascii="Times New Roman" w:hAnsi="Times New Roman" w:cs="Times New Roman"/>
      <w:sz w:val="20"/>
      <w:szCs w:val="20"/>
      <w:lang w:eastAsia="uk-UA"/>
    </w:rPr>
  </w:style>
  <w:style w:type="paragraph" w:styleId="afd">
    <w:name w:val="Body Text"/>
    <w:basedOn w:val="a"/>
    <w:link w:val="afc"/>
    <w:uiPriority w:val="99"/>
    <w:semiHidden/>
    <w:rsid w:val="00077A16"/>
    <w:rPr>
      <w:sz w:val="20"/>
      <w:szCs w:val="20"/>
      <w:lang w:val="en-US"/>
    </w:rPr>
  </w:style>
  <w:style w:type="character" w:customStyle="1" w:styleId="BodyTextChar1">
    <w:name w:val="Body Text Char1"/>
    <w:uiPriority w:val="99"/>
    <w:semiHidden/>
    <w:rsid w:val="00CA58B1"/>
    <w:rPr>
      <w:rFonts w:ascii="Times New Roman" w:eastAsia="Times New Roman" w:hAnsi="Times New Roman"/>
      <w:sz w:val="24"/>
      <w:szCs w:val="24"/>
      <w:lang w:val="uk-UA" w:eastAsia="ru-RU"/>
    </w:rPr>
  </w:style>
  <w:style w:type="character" w:customStyle="1" w:styleId="15">
    <w:name w:val="Основной текст Знак1"/>
    <w:uiPriority w:val="99"/>
    <w:semiHidden/>
    <w:rsid w:val="00077A16"/>
    <w:rPr>
      <w:rFonts w:ascii="Times New Roman" w:hAnsi="Times New Roman" w:cs="Times New Roman"/>
      <w:sz w:val="24"/>
      <w:szCs w:val="24"/>
      <w:lang w:val="uk-UA"/>
    </w:rPr>
  </w:style>
  <w:style w:type="character" w:customStyle="1" w:styleId="16">
    <w:name w:val="Основний текст Знак1"/>
    <w:basedOn w:val="a0"/>
    <w:uiPriority w:val="99"/>
    <w:semiHidden/>
    <w:rsid w:val="00077A16"/>
  </w:style>
  <w:style w:type="character" w:customStyle="1" w:styleId="17">
    <w:name w:val="Основной текст с отступом Знак1"/>
    <w:uiPriority w:val="99"/>
    <w:semiHidden/>
    <w:rsid w:val="00077A16"/>
    <w:rPr>
      <w:rFonts w:ascii="Microsoft Sans Serif" w:eastAsia="Times New Roman" w:hAnsi="Microsoft Sans Serif" w:cs="Microsoft Sans Serif"/>
      <w:color w:val="000000"/>
      <w:sz w:val="24"/>
      <w:szCs w:val="24"/>
      <w:lang w:val="en-US"/>
    </w:rPr>
  </w:style>
  <w:style w:type="character" w:customStyle="1" w:styleId="18">
    <w:name w:val="Основний текст з відступом Знак1"/>
    <w:basedOn w:val="a0"/>
    <w:uiPriority w:val="99"/>
    <w:semiHidden/>
    <w:rsid w:val="00077A16"/>
  </w:style>
  <w:style w:type="character" w:customStyle="1" w:styleId="19">
    <w:name w:val="Текст выноски Знак1"/>
    <w:uiPriority w:val="99"/>
    <w:semiHidden/>
    <w:rsid w:val="00077A16"/>
    <w:rPr>
      <w:rFonts w:ascii="Tahoma" w:eastAsia="Times New Roman" w:hAnsi="Tahoma" w:cs="Tahoma"/>
      <w:color w:val="000000"/>
      <w:sz w:val="16"/>
      <w:szCs w:val="16"/>
      <w:lang w:val="en-US"/>
    </w:rPr>
  </w:style>
  <w:style w:type="character" w:customStyle="1" w:styleId="1a">
    <w:name w:val="Текст у виносці Знак1"/>
    <w:uiPriority w:val="99"/>
    <w:semiHidden/>
    <w:rsid w:val="00077A16"/>
    <w:rPr>
      <w:rFonts w:ascii="Tahoma" w:hAnsi="Tahoma" w:cs="Tahoma"/>
      <w:sz w:val="16"/>
      <w:szCs w:val="16"/>
    </w:rPr>
  </w:style>
  <w:style w:type="paragraph" w:customStyle="1" w:styleId="afe">
    <w:name w:val="Знак Знак Знак"/>
    <w:basedOn w:val="a"/>
    <w:uiPriority w:val="99"/>
    <w:rsid w:val="00077A16"/>
    <w:rPr>
      <w:rFonts w:ascii="Verdana" w:hAnsi="Verdana" w:cs="Verdana"/>
      <w:sz w:val="20"/>
      <w:szCs w:val="20"/>
      <w:lang w:val="en-US" w:eastAsia="en-US"/>
    </w:rPr>
  </w:style>
  <w:style w:type="character" w:customStyle="1" w:styleId="aff">
    <w:name w:val="Основний текст_"/>
    <w:link w:val="1b"/>
    <w:uiPriority w:val="99"/>
    <w:locked/>
    <w:rsid w:val="00077A16"/>
    <w:rPr>
      <w:sz w:val="26"/>
      <w:szCs w:val="26"/>
      <w:shd w:val="clear" w:color="auto" w:fill="FFFFFF"/>
    </w:rPr>
  </w:style>
  <w:style w:type="paragraph" w:customStyle="1" w:styleId="1b">
    <w:name w:val="Основний текст1"/>
    <w:basedOn w:val="a"/>
    <w:link w:val="aff"/>
    <w:uiPriority w:val="99"/>
    <w:rsid w:val="00077A16"/>
    <w:pPr>
      <w:shd w:val="clear" w:color="auto" w:fill="FFFFFF"/>
      <w:spacing w:before="600" w:after="240" w:line="326" w:lineRule="exact"/>
      <w:jc w:val="both"/>
    </w:pPr>
    <w:rPr>
      <w:rFonts w:ascii="Calibri" w:eastAsia="Calibri" w:hAnsi="Calibri" w:cs="Calibri"/>
      <w:sz w:val="26"/>
      <w:szCs w:val="26"/>
      <w:shd w:val="clear" w:color="auto" w:fill="FFFFFF"/>
      <w:lang w:val="en-US"/>
    </w:rPr>
  </w:style>
  <w:style w:type="character" w:customStyle="1" w:styleId="rvts0">
    <w:name w:val="rvts0"/>
    <w:uiPriority w:val="99"/>
    <w:rsid w:val="00077A16"/>
  </w:style>
  <w:style w:type="paragraph" w:customStyle="1" w:styleId="Pa5">
    <w:name w:val="Pa5"/>
    <w:basedOn w:val="a"/>
    <w:next w:val="a"/>
    <w:uiPriority w:val="99"/>
    <w:rsid w:val="00077A16"/>
    <w:pPr>
      <w:autoSpaceDE w:val="0"/>
      <w:autoSpaceDN w:val="0"/>
      <w:adjustRightInd w:val="0"/>
      <w:spacing w:line="181" w:lineRule="atLeast"/>
    </w:pPr>
    <w:rPr>
      <w:rFonts w:ascii="Arial Narrow" w:hAnsi="Arial Narrow" w:cs="Arial Narrow"/>
      <w:lang w:val="ru-RU"/>
    </w:rPr>
  </w:style>
  <w:style w:type="paragraph" w:customStyle="1" w:styleId="Default">
    <w:name w:val="Default"/>
    <w:rsid w:val="00077A16"/>
    <w:pPr>
      <w:autoSpaceDE w:val="0"/>
      <w:autoSpaceDN w:val="0"/>
      <w:adjustRightInd w:val="0"/>
    </w:pPr>
    <w:rPr>
      <w:color w:val="000000"/>
    </w:rPr>
  </w:style>
  <w:style w:type="character" w:customStyle="1" w:styleId="Exact">
    <w:name w:val="Основной текст Exact"/>
    <w:uiPriority w:val="99"/>
    <w:rsid w:val="00077A16"/>
    <w:rPr>
      <w:rFonts w:ascii="Georgia" w:eastAsia="Times New Roman" w:hAnsi="Georgia" w:cs="Georgia"/>
      <w:spacing w:val="7"/>
      <w:sz w:val="17"/>
      <w:szCs w:val="17"/>
      <w:u w:val="none"/>
    </w:rPr>
  </w:style>
  <w:style w:type="character" w:customStyle="1" w:styleId="aff0">
    <w:name w:val="Основной текст + Курсив"/>
    <w:uiPriority w:val="99"/>
    <w:rsid w:val="00077A16"/>
    <w:rPr>
      <w:rFonts w:ascii="Georgia" w:eastAsia="Times New Roman" w:hAnsi="Georgia" w:cs="Georgia"/>
      <w:i/>
      <w:iCs/>
      <w:color w:val="000000"/>
      <w:spacing w:val="0"/>
      <w:w w:val="100"/>
      <w:position w:val="0"/>
      <w:sz w:val="18"/>
      <w:szCs w:val="18"/>
      <w:u w:val="none"/>
      <w:shd w:val="clear" w:color="auto" w:fill="FFFFFF"/>
      <w:lang w:val="uk-UA"/>
    </w:rPr>
  </w:style>
  <w:style w:type="character" w:customStyle="1" w:styleId="author">
    <w:name w:val="author"/>
    <w:basedOn w:val="a0"/>
    <w:uiPriority w:val="99"/>
    <w:rsid w:val="00077A16"/>
  </w:style>
  <w:style w:type="character" w:customStyle="1" w:styleId="HTML1">
    <w:name w:val="Стандартный HTML Знак1"/>
    <w:uiPriority w:val="99"/>
    <w:semiHidden/>
    <w:locked/>
    <w:rsid w:val="00A35A14"/>
    <w:rPr>
      <w:rFonts w:ascii="Courier New" w:eastAsia="Times New Roman" w:hAnsi="Courier New" w:cs="Courier New"/>
      <w:sz w:val="20"/>
      <w:szCs w:val="20"/>
      <w:lang w:eastAsia="uk-UA"/>
    </w:rPr>
  </w:style>
  <w:style w:type="character" w:customStyle="1" w:styleId="1c">
    <w:name w:val="Текст сноски Знак1"/>
    <w:uiPriority w:val="99"/>
    <w:semiHidden/>
    <w:locked/>
    <w:rsid w:val="00A35A14"/>
    <w:rPr>
      <w:rFonts w:ascii="Calibri" w:eastAsia="Times New Roman" w:hAnsi="Calibri" w:cs="Calibri"/>
      <w:sz w:val="24"/>
      <w:szCs w:val="24"/>
      <w:lang w:val="en-US" w:eastAsia="ru-RU"/>
    </w:rPr>
  </w:style>
  <w:style w:type="character" w:customStyle="1" w:styleId="1d">
    <w:name w:val="Верхний колонтитул Знак1"/>
    <w:uiPriority w:val="99"/>
    <w:semiHidden/>
    <w:rsid w:val="00A35A14"/>
    <w:rPr>
      <w:rFonts w:ascii="Times New Roman" w:hAnsi="Times New Roman" w:cs="Times New Roman"/>
      <w:sz w:val="24"/>
      <w:szCs w:val="24"/>
      <w:lang w:val="uk-UA" w:eastAsia="ru-RU"/>
    </w:rPr>
  </w:style>
  <w:style w:type="character" w:customStyle="1" w:styleId="1e">
    <w:name w:val="Нижний колонтитул Знак1"/>
    <w:uiPriority w:val="99"/>
    <w:semiHidden/>
    <w:rsid w:val="00A35A14"/>
    <w:rPr>
      <w:rFonts w:ascii="Times New Roman" w:hAnsi="Times New Roman" w:cs="Times New Roman"/>
      <w:sz w:val="24"/>
      <w:szCs w:val="24"/>
      <w:lang w:val="uk-UA" w:eastAsia="ru-RU"/>
    </w:rPr>
  </w:style>
  <w:style w:type="character" w:customStyle="1" w:styleId="1f">
    <w:name w:val="Название Знак1"/>
    <w:uiPriority w:val="99"/>
    <w:rsid w:val="00A35A14"/>
    <w:rPr>
      <w:rFonts w:ascii="Cambria" w:hAnsi="Cambria" w:cs="Cambria"/>
      <w:color w:val="auto"/>
      <w:spacing w:val="5"/>
      <w:kern w:val="28"/>
      <w:sz w:val="52"/>
      <w:szCs w:val="52"/>
      <w:lang w:val="uk-UA" w:eastAsia="ru-RU"/>
    </w:rPr>
  </w:style>
  <w:style w:type="paragraph" w:styleId="31">
    <w:name w:val="Body Text 3"/>
    <w:basedOn w:val="a"/>
    <w:link w:val="32"/>
    <w:uiPriority w:val="99"/>
    <w:semiHidden/>
    <w:rsid w:val="00A35A14"/>
    <w:pPr>
      <w:spacing w:after="120"/>
    </w:pPr>
    <w:rPr>
      <w:sz w:val="16"/>
      <w:szCs w:val="16"/>
    </w:rPr>
  </w:style>
  <w:style w:type="character" w:customStyle="1" w:styleId="32">
    <w:name w:val="Основной текст 3 Знак"/>
    <w:link w:val="31"/>
    <w:uiPriority w:val="99"/>
    <w:semiHidden/>
    <w:locked/>
    <w:rsid w:val="00A35A14"/>
    <w:rPr>
      <w:rFonts w:ascii="Times New Roman" w:hAnsi="Times New Roman" w:cs="Times New Roman"/>
      <w:sz w:val="16"/>
      <w:szCs w:val="16"/>
      <w:lang w:val="uk-UA"/>
    </w:rPr>
  </w:style>
  <w:style w:type="paragraph" w:customStyle="1" w:styleId="FR2">
    <w:name w:val="FR2"/>
    <w:uiPriority w:val="99"/>
    <w:rsid w:val="00A35A14"/>
    <w:pPr>
      <w:widowControl w:val="0"/>
      <w:suppressAutoHyphens/>
      <w:spacing w:before="140"/>
      <w:ind w:left="520"/>
    </w:pPr>
    <w:rPr>
      <w:rFonts w:ascii="Arial" w:hAnsi="Arial" w:cs="Arial"/>
      <w:i/>
      <w:iCs/>
      <w:lang w:eastAsia="ar-SA"/>
    </w:rPr>
  </w:style>
  <w:style w:type="character" w:customStyle="1" w:styleId="33">
    <w:name w:val="Заголовок №3"/>
    <w:uiPriority w:val="99"/>
    <w:rsid w:val="00442B43"/>
    <w:rPr>
      <w:rFonts w:ascii="Times New Roman" w:hAnsi="Times New Roman" w:cs="Times New Roman"/>
      <w:spacing w:val="10"/>
      <w:sz w:val="24"/>
      <w:szCs w:val="24"/>
    </w:rPr>
  </w:style>
  <w:style w:type="character" w:customStyle="1" w:styleId="311">
    <w:name w:val="Заголовок №3 + 11"/>
    <w:aliases w:val="5 pt,Інтервал 0 pt"/>
    <w:uiPriority w:val="99"/>
    <w:rsid w:val="00442B43"/>
    <w:rPr>
      <w:rFonts w:ascii="Times New Roman" w:hAnsi="Times New Roman" w:cs="Times New Roman"/>
      <w:spacing w:val="0"/>
      <w:sz w:val="23"/>
      <w:szCs w:val="23"/>
    </w:rPr>
  </w:style>
  <w:style w:type="paragraph" w:customStyle="1" w:styleId="aff1">
    <w:name w:val="Основний текст"/>
    <w:basedOn w:val="a"/>
    <w:uiPriority w:val="99"/>
    <w:rsid w:val="003577B3"/>
    <w:pPr>
      <w:shd w:val="clear" w:color="auto" w:fill="FFFFFF"/>
      <w:spacing w:before="180" w:line="221" w:lineRule="exact"/>
      <w:jc w:val="both"/>
    </w:pPr>
    <w:rPr>
      <w:sz w:val="18"/>
      <w:szCs w:val="18"/>
      <w:lang w:val="ru-RU"/>
    </w:rPr>
  </w:style>
  <w:style w:type="character" w:customStyle="1" w:styleId="61">
    <w:name w:val="Основной текст6"/>
    <w:uiPriority w:val="99"/>
    <w:rsid w:val="007B77F5"/>
    <w:rPr>
      <w:rFonts w:ascii="Century Schoolbook" w:eastAsia="Times New Roman" w:hAnsi="Century Schoolbook" w:cs="Century Schoolbook"/>
      <w:spacing w:val="0"/>
      <w:sz w:val="17"/>
      <w:szCs w:val="17"/>
    </w:rPr>
  </w:style>
  <w:style w:type="character" w:customStyle="1" w:styleId="110">
    <w:name w:val="Основной текст (11)"/>
    <w:uiPriority w:val="99"/>
    <w:rsid w:val="007B77F5"/>
    <w:rPr>
      <w:rFonts w:ascii="Century Schoolbook" w:eastAsia="Times New Roman" w:hAnsi="Century Schoolbook" w:cs="Century Schoolbook"/>
      <w:spacing w:val="0"/>
      <w:sz w:val="17"/>
      <w:szCs w:val="17"/>
    </w:rPr>
  </w:style>
  <w:style w:type="character" w:customStyle="1" w:styleId="3111">
    <w:name w:val="Заголовок №3 + 111"/>
    <w:aliases w:val="5 pt1,Інтервал 0 pt1"/>
    <w:uiPriority w:val="99"/>
    <w:rsid w:val="00AA2332"/>
    <w:rPr>
      <w:rFonts w:ascii="Times New Roman" w:hAnsi="Times New Roman" w:cs="Times New Roman"/>
      <w:spacing w:val="0"/>
      <w:sz w:val="23"/>
      <w:szCs w:val="23"/>
      <w:u w:val="none"/>
      <w:effect w:val="none"/>
    </w:rPr>
  </w:style>
  <w:style w:type="paragraph" w:customStyle="1" w:styleId="xl63">
    <w:name w:val="xl63"/>
    <w:basedOn w:val="a"/>
    <w:uiPriority w:val="99"/>
    <w:rsid w:val="008A5EAE"/>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sz w:val="17"/>
      <w:szCs w:val="17"/>
    </w:rPr>
  </w:style>
  <w:style w:type="paragraph" w:customStyle="1" w:styleId="xl64">
    <w:name w:val="xl64"/>
    <w:basedOn w:val="a"/>
    <w:uiPriority w:val="99"/>
    <w:rsid w:val="008A5EAE"/>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7"/>
      <w:szCs w:val="17"/>
    </w:rPr>
  </w:style>
  <w:style w:type="paragraph" w:customStyle="1" w:styleId="xl65">
    <w:name w:val="xl65"/>
    <w:basedOn w:val="a"/>
    <w:uiPriority w:val="99"/>
    <w:rsid w:val="008A5EAE"/>
    <w:pPr>
      <w:pBdr>
        <w:top w:val="single" w:sz="4" w:space="0" w:color="auto"/>
        <w:left w:val="single" w:sz="8" w:space="0" w:color="auto"/>
        <w:bottom w:val="single" w:sz="8" w:space="0" w:color="auto"/>
        <w:right w:val="single" w:sz="8" w:space="0" w:color="auto"/>
      </w:pBdr>
      <w:spacing w:before="100" w:beforeAutospacing="1" w:after="100" w:afterAutospacing="1"/>
      <w:textAlignment w:val="top"/>
    </w:pPr>
    <w:rPr>
      <w:sz w:val="17"/>
      <w:szCs w:val="17"/>
    </w:rPr>
  </w:style>
  <w:style w:type="paragraph" w:customStyle="1" w:styleId="xl66">
    <w:name w:val="xl66"/>
    <w:basedOn w:val="a"/>
    <w:uiPriority w:val="99"/>
    <w:rsid w:val="008A5EAE"/>
    <w:pPr>
      <w:pBdr>
        <w:left w:val="single" w:sz="8" w:space="0" w:color="auto"/>
        <w:bottom w:val="single" w:sz="4" w:space="0" w:color="auto"/>
        <w:right w:val="single" w:sz="8" w:space="0" w:color="auto"/>
      </w:pBdr>
      <w:spacing w:before="100" w:beforeAutospacing="1" w:after="100" w:afterAutospacing="1"/>
      <w:textAlignment w:val="top"/>
    </w:pPr>
    <w:rPr>
      <w:sz w:val="17"/>
      <w:szCs w:val="17"/>
    </w:rPr>
  </w:style>
  <w:style w:type="paragraph" w:customStyle="1" w:styleId="xl67">
    <w:name w:val="xl67"/>
    <w:basedOn w:val="a"/>
    <w:uiPriority w:val="99"/>
    <w:rsid w:val="008A5EAE"/>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 w:val="17"/>
      <w:szCs w:val="17"/>
    </w:rPr>
  </w:style>
  <w:style w:type="paragraph" w:customStyle="1" w:styleId="xl68">
    <w:name w:val="xl68"/>
    <w:basedOn w:val="a"/>
    <w:uiPriority w:val="99"/>
    <w:rsid w:val="008A5EAE"/>
    <w:pPr>
      <w:pBdr>
        <w:top w:val="single" w:sz="4" w:space="0" w:color="auto"/>
        <w:left w:val="single" w:sz="8" w:space="0" w:color="auto"/>
        <w:right w:val="single" w:sz="8" w:space="0" w:color="auto"/>
      </w:pBdr>
      <w:spacing w:before="100" w:beforeAutospacing="1" w:after="100" w:afterAutospacing="1"/>
      <w:textAlignment w:val="top"/>
    </w:pPr>
    <w:rPr>
      <w:sz w:val="17"/>
      <w:szCs w:val="17"/>
    </w:rPr>
  </w:style>
  <w:style w:type="paragraph" w:customStyle="1" w:styleId="xl69">
    <w:name w:val="xl69"/>
    <w:basedOn w:val="a"/>
    <w:uiPriority w:val="99"/>
    <w:rsid w:val="008A5EAE"/>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b/>
      <w:bCs/>
      <w:sz w:val="17"/>
      <w:szCs w:val="17"/>
    </w:rPr>
  </w:style>
  <w:style w:type="paragraph" w:customStyle="1" w:styleId="xl70">
    <w:name w:val="xl70"/>
    <w:basedOn w:val="a"/>
    <w:uiPriority w:val="99"/>
    <w:rsid w:val="008A5EAE"/>
    <w:pPr>
      <w:pBdr>
        <w:top w:val="single" w:sz="8" w:space="0" w:color="auto"/>
        <w:left w:val="single" w:sz="8" w:space="0" w:color="auto"/>
        <w:right w:val="single" w:sz="8" w:space="0" w:color="auto"/>
      </w:pBdr>
      <w:spacing w:before="100" w:beforeAutospacing="1" w:after="100" w:afterAutospacing="1"/>
      <w:textAlignment w:val="top"/>
    </w:pPr>
    <w:rPr>
      <w:b/>
      <w:bCs/>
      <w:sz w:val="17"/>
      <w:szCs w:val="17"/>
    </w:rPr>
  </w:style>
  <w:style w:type="paragraph" w:customStyle="1" w:styleId="xl71">
    <w:name w:val="xl71"/>
    <w:basedOn w:val="a"/>
    <w:uiPriority w:val="99"/>
    <w:rsid w:val="008A5EAE"/>
    <w:pPr>
      <w:spacing w:before="100" w:beforeAutospacing="1" w:after="100" w:afterAutospacing="1"/>
    </w:pPr>
    <w:rPr>
      <w:sz w:val="17"/>
      <w:szCs w:val="17"/>
    </w:rPr>
  </w:style>
  <w:style w:type="paragraph" w:customStyle="1" w:styleId="xl72">
    <w:name w:val="xl72"/>
    <w:basedOn w:val="a"/>
    <w:uiPriority w:val="99"/>
    <w:rsid w:val="008A5EAE"/>
    <w:pPr>
      <w:pBdr>
        <w:left w:val="single" w:sz="8" w:space="0" w:color="auto"/>
        <w:bottom w:val="single" w:sz="8" w:space="0" w:color="auto"/>
      </w:pBdr>
      <w:spacing w:before="100" w:beforeAutospacing="1" w:after="100" w:afterAutospacing="1"/>
      <w:jc w:val="center"/>
      <w:textAlignment w:val="center"/>
    </w:pPr>
    <w:rPr>
      <w:sz w:val="17"/>
      <w:szCs w:val="17"/>
    </w:rPr>
  </w:style>
  <w:style w:type="paragraph" w:customStyle="1" w:styleId="xl73">
    <w:name w:val="xl73"/>
    <w:basedOn w:val="a"/>
    <w:uiPriority w:val="99"/>
    <w:rsid w:val="008A5EAE"/>
    <w:pPr>
      <w:pBdr>
        <w:left w:val="single" w:sz="8" w:space="0" w:color="auto"/>
        <w:right w:val="single" w:sz="8" w:space="0" w:color="auto"/>
      </w:pBdr>
      <w:spacing w:before="100" w:beforeAutospacing="1" w:after="100" w:afterAutospacing="1"/>
      <w:textAlignment w:val="top"/>
    </w:pPr>
    <w:rPr>
      <w:sz w:val="17"/>
      <w:szCs w:val="17"/>
    </w:rPr>
  </w:style>
  <w:style w:type="paragraph" w:customStyle="1" w:styleId="xl74">
    <w:name w:val="xl74"/>
    <w:basedOn w:val="a"/>
    <w:uiPriority w:val="99"/>
    <w:rsid w:val="008A5EAE"/>
    <w:pPr>
      <w:pBdr>
        <w:top w:val="single" w:sz="8" w:space="0" w:color="auto"/>
        <w:left w:val="single" w:sz="8" w:space="0" w:color="auto"/>
        <w:bottom w:val="single" w:sz="8" w:space="0" w:color="auto"/>
      </w:pBdr>
      <w:spacing w:before="100" w:beforeAutospacing="1" w:after="100" w:afterAutospacing="1"/>
      <w:jc w:val="center"/>
      <w:textAlignment w:val="center"/>
    </w:pPr>
    <w:rPr>
      <w:sz w:val="17"/>
      <w:szCs w:val="17"/>
    </w:rPr>
  </w:style>
  <w:style w:type="paragraph" w:customStyle="1" w:styleId="xl75">
    <w:name w:val="xl75"/>
    <w:basedOn w:val="a"/>
    <w:uiPriority w:val="99"/>
    <w:rsid w:val="008A5EAE"/>
    <w:pPr>
      <w:pBdr>
        <w:top w:val="single" w:sz="4" w:space="0" w:color="auto"/>
        <w:left w:val="single" w:sz="8" w:space="0" w:color="000000"/>
        <w:right w:val="single" w:sz="8" w:space="0" w:color="000000"/>
      </w:pBdr>
      <w:spacing w:before="100" w:beforeAutospacing="1" w:after="100" w:afterAutospacing="1"/>
      <w:jc w:val="center"/>
      <w:textAlignment w:val="top"/>
    </w:pPr>
    <w:rPr>
      <w:sz w:val="19"/>
      <w:szCs w:val="19"/>
    </w:rPr>
  </w:style>
  <w:style w:type="paragraph" w:customStyle="1" w:styleId="xl76">
    <w:name w:val="xl76"/>
    <w:basedOn w:val="a"/>
    <w:uiPriority w:val="99"/>
    <w:rsid w:val="008A5EAE"/>
    <w:pPr>
      <w:pBdr>
        <w:top w:val="single" w:sz="4" w:space="0" w:color="auto"/>
        <w:left w:val="single" w:sz="8" w:space="0" w:color="auto"/>
        <w:right w:val="single" w:sz="8" w:space="0" w:color="auto"/>
      </w:pBdr>
      <w:spacing w:before="100" w:beforeAutospacing="1" w:after="100" w:afterAutospacing="1"/>
      <w:jc w:val="center"/>
      <w:textAlignment w:val="top"/>
    </w:pPr>
    <w:rPr>
      <w:sz w:val="19"/>
      <w:szCs w:val="19"/>
    </w:rPr>
  </w:style>
  <w:style w:type="paragraph" w:customStyle="1" w:styleId="xl77">
    <w:name w:val="xl77"/>
    <w:basedOn w:val="a"/>
    <w:uiPriority w:val="99"/>
    <w:rsid w:val="008A5EA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78">
    <w:name w:val="xl78"/>
    <w:basedOn w:val="a"/>
    <w:uiPriority w:val="99"/>
    <w:rsid w:val="008A5EA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79">
    <w:name w:val="xl79"/>
    <w:basedOn w:val="a"/>
    <w:uiPriority w:val="99"/>
    <w:rsid w:val="008A5EA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80">
    <w:name w:val="xl80"/>
    <w:basedOn w:val="a"/>
    <w:uiPriority w:val="99"/>
    <w:rsid w:val="008A5EA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81">
    <w:name w:val="xl81"/>
    <w:basedOn w:val="a"/>
    <w:uiPriority w:val="99"/>
    <w:rsid w:val="008A5EAE"/>
    <w:pPr>
      <w:pBdr>
        <w:top w:val="single" w:sz="8"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82">
    <w:name w:val="xl82"/>
    <w:basedOn w:val="a"/>
    <w:uiPriority w:val="99"/>
    <w:rsid w:val="008A5EAE"/>
    <w:pPr>
      <w:pBdr>
        <w:top w:val="single" w:sz="8"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83">
    <w:name w:val="xl83"/>
    <w:basedOn w:val="a"/>
    <w:uiPriority w:val="99"/>
    <w:rsid w:val="008A5EAE"/>
    <w:pPr>
      <w:pBdr>
        <w:top w:val="single" w:sz="8" w:space="0" w:color="auto"/>
        <w:left w:val="single" w:sz="8" w:space="0" w:color="000000"/>
        <w:bottom w:val="single" w:sz="4" w:space="0" w:color="auto"/>
        <w:right w:val="single" w:sz="8" w:space="0" w:color="000000"/>
      </w:pBdr>
      <w:spacing w:before="100" w:beforeAutospacing="1" w:after="100" w:afterAutospacing="1"/>
      <w:jc w:val="center"/>
      <w:textAlignment w:val="top"/>
    </w:pPr>
    <w:rPr>
      <w:sz w:val="19"/>
      <w:szCs w:val="19"/>
    </w:rPr>
  </w:style>
  <w:style w:type="paragraph" w:customStyle="1" w:styleId="xl84">
    <w:name w:val="xl84"/>
    <w:basedOn w:val="a"/>
    <w:uiPriority w:val="99"/>
    <w:rsid w:val="008A5EAE"/>
    <w:pPr>
      <w:pBdr>
        <w:top w:val="single" w:sz="8" w:space="0" w:color="auto"/>
        <w:left w:val="single" w:sz="8" w:space="0" w:color="000000"/>
        <w:bottom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85">
    <w:name w:val="xl85"/>
    <w:basedOn w:val="a"/>
    <w:uiPriority w:val="99"/>
    <w:rsid w:val="008A5EAE"/>
    <w:pPr>
      <w:pBdr>
        <w:top w:val="single" w:sz="8" w:space="0" w:color="auto"/>
        <w:left w:val="single" w:sz="4" w:space="0" w:color="000000"/>
        <w:bottom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86">
    <w:name w:val="xl86"/>
    <w:basedOn w:val="a"/>
    <w:uiPriority w:val="99"/>
    <w:rsid w:val="008A5EAE"/>
    <w:pPr>
      <w:pBdr>
        <w:top w:val="single" w:sz="8" w:space="0" w:color="auto"/>
        <w:bottom w:val="single" w:sz="4" w:space="0" w:color="auto"/>
      </w:pBdr>
      <w:spacing w:before="100" w:beforeAutospacing="1" w:after="100" w:afterAutospacing="1"/>
      <w:jc w:val="center"/>
      <w:textAlignment w:val="top"/>
    </w:pPr>
    <w:rPr>
      <w:sz w:val="19"/>
      <w:szCs w:val="19"/>
    </w:rPr>
  </w:style>
  <w:style w:type="paragraph" w:customStyle="1" w:styleId="xl87">
    <w:name w:val="xl87"/>
    <w:basedOn w:val="a"/>
    <w:uiPriority w:val="99"/>
    <w:rsid w:val="008A5E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88">
    <w:name w:val="xl88"/>
    <w:basedOn w:val="a"/>
    <w:uiPriority w:val="99"/>
    <w:rsid w:val="008A5EA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89">
    <w:name w:val="xl89"/>
    <w:basedOn w:val="a"/>
    <w:uiPriority w:val="99"/>
    <w:rsid w:val="008A5EA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90">
    <w:name w:val="xl90"/>
    <w:basedOn w:val="a"/>
    <w:uiPriority w:val="99"/>
    <w:rsid w:val="008A5EA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91">
    <w:name w:val="xl91"/>
    <w:basedOn w:val="a"/>
    <w:uiPriority w:val="99"/>
    <w:rsid w:val="008A5EAE"/>
    <w:pPr>
      <w:pBdr>
        <w:top w:val="single" w:sz="4"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92">
    <w:name w:val="xl92"/>
    <w:basedOn w:val="a"/>
    <w:uiPriority w:val="99"/>
    <w:rsid w:val="008A5EAE"/>
    <w:pPr>
      <w:pBdr>
        <w:top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93">
    <w:name w:val="xl93"/>
    <w:basedOn w:val="a"/>
    <w:uiPriority w:val="99"/>
    <w:rsid w:val="008A5EAE"/>
    <w:pPr>
      <w:pBdr>
        <w:top w:val="single" w:sz="4" w:space="0" w:color="auto"/>
        <w:left w:val="single" w:sz="8" w:space="0" w:color="000000"/>
        <w:bottom w:val="single" w:sz="4" w:space="0" w:color="auto"/>
        <w:right w:val="single" w:sz="8" w:space="0" w:color="000000"/>
      </w:pBdr>
      <w:spacing w:before="100" w:beforeAutospacing="1" w:after="100" w:afterAutospacing="1"/>
      <w:jc w:val="center"/>
      <w:textAlignment w:val="top"/>
    </w:pPr>
    <w:rPr>
      <w:sz w:val="19"/>
      <w:szCs w:val="19"/>
    </w:rPr>
  </w:style>
  <w:style w:type="paragraph" w:customStyle="1" w:styleId="xl94">
    <w:name w:val="xl94"/>
    <w:basedOn w:val="a"/>
    <w:uiPriority w:val="99"/>
    <w:rsid w:val="008A5EAE"/>
    <w:pPr>
      <w:pBdr>
        <w:top w:val="single" w:sz="4" w:space="0" w:color="auto"/>
        <w:left w:val="single" w:sz="8" w:space="0" w:color="000000"/>
        <w:bottom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95">
    <w:name w:val="xl95"/>
    <w:basedOn w:val="a"/>
    <w:uiPriority w:val="99"/>
    <w:rsid w:val="008A5EAE"/>
    <w:pPr>
      <w:pBdr>
        <w:top w:val="single" w:sz="4" w:space="0" w:color="auto"/>
        <w:left w:val="single" w:sz="4" w:space="0" w:color="000000"/>
        <w:bottom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96">
    <w:name w:val="xl96"/>
    <w:basedOn w:val="a"/>
    <w:uiPriority w:val="99"/>
    <w:rsid w:val="008A5EAE"/>
    <w:pPr>
      <w:pBdr>
        <w:top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97">
    <w:name w:val="xl97"/>
    <w:basedOn w:val="a"/>
    <w:uiPriority w:val="99"/>
    <w:rsid w:val="008A5EAE"/>
    <w:pPr>
      <w:pBdr>
        <w:left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98">
    <w:name w:val="xl98"/>
    <w:basedOn w:val="a"/>
    <w:uiPriority w:val="99"/>
    <w:rsid w:val="008A5EAE"/>
    <w:pPr>
      <w:pBdr>
        <w:left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99">
    <w:name w:val="xl99"/>
    <w:basedOn w:val="a"/>
    <w:uiPriority w:val="99"/>
    <w:rsid w:val="008A5EAE"/>
    <w:pPr>
      <w:pBdr>
        <w:left w:val="single" w:sz="8" w:space="0" w:color="auto"/>
        <w:right w:val="single" w:sz="8" w:space="0" w:color="auto"/>
      </w:pBdr>
      <w:spacing w:before="100" w:beforeAutospacing="1" w:after="100" w:afterAutospacing="1"/>
      <w:jc w:val="center"/>
      <w:textAlignment w:val="top"/>
    </w:pPr>
    <w:rPr>
      <w:sz w:val="19"/>
      <w:szCs w:val="19"/>
    </w:rPr>
  </w:style>
  <w:style w:type="paragraph" w:customStyle="1" w:styleId="xl100">
    <w:name w:val="xl100"/>
    <w:basedOn w:val="a"/>
    <w:uiPriority w:val="99"/>
    <w:rsid w:val="008A5EAE"/>
    <w:pPr>
      <w:pBdr>
        <w:left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101">
    <w:name w:val="xl101"/>
    <w:basedOn w:val="a"/>
    <w:uiPriority w:val="99"/>
    <w:rsid w:val="008A5EAE"/>
    <w:pPr>
      <w:pBdr>
        <w:left w:val="single" w:sz="4" w:space="0" w:color="auto"/>
      </w:pBdr>
      <w:spacing w:before="100" w:beforeAutospacing="1" w:after="100" w:afterAutospacing="1"/>
      <w:jc w:val="center"/>
      <w:textAlignment w:val="top"/>
    </w:pPr>
    <w:rPr>
      <w:sz w:val="19"/>
      <w:szCs w:val="19"/>
    </w:rPr>
  </w:style>
  <w:style w:type="paragraph" w:customStyle="1" w:styleId="xl102">
    <w:name w:val="xl102"/>
    <w:basedOn w:val="a"/>
    <w:uiPriority w:val="99"/>
    <w:rsid w:val="008A5EAE"/>
    <w:pPr>
      <w:pBdr>
        <w:right w:val="single" w:sz="4" w:space="0" w:color="auto"/>
      </w:pBdr>
      <w:spacing w:before="100" w:beforeAutospacing="1" w:after="100" w:afterAutospacing="1"/>
      <w:jc w:val="center"/>
      <w:textAlignment w:val="top"/>
    </w:pPr>
    <w:rPr>
      <w:sz w:val="19"/>
      <w:szCs w:val="19"/>
    </w:rPr>
  </w:style>
  <w:style w:type="paragraph" w:customStyle="1" w:styleId="xl103">
    <w:name w:val="xl103"/>
    <w:basedOn w:val="a"/>
    <w:uiPriority w:val="99"/>
    <w:rsid w:val="008A5EAE"/>
    <w:pPr>
      <w:pBdr>
        <w:left w:val="single" w:sz="8" w:space="0" w:color="000000"/>
        <w:right w:val="single" w:sz="8" w:space="0" w:color="000000"/>
      </w:pBdr>
      <w:spacing w:before="100" w:beforeAutospacing="1" w:after="100" w:afterAutospacing="1"/>
      <w:jc w:val="center"/>
      <w:textAlignment w:val="top"/>
    </w:pPr>
    <w:rPr>
      <w:sz w:val="19"/>
      <w:szCs w:val="19"/>
    </w:rPr>
  </w:style>
  <w:style w:type="paragraph" w:customStyle="1" w:styleId="xl104">
    <w:name w:val="xl104"/>
    <w:basedOn w:val="a"/>
    <w:uiPriority w:val="99"/>
    <w:rsid w:val="008A5EAE"/>
    <w:pPr>
      <w:pBdr>
        <w:left w:val="single" w:sz="8" w:space="0" w:color="000000"/>
        <w:right w:val="single" w:sz="4" w:space="0" w:color="000000"/>
      </w:pBdr>
      <w:spacing w:before="100" w:beforeAutospacing="1" w:after="100" w:afterAutospacing="1"/>
      <w:jc w:val="center"/>
      <w:textAlignment w:val="top"/>
    </w:pPr>
    <w:rPr>
      <w:sz w:val="19"/>
      <w:szCs w:val="19"/>
    </w:rPr>
  </w:style>
  <w:style w:type="paragraph" w:customStyle="1" w:styleId="xl105">
    <w:name w:val="xl105"/>
    <w:basedOn w:val="a"/>
    <w:uiPriority w:val="99"/>
    <w:rsid w:val="008A5EAE"/>
    <w:pPr>
      <w:pBdr>
        <w:left w:val="single" w:sz="4" w:space="0" w:color="000000"/>
        <w:right w:val="single" w:sz="4" w:space="0" w:color="000000"/>
      </w:pBdr>
      <w:spacing w:before="100" w:beforeAutospacing="1" w:after="100" w:afterAutospacing="1"/>
      <w:jc w:val="center"/>
      <w:textAlignment w:val="top"/>
    </w:pPr>
    <w:rPr>
      <w:sz w:val="19"/>
      <w:szCs w:val="19"/>
    </w:rPr>
  </w:style>
  <w:style w:type="paragraph" w:customStyle="1" w:styleId="xl106">
    <w:name w:val="xl106"/>
    <w:basedOn w:val="a"/>
    <w:uiPriority w:val="99"/>
    <w:rsid w:val="008A5EAE"/>
    <w:pPr>
      <w:spacing w:before="100" w:beforeAutospacing="1" w:after="100" w:afterAutospacing="1"/>
      <w:jc w:val="center"/>
      <w:textAlignment w:val="top"/>
    </w:pPr>
    <w:rPr>
      <w:sz w:val="19"/>
      <w:szCs w:val="19"/>
    </w:rPr>
  </w:style>
  <w:style w:type="paragraph" w:customStyle="1" w:styleId="xl107">
    <w:name w:val="xl107"/>
    <w:basedOn w:val="a"/>
    <w:uiPriority w:val="99"/>
    <w:rsid w:val="008A5EAE"/>
    <w:pPr>
      <w:pBdr>
        <w:top w:val="single" w:sz="8" w:space="0" w:color="auto"/>
        <w:left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08">
    <w:name w:val="xl108"/>
    <w:basedOn w:val="a"/>
    <w:uiPriority w:val="99"/>
    <w:rsid w:val="008A5EAE"/>
    <w:pPr>
      <w:pBdr>
        <w:top w:val="single" w:sz="8" w:space="0" w:color="auto"/>
        <w:left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109">
    <w:name w:val="xl109"/>
    <w:basedOn w:val="a"/>
    <w:uiPriority w:val="99"/>
    <w:rsid w:val="008A5EAE"/>
    <w:pPr>
      <w:pBdr>
        <w:top w:val="single" w:sz="8" w:space="0" w:color="auto"/>
        <w:left w:val="single" w:sz="8" w:space="0" w:color="auto"/>
        <w:right w:val="single" w:sz="8" w:space="0" w:color="auto"/>
      </w:pBdr>
      <w:spacing w:before="100" w:beforeAutospacing="1" w:after="100" w:afterAutospacing="1"/>
      <w:jc w:val="center"/>
      <w:textAlignment w:val="top"/>
    </w:pPr>
    <w:rPr>
      <w:sz w:val="19"/>
      <w:szCs w:val="19"/>
    </w:rPr>
  </w:style>
  <w:style w:type="paragraph" w:customStyle="1" w:styleId="xl110">
    <w:name w:val="xl110"/>
    <w:basedOn w:val="a"/>
    <w:uiPriority w:val="99"/>
    <w:rsid w:val="008A5EAE"/>
    <w:pPr>
      <w:pBdr>
        <w:top w:val="single" w:sz="8" w:space="0" w:color="auto"/>
        <w:left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111">
    <w:name w:val="xl111"/>
    <w:basedOn w:val="a"/>
    <w:uiPriority w:val="99"/>
    <w:rsid w:val="008A5EAE"/>
    <w:pPr>
      <w:pBdr>
        <w:top w:val="single" w:sz="8" w:space="0" w:color="auto"/>
        <w:left w:val="single" w:sz="4" w:space="0" w:color="auto"/>
      </w:pBdr>
      <w:spacing w:before="100" w:beforeAutospacing="1" w:after="100" w:afterAutospacing="1"/>
      <w:jc w:val="center"/>
      <w:textAlignment w:val="top"/>
    </w:pPr>
    <w:rPr>
      <w:sz w:val="19"/>
      <w:szCs w:val="19"/>
    </w:rPr>
  </w:style>
  <w:style w:type="paragraph" w:customStyle="1" w:styleId="xl112">
    <w:name w:val="xl112"/>
    <w:basedOn w:val="a"/>
    <w:uiPriority w:val="99"/>
    <w:rsid w:val="008A5EAE"/>
    <w:pPr>
      <w:pBdr>
        <w:top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113">
    <w:name w:val="xl113"/>
    <w:basedOn w:val="a"/>
    <w:uiPriority w:val="99"/>
    <w:rsid w:val="008A5EAE"/>
    <w:pPr>
      <w:pBdr>
        <w:top w:val="single" w:sz="8" w:space="0" w:color="auto"/>
        <w:left w:val="single" w:sz="8" w:space="0" w:color="000000"/>
        <w:right w:val="single" w:sz="8" w:space="0" w:color="000000"/>
      </w:pBdr>
      <w:spacing w:before="100" w:beforeAutospacing="1" w:after="100" w:afterAutospacing="1"/>
      <w:jc w:val="center"/>
      <w:textAlignment w:val="top"/>
    </w:pPr>
    <w:rPr>
      <w:sz w:val="19"/>
      <w:szCs w:val="19"/>
    </w:rPr>
  </w:style>
  <w:style w:type="paragraph" w:customStyle="1" w:styleId="xl114">
    <w:name w:val="xl114"/>
    <w:basedOn w:val="a"/>
    <w:uiPriority w:val="99"/>
    <w:rsid w:val="008A5EAE"/>
    <w:pPr>
      <w:pBdr>
        <w:top w:val="single" w:sz="8" w:space="0" w:color="auto"/>
        <w:left w:val="single" w:sz="8" w:space="0" w:color="000000"/>
        <w:right w:val="single" w:sz="4" w:space="0" w:color="000000"/>
      </w:pBdr>
      <w:spacing w:before="100" w:beforeAutospacing="1" w:after="100" w:afterAutospacing="1"/>
      <w:jc w:val="center"/>
      <w:textAlignment w:val="top"/>
    </w:pPr>
    <w:rPr>
      <w:sz w:val="19"/>
      <w:szCs w:val="19"/>
    </w:rPr>
  </w:style>
  <w:style w:type="paragraph" w:customStyle="1" w:styleId="xl115">
    <w:name w:val="xl115"/>
    <w:basedOn w:val="a"/>
    <w:uiPriority w:val="99"/>
    <w:rsid w:val="008A5EAE"/>
    <w:pPr>
      <w:pBdr>
        <w:top w:val="single" w:sz="8" w:space="0" w:color="auto"/>
        <w:left w:val="single" w:sz="4" w:space="0" w:color="000000"/>
        <w:right w:val="single" w:sz="4" w:space="0" w:color="000000"/>
      </w:pBdr>
      <w:spacing w:before="100" w:beforeAutospacing="1" w:after="100" w:afterAutospacing="1"/>
      <w:jc w:val="center"/>
      <w:textAlignment w:val="top"/>
    </w:pPr>
    <w:rPr>
      <w:sz w:val="19"/>
      <w:szCs w:val="19"/>
    </w:rPr>
  </w:style>
  <w:style w:type="paragraph" w:customStyle="1" w:styleId="xl116">
    <w:name w:val="xl116"/>
    <w:basedOn w:val="a"/>
    <w:uiPriority w:val="99"/>
    <w:rsid w:val="008A5EAE"/>
    <w:pPr>
      <w:pBdr>
        <w:top w:val="single" w:sz="8" w:space="0" w:color="auto"/>
      </w:pBdr>
      <w:spacing w:before="100" w:beforeAutospacing="1" w:after="100" w:afterAutospacing="1"/>
      <w:jc w:val="center"/>
      <w:textAlignment w:val="top"/>
    </w:pPr>
    <w:rPr>
      <w:sz w:val="19"/>
      <w:szCs w:val="19"/>
    </w:rPr>
  </w:style>
  <w:style w:type="paragraph" w:customStyle="1" w:styleId="xl117">
    <w:name w:val="xl117"/>
    <w:basedOn w:val="a"/>
    <w:uiPriority w:val="99"/>
    <w:rsid w:val="008A5EA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118">
    <w:name w:val="xl118"/>
    <w:basedOn w:val="a"/>
    <w:uiPriority w:val="99"/>
    <w:rsid w:val="008A5EA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sz w:val="19"/>
      <w:szCs w:val="19"/>
    </w:rPr>
  </w:style>
  <w:style w:type="paragraph" w:customStyle="1" w:styleId="xl119">
    <w:name w:val="xl119"/>
    <w:basedOn w:val="a"/>
    <w:uiPriority w:val="99"/>
    <w:rsid w:val="008A5EAE"/>
    <w:pPr>
      <w:pBdr>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20">
    <w:name w:val="xl120"/>
    <w:basedOn w:val="a"/>
    <w:uiPriority w:val="99"/>
    <w:rsid w:val="008A5EAE"/>
    <w:pPr>
      <w:pBdr>
        <w:left w:val="single" w:sz="8" w:space="0" w:color="auto"/>
        <w:bottom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121">
    <w:name w:val="xl121"/>
    <w:basedOn w:val="a"/>
    <w:uiPriority w:val="99"/>
    <w:rsid w:val="008A5EAE"/>
    <w:pPr>
      <w:pBdr>
        <w:left w:val="single" w:sz="8"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22">
    <w:name w:val="xl122"/>
    <w:basedOn w:val="a"/>
    <w:uiPriority w:val="99"/>
    <w:rsid w:val="008A5EAE"/>
    <w:pPr>
      <w:pBdr>
        <w:left w:val="single" w:sz="4" w:space="0" w:color="auto"/>
        <w:bottom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123">
    <w:name w:val="xl123"/>
    <w:basedOn w:val="a"/>
    <w:uiPriority w:val="99"/>
    <w:rsid w:val="008A5EAE"/>
    <w:pPr>
      <w:pBdr>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24">
    <w:name w:val="xl124"/>
    <w:basedOn w:val="a"/>
    <w:uiPriority w:val="99"/>
    <w:rsid w:val="008A5EAE"/>
    <w:pPr>
      <w:pBdr>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25">
    <w:name w:val="xl125"/>
    <w:basedOn w:val="a"/>
    <w:uiPriority w:val="99"/>
    <w:rsid w:val="008A5EAE"/>
    <w:pPr>
      <w:pBdr>
        <w:left w:val="single" w:sz="8" w:space="0" w:color="000000"/>
        <w:bottom w:val="single" w:sz="4" w:space="0" w:color="auto"/>
        <w:right w:val="single" w:sz="8" w:space="0" w:color="000000"/>
      </w:pBdr>
      <w:spacing w:before="100" w:beforeAutospacing="1" w:after="100" w:afterAutospacing="1"/>
      <w:jc w:val="center"/>
      <w:textAlignment w:val="top"/>
    </w:pPr>
    <w:rPr>
      <w:sz w:val="19"/>
      <w:szCs w:val="19"/>
    </w:rPr>
  </w:style>
  <w:style w:type="paragraph" w:customStyle="1" w:styleId="xl126">
    <w:name w:val="xl126"/>
    <w:basedOn w:val="a"/>
    <w:uiPriority w:val="99"/>
    <w:rsid w:val="008A5EAE"/>
    <w:pPr>
      <w:pBdr>
        <w:left w:val="single" w:sz="8" w:space="0" w:color="000000"/>
        <w:bottom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127">
    <w:name w:val="xl127"/>
    <w:basedOn w:val="a"/>
    <w:uiPriority w:val="99"/>
    <w:rsid w:val="008A5EAE"/>
    <w:pPr>
      <w:pBdr>
        <w:left w:val="single" w:sz="4" w:space="0" w:color="000000"/>
        <w:bottom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128">
    <w:name w:val="xl128"/>
    <w:basedOn w:val="a"/>
    <w:uiPriority w:val="99"/>
    <w:rsid w:val="008A5EAE"/>
    <w:pPr>
      <w:pBdr>
        <w:bottom w:val="single" w:sz="4" w:space="0" w:color="auto"/>
      </w:pBdr>
      <w:spacing w:before="100" w:beforeAutospacing="1" w:after="100" w:afterAutospacing="1"/>
      <w:jc w:val="center"/>
      <w:textAlignment w:val="top"/>
    </w:pPr>
    <w:rPr>
      <w:sz w:val="19"/>
      <w:szCs w:val="19"/>
    </w:rPr>
  </w:style>
  <w:style w:type="paragraph" w:customStyle="1" w:styleId="xl129">
    <w:name w:val="xl129"/>
    <w:basedOn w:val="a"/>
    <w:uiPriority w:val="99"/>
    <w:rsid w:val="008A5EAE"/>
    <w:pPr>
      <w:pBdr>
        <w:left w:val="single" w:sz="4" w:space="0" w:color="auto"/>
        <w:right w:val="single" w:sz="4" w:space="0" w:color="auto"/>
      </w:pBdr>
      <w:spacing w:before="100" w:beforeAutospacing="1" w:after="100" w:afterAutospacing="1"/>
    </w:pPr>
  </w:style>
  <w:style w:type="paragraph" w:customStyle="1" w:styleId="xl130">
    <w:name w:val="xl130"/>
    <w:basedOn w:val="a"/>
    <w:uiPriority w:val="99"/>
    <w:rsid w:val="008A5EAE"/>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31">
    <w:name w:val="xl131"/>
    <w:basedOn w:val="a"/>
    <w:uiPriority w:val="99"/>
    <w:rsid w:val="008A5EAE"/>
    <w:pPr>
      <w:pBdr>
        <w:top w:val="single" w:sz="4" w:space="0" w:color="auto"/>
        <w:left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132">
    <w:name w:val="xl132"/>
    <w:basedOn w:val="a"/>
    <w:uiPriority w:val="99"/>
    <w:rsid w:val="008A5EAE"/>
    <w:pPr>
      <w:pBdr>
        <w:top w:val="single" w:sz="4" w:space="0" w:color="auto"/>
        <w:left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133">
    <w:name w:val="xl133"/>
    <w:basedOn w:val="a"/>
    <w:uiPriority w:val="99"/>
    <w:rsid w:val="008A5EAE"/>
    <w:pPr>
      <w:pBdr>
        <w:top w:val="single" w:sz="4" w:space="0" w:color="auto"/>
        <w:left w:val="single" w:sz="4" w:space="0" w:color="auto"/>
      </w:pBdr>
      <w:spacing w:before="100" w:beforeAutospacing="1" w:after="100" w:afterAutospacing="1"/>
      <w:jc w:val="center"/>
      <w:textAlignment w:val="top"/>
    </w:pPr>
    <w:rPr>
      <w:sz w:val="19"/>
      <w:szCs w:val="19"/>
    </w:rPr>
  </w:style>
  <w:style w:type="paragraph" w:customStyle="1" w:styleId="xl134">
    <w:name w:val="xl134"/>
    <w:basedOn w:val="a"/>
    <w:uiPriority w:val="99"/>
    <w:rsid w:val="008A5EAE"/>
    <w:pPr>
      <w:pBdr>
        <w:top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35">
    <w:name w:val="xl135"/>
    <w:basedOn w:val="a"/>
    <w:uiPriority w:val="99"/>
    <w:rsid w:val="008A5EAE"/>
    <w:pPr>
      <w:pBdr>
        <w:top w:val="single" w:sz="4" w:space="0" w:color="auto"/>
        <w:left w:val="single" w:sz="8" w:space="0" w:color="000000"/>
        <w:right w:val="single" w:sz="4" w:space="0" w:color="000000"/>
      </w:pBdr>
      <w:spacing w:before="100" w:beforeAutospacing="1" w:after="100" w:afterAutospacing="1"/>
      <w:jc w:val="center"/>
      <w:textAlignment w:val="top"/>
    </w:pPr>
    <w:rPr>
      <w:sz w:val="19"/>
      <w:szCs w:val="19"/>
    </w:rPr>
  </w:style>
  <w:style w:type="paragraph" w:customStyle="1" w:styleId="xl136">
    <w:name w:val="xl136"/>
    <w:basedOn w:val="a"/>
    <w:uiPriority w:val="99"/>
    <w:rsid w:val="008A5EAE"/>
    <w:pPr>
      <w:pBdr>
        <w:top w:val="single" w:sz="4" w:space="0" w:color="auto"/>
        <w:left w:val="single" w:sz="4" w:space="0" w:color="000000"/>
        <w:right w:val="single" w:sz="4" w:space="0" w:color="000000"/>
      </w:pBdr>
      <w:spacing w:before="100" w:beforeAutospacing="1" w:after="100" w:afterAutospacing="1"/>
      <w:jc w:val="center"/>
      <w:textAlignment w:val="top"/>
    </w:pPr>
    <w:rPr>
      <w:sz w:val="19"/>
      <w:szCs w:val="19"/>
    </w:rPr>
  </w:style>
  <w:style w:type="paragraph" w:customStyle="1" w:styleId="xl137">
    <w:name w:val="xl137"/>
    <w:basedOn w:val="a"/>
    <w:uiPriority w:val="99"/>
    <w:rsid w:val="008A5EAE"/>
    <w:pPr>
      <w:pBdr>
        <w:top w:val="single" w:sz="4" w:space="0" w:color="auto"/>
      </w:pBdr>
      <w:spacing w:before="100" w:beforeAutospacing="1" w:after="100" w:afterAutospacing="1"/>
      <w:jc w:val="center"/>
      <w:textAlignment w:val="top"/>
    </w:pPr>
    <w:rPr>
      <w:sz w:val="19"/>
      <w:szCs w:val="19"/>
    </w:rPr>
  </w:style>
  <w:style w:type="paragraph" w:customStyle="1" w:styleId="xl138">
    <w:name w:val="xl138"/>
    <w:basedOn w:val="a"/>
    <w:uiPriority w:val="99"/>
    <w:rsid w:val="008A5EA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sz w:val="19"/>
      <w:szCs w:val="19"/>
    </w:rPr>
  </w:style>
  <w:style w:type="paragraph" w:customStyle="1" w:styleId="xl139">
    <w:name w:val="xl139"/>
    <w:basedOn w:val="a"/>
    <w:uiPriority w:val="99"/>
    <w:rsid w:val="008A5EA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140">
    <w:name w:val="xl140"/>
    <w:basedOn w:val="a"/>
    <w:uiPriority w:val="99"/>
    <w:rsid w:val="008A5EAE"/>
    <w:pPr>
      <w:pBdr>
        <w:top w:val="single" w:sz="8" w:space="0" w:color="auto"/>
        <w:bottom w:val="single" w:sz="8" w:space="0" w:color="auto"/>
      </w:pBdr>
      <w:spacing w:before="100" w:beforeAutospacing="1" w:after="100" w:afterAutospacing="1"/>
      <w:jc w:val="center"/>
      <w:textAlignment w:val="top"/>
    </w:pPr>
    <w:rPr>
      <w:sz w:val="19"/>
      <w:szCs w:val="19"/>
    </w:rPr>
  </w:style>
  <w:style w:type="paragraph" w:customStyle="1" w:styleId="xl141">
    <w:name w:val="xl141"/>
    <w:basedOn w:val="a"/>
    <w:uiPriority w:val="99"/>
    <w:rsid w:val="008A5EAE"/>
    <w:pPr>
      <w:pBdr>
        <w:top w:val="single" w:sz="8" w:space="0" w:color="auto"/>
        <w:bottom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142">
    <w:name w:val="xl142"/>
    <w:basedOn w:val="a"/>
    <w:uiPriority w:val="99"/>
    <w:rsid w:val="008A5EAE"/>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top"/>
    </w:pPr>
    <w:rPr>
      <w:sz w:val="19"/>
      <w:szCs w:val="19"/>
    </w:rPr>
  </w:style>
  <w:style w:type="paragraph" w:customStyle="1" w:styleId="xl143">
    <w:name w:val="xl143"/>
    <w:basedOn w:val="a"/>
    <w:uiPriority w:val="99"/>
    <w:rsid w:val="008A5EAE"/>
    <w:pPr>
      <w:pBdr>
        <w:top w:val="single" w:sz="8" w:space="0" w:color="auto"/>
        <w:left w:val="single" w:sz="8" w:space="0" w:color="000000"/>
        <w:bottom w:val="single" w:sz="8" w:space="0" w:color="auto"/>
        <w:right w:val="single" w:sz="4" w:space="0" w:color="000000"/>
      </w:pBdr>
      <w:spacing w:before="100" w:beforeAutospacing="1" w:after="100" w:afterAutospacing="1"/>
      <w:jc w:val="center"/>
      <w:textAlignment w:val="top"/>
    </w:pPr>
    <w:rPr>
      <w:sz w:val="19"/>
      <w:szCs w:val="19"/>
    </w:rPr>
  </w:style>
  <w:style w:type="paragraph" w:customStyle="1" w:styleId="xl144">
    <w:name w:val="xl144"/>
    <w:basedOn w:val="a"/>
    <w:uiPriority w:val="99"/>
    <w:rsid w:val="008A5EAE"/>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top"/>
    </w:pPr>
    <w:rPr>
      <w:sz w:val="19"/>
      <w:szCs w:val="19"/>
    </w:rPr>
  </w:style>
  <w:style w:type="paragraph" w:customStyle="1" w:styleId="xl145">
    <w:name w:val="xl145"/>
    <w:basedOn w:val="a"/>
    <w:uiPriority w:val="99"/>
    <w:rsid w:val="008A5EAE"/>
    <w:pPr>
      <w:pBdr>
        <w:top w:val="single" w:sz="8" w:space="0" w:color="auto"/>
        <w:left w:val="single" w:sz="4" w:space="0" w:color="auto"/>
        <w:bottom w:val="single" w:sz="8" w:space="0" w:color="auto"/>
      </w:pBdr>
      <w:spacing w:before="100" w:beforeAutospacing="1" w:after="100" w:afterAutospacing="1"/>
      <w:jc w:val="center"/>
      <w:textAlignment w:val="top"/>
    </w:pPr>
    <w:rPr>
      <w:sz w:val="19"/>
      <w:szCs w:val="19"/>
    </w:rPr>
  </w:style>
  <w:style w:type="paragraph" w:customStyle="1" w:styleId="xl147">
    <w:name w:val="xl147"/>
    <w:basedOn w:val="a"/>
    <w:uiPriority w:val="99"/>
    <w:rsid w:val="008A5EAE"/>
    <w:pPr>
      <w:pBdr>
        <w:top w:val="single" w:sz="8" w:space="0" w:color="auto"/>
        <w:left w:val="single" w:sz="8" w:space="0" w:color="auto"/>
        <w:right w:val="single" w:sz="4" w:space="0" w:color="auto"/>
      </w:pBdr>
      <w:spacing w:before="100" w:beforeAutospacing="1" w:after="100" w:afterAutospacing="1"/>
      <w:jc w:val="center"/>
      <w:textAlignment w:val="top"/>
    </w:pPr>
    <w:rPr>
      <w:sz w:val="17"/>
      <w:szCs w:val="17"/>
    </w:rPr>
  </w:style>
  <w:style w:type="paragraph" w:customStyle="1" w:styleId="xl148">
    <w:name w:val="xl148"/>
    <w:basedOn w:val="a"/>
    <w:uiPriority w:val="99"/>
    <w:rsid w:val="008A5EAE"/>
    <w:pPr>
      <w:pBdr>
        <w:top w:val="single" w:sz="8" w:space="0" w:color="auto"/>
        <w:left w:val="single" w:sz="4" w:space="0" w:color="auto"/>
        <w:right w:val="single" w:sz="4" w:space="0" w:color="auto"/>
      </w:pBdr>
      <w:spacing w:before="100" w:beforeAutospacing="1" w:after="100" w:afterAutospacing="1"/>
      <w:jc w:val="center"/>
      <w:textAlignment w:val="top"/>
    </w:pPr>
    <w:rPr>
      <w:sz w:val="17"/>
      <w:szCs w:val="17"/>
    </w:rPr>
  </w:style>
  <w:style w:type="paragraph" w:customStyle="1" w:styleId="xl149">
    <w:name w:val="xl149"/>
    <w:basedOn w:val="a"/>
    <w:uiPriority w:val="99"/>
    <w:rsid w:val="008A5EAE"/>
    <w:pPr>
      <w:pBdr>
        <w:top w:val="single" w:sz="8" w:space="0" w:color="auto"/>
        <w:left w:val="single" w:sz="4" w:space="0" w:color="auto"/>
        <w:right w:val="single" w:sz="8" w:space="0" w:color="auto"/>
      </w:pBdr>
      <w:spacing w:before="100" w:beforeAutospacing="1" w:after="100" w:afterAutospacing="1"/>
      <w:jc w:val="center"/>
      <w:textAlignment w:val="top"/>
    </w:pPr>
    <w:rPr>
      <w:sz w:val="17"/>
      <w:szCs w:val="17"/>
    </w:rPr>
  </w:style>
  <w:style w:type="paragraph" w:customStyle="1" w:styleId="xl150">
    <w:name w:val="xl150"/>
    <w:basedOn w:val="a"/>
    <w:uiPriority w:val="99"/>
    <w:rsid w:val="008A5EAE"/>
    <w:pPr>
      <w:pBdr>
        <w:top w:val="single" w:sz="8" w:space="0" w:color="auto"/>
        <w:left w:val="single" w:sz="4" w:space="0" w:color="auto"/>
      </w:pBdr>
      <w:spacing w:before="100" w:beforeAutospacing="1" w:after="100" w:afterAutospacing="1"/>
      <w:jc w:val="center"/>
      <w:textAlignment w:val="top"/>
    </w:pPr>
    <w:rPr>
      <w:sz w:val="17"/>
      <w:szCs w:val="17"/>
    </w:rPr>
  </w:style>
  <w:style w:type="paragraph" w:customStyle="1" w:styleId="xl151">
    <w:name w:val="xl151"/>
    <w:basedOn w:val="a"/>
    <w:uiPriority w:val="99"/>
    <w:rsid w:val="008A5EAE"/>
    <w:pPr>
      <w:pBdr>
        <w:top w:val="single" w:sz="8" w:space="0" w:color="auto"/>
        <w:right w:val="single" w:sz="4" w:space="0" w:color="auto"/>
      </w:pBdr>
      <w:spacing w:before="100" w:beforeAutospacing="1" w:after="100" w:afterAutospacing="1"/>
      <w:jc w:val="center"/>
      <w:textAlignment w:val="top"/>
    </w:pPr>
    <w:rPr>
      <w:sz w:val="17"/>
      <w:szCs w:val="17"/>
    </w:rPr>
  </w:style>
  <w:style w:type="paragraph" w:customStyle="1" w:styleId="xl152">
    <w:name w:val="xl152"/>
    <w:basedOn w:val="a"/>
    <w:uiPriority w:val="99"/>
    <w:rsid w:val="008A5EAE"/>
    <w:pPr>
      <w:pBdr>
        <w:top w:val="single" w:sz="8" w:space="0" w:color="auto"/>
        <w:left w:val="single" w:sz="8" w:space="0" w:color="000000"/>
        <w:right w:val="single" w:sz="4" w:space="0" w:color="000000"/>
      </w:pBdr>
      <w:spacing w:before="100" w:beforeAutospacing="1" w:after="100" w:afterAutospacing="1"/>
      <w:jc w:val="center"/>
      <w:textAlignment w:val="top"/>
    </w:pPr>
    <w:rPr>
      <w:sz w:val="17"/>
      <w:szCs w:val="17"/>
    </w:rPr>
  </w:style>
  <w:style w:type="paragraph" w:customStyle="1" w:styleId="xl153">
    <w:name w:val="xl153"/>
    <w:basedOn w:val="a"/>
    <w:uiPriority w:val="99"/>
    <w:rsid w:val="008A5EAE"/>
    <w:pPr>
      <w:pBdr>
        <w:top w:val="single" w:sz="8" w:space="0" w:color="auto"/>
        <w:left w:val="single" w:sz="4" w:space="0" w:color="000000"/>
        <w:right w:val="single" w:sz="4" w:space="0" w:color="000000"/>
      </w:pBdr>
      <w:spacing w:before="100" w:beforeAutospacing="1" w:after="100" w:afterAutospacing="1"/>
      <w:jc w:val="center"/>
      <w:textAlignment w:val="top"/>
    </w:pPr>
    <w:rPr>
      <w:sz w:val="16"/>
      <w:szCs w:val="16"/>
    </w:rPr>
  </w:style>
  <w:style w:type="paragraph" w:customStyle="1" w:styleId="xl154">
    <w:name w:val="xl154"/>
    <w:basedOn w:val="a"/>
    <w:uiPriority w:val="99"/>
    <w:rsid w:val="008A5EAE"/>
    <w:pPr>
      <w:pBdr>
        <w:top w:val="single" w:sz="8" w:space="0" w:color="auto"/>
        <w:left w:val="single" w:sz="4" w:space="0" w:color="000000"/>
        <w:right w:val="single" w:sz="4" w:space="0" w:color="000000"/>
      </w:pBdr>
      <w:spacing w:before="100" w:beforeAutospacing="1" w:after="100" w:afterAutospacing="1"/>
      <w:jc w:val="center"/>
      <w:textAlignment w:val="top"/>
    </w:pPr>
    <w:rPr>
      <w:sz w:val="17"/>
      <w:szCs w:val="17"/>
    </w:rPr>
  </w:style>
  <w:style w:type="paragraph" w:customStyle="1" w:styleId="xl155">
    <w:name w:val="xl155"/>
    <w:basedOn w:val="a"/>
    <w:uiPriority w:val="99"/>
    <w:rsid w:val="008A5EAE"/>
    <w:pPr>
      <w:pBdr>
        <w:top w:val="single" w:sz="8" w:space="0" w:color="auto"/>
      </w:pBdr>
      <w:spacing w:before="100" w:beforeAutospacing="1" w:after="100" w:afterAutospacing="1"/>
      <w:jc w:val="center"/>
      <w:textAlignment w:val="top"/>
    </w:pPr>
    <w:rPr>
      <w:sz w:val="17"/>
      <w:szCs w:val="17"/>
    </w:rPr>
  </w:style>
  <w:style w:type="paragraph" w:customStyle="1" w:styleId="xl156">
    <w:name w:val="xl156"/>
    <w:basedOn w:val="a"/>
    <w:uiPriority w:val="99"/>
    <w:rsid w:val="008A5EAE"/>
    <w:pPr>
      <w:pBdr>
        <w:top w:val="single" w:sz="8" w:space="0" w:color="auto"/>
        <w:left w:val="single" w:sz="8" w:space="0" w:color="auto"/>
        <w:right w:val="single" w:sz="8" w:space="0" w:color="auto"/>
      </w:pBdr>
      <w:spacing w:before="100" w:beforeAutospacing="1" w:after="100" w:afterAutospacing="1"/>
      <w:jc w:val="center"/>
      <w:textAlignment w:val="top"/>
    </w:pPr>
    <w:rPr>
      <w:b/>
      <w:bCs/>
      <w:sz w:val="17"/>
      <w:szCs w:val="17"/>
    </w:rPr>
  </w:style>
  <w:style w:type="paragraph" w:customStyle="1" w:styleId="xl157">
    <w:name w:val="xl157"/>
    <w:basedOn w:val="a"/>
    <w:uiPriority w:val="99"/>
    <w:rsid w:val="008A5EAE"/>
    <w:pPr>
      <w:pBdr>
        <w:left w:val="single" w:sz="8" w:space="0" w:color="auto"/>
        <w:right w:val="single" w:sz="4" w:space="0" w:color="auto"/>
      </w:pBdr>
      <w:spacing w:before="100" w:beforeAutospacing="1" w:after="100" w:afterAutospacing="1"/>
      <w:jc w:val="center"/>
      <w:textAlignment w:val="top"/>
    </w:pPr>
    <w:rPr>
      <w:sz w:val="16"/>
      <w:szCs w:val="16"/>
    </w:rPr>
  </w:style>
  <w:style w:type="paragraph" w:customStyle="1" w:styleId="xl158">
    <w:name w:val="xl158"/>
    <w:basedOn w:val="a"/>
    <w:uiPriority w:val="99"/>
    <w:rsid w:val="008A5EAE"/>
    <w:pPr>
      <w:pBdr>
        <w:left w:val="single" w:sz="8" w:space="0" w:color="auto"/>
        <w:right w:val="single" w:sz="8" w:space="0" w:color="auto"/>
      </w:pBdr>
      <w:spacing w:before="100" w:beforeAutospacing="1" w:after="100" w:afterAutospacing="1"/>
      <w:jc w:val="center"/>
      <w:textAlignment w:val="top"/>
    </w:pPr>
    <w:rPr>
      <w:b/>
      <w:bCs/>
      <w:sz w:val="16"/>
      <w:szCs w:val="16"/>
    </w:rPr>
  </w:style>
  <w:style w:type="paragraph" w:customStyle="1" w:styleId="xl159">
    <w:name w:val="xl159"/>
    <w:basedOn w:val="a"/>
    <w:uiPriority w:val="99"/>
    <w:rsid w:val="008A5EAE"/>
    <w:pPr>
      <w:pBdr>
        <w:left w:val="single" w:sz="8" w:space="0" w:color="000000"/>
        <w:right w:val="single" w:sz="4" w:space="0" w:color="000000"/>
      </w:pBdr>
      <w:spacing w:before="100" w:beforeAutospacing="1" w:after="100" w:afterAutospacing="1"/>
      <w:jc w:val="center"/>
      <w:textAlignment w:val="top"/>
    </w:pPr>
    <w:rPr>
      <w:sz w:val="16"/>
      <w:szCs w:val="16"/>
    </w:rPr>
  </w:style>
  <w:style w:type="paragraph" w:customStyle="1" w:styleId="xl160">
    <w:name w:val="xl160"/>
    <w:basedOn w:val="a"/>
    <w:uiPriority w:val="99"/>
    <w:rsid w:val="008A5EAE"/>
    <w:pPr>
      <w:pBdr>
        <w:left w:val="single" w:sz="4" w:space="0" w:color="000000"/>
        <w:right w:val="single" w:sz="4" w:space="0" w:color="000000"/>
      </w:pBdr>
      <w:spacing w:before="100" w:beforeAutospacing="1" w:after="100" w:afterAutospacing="1"/>
      <w:jc w:val="center"/>
      <w:textAlignment w:val="top"/>
    </w:pPr>
    <w:rPr>
      <w:sz w:val="16"/>
      <w:szCs w:val="16"/>
    </w:rPr>
  </w:style>
  <w:style w:type="paragraph" w:customStyle="1" w:styleId="xl161">
    <w:name w:val="xl161"/>
    <w:basedOn w:val="a"/>
    <w:uiPriority w:val="99"/>
    <w:rsid w:val="008A5EAE"/>
    <w:pPr>
      <w:pBdr>
        <w:left w:val="single" w:sz="4" w:space="0" w:color="000000"/>
        <w:right w:val="single" w:sz="4" w:space="0" w:color="000000"/>
      </w:pBdr>
      <w:spacing w:before="100" w:beforeAutospacing="1" w:after="100" w:afterAutospacing="1"/>
      <w:jc w:val="center"/>
      <w:textAlignment w:val="top"/>
    </w:pPr>
    <w:rPr>
      <w:sz w:val="14"/>
      <w:szCs w:val="14"/>
    </w:rPr>
  </w:style>
  <w:style w:type="paragraph" w:customStyle="1" w:styleId="xl162">
    <w:name w:val="xl162"/>
    <w:basedOn w:val="a"/>
    <w:uiPriority w:val="99"/>
    <w:rsid w:val="008A5EAE"/>
    <w:pPr>
      <w:spacing w:before="100" w:beforeAutospacing="1" w:after="100" w:afterAutospacing="1"/>
      <w:jc w:val="center"/>
      <w:textAlignment w:val="top"/>
    </w:pPr>
    <w:rPr>
      <w:sz w:val="16"/>
      <w:szCs w:val="16"/>
    </w:rPr>
  </w:style>
  <w:style w:type="paragraph" w:customStyle="1" w:styleId="xl163">
    <w:name w:val="xl163"/>
    <w:basedOn w:val="a"/>
    <w:uiPriority w:val="99"/>
    <w:rsid w:val="008A5EAE"/>
    <w:pPr>
      <w:pBdr>
        <w:left w:val="single" w:sz="8" w:space="0" w:color="auto"/>
        <w:right w:val="single" w:sz="4" w:space="0" w:color="auto"/>
      </w:pBdr>
      <w:spacing w:before="100" w:beforeAutospacing="1" w:after="100" w:afterAutospacing="1"/>
      <w:jc w:val="center"/>
      <w:textAlignment w:val="top"/>
    </w:pPr>
    <w:rPr>
      <w:sz w:val="14"/>
      <w:szCs w:val="14"/>
    </w:rPr>
  </w:style>
  <w:style w:type="paragraph" w:customStyle="1" w:styleId="xl164">
    <w:name w:val="xl164"/>
    <w:basedOn w:val="a"/>
    <w:uiPriority w:val="99"/>
    <w:rsid w:val="008A5EAE"/>
    <w:pPr>
      <w:pBdr>
        <w:right w:val="single" w:sz="4" w:space="0" w:color="auto"/>
      </w:pBdr>
      <w:spacing w:before="100" w:beforeAutospacing="1" w:after="100" w:afterAutospacing="1"/>
      <w:jc w:val="center"/>
      <w:textAlignment w:val="top"/>
    </w:pPr>
    <w:rPr>
      <w:sz w:val="14"/>
      <w:szCs w:val="14"/>
    </w:rPr>
  </w:style>
  <w:style w:type="paragraph" w:customStyle="1" w:styleId="xl165">
    <w:name w:val="xl165"/>
    <w:basedOn w:val="a"/>
    <w:uiPriority w:val="99"/>
    <w:rsid w:val="008A5EAE"/>
    <w:pPr>
      <w:pBdr>
        <w:right w:val="single" w:sz="4" w:space="0" w:color="auto"/>
      </w:pBdr>
      <w:spacing w:before="100" w:beforeAutospacing="1" w:after="100" w:afterAutospacing="1"/>
      <w:jc w:val="center"/>
      <w:textAlignment w:val="top"/>
    </w:pPr>
    <w:rPr>
      <w:sz w:val="16"/>
      <w:szCs w:val="16"/>
    </w:rPr>
  </w:style>
  <w:style w:type="paragraph" w:customStyle="1" w:styleId="xl166">
    <w:name w:val="xl166"/>
    <w:basedOn w:val="a"/>
    <w:uiPriority w:val="99"/>
    <w:rsid w:val="008A5EAE"/>
    <w:pPr>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67">
    <w:name w:val="xl167"/>
    <w:basedOn w:val="a"/>
    <w:uiPriority w:val="99"/>
    <w:rsid w:val="008A5EAE"/>
    <w:pPr>
      <w:pBdr>
        <w:left w:val="single" w:sz="4" w:space="0" w:color="auto"/>
        <w:right w:val="single" w:sz="8" w:space="0" w:color="auto"/>
      </w:pBdr>
      <w:spacing w:before="100" w:beforeAutospacing="1" w:after="100" w:afterAutospacing="1"/>
      <w:jc w:val="center"/>
      <w:textAlignment w:val="top"/>
    </w:pPr>
    <w:rPr>
      <w:sz w:val="16"/>
      <w:szCs w:val="16"/>
    </w:rPr>
  </w:style>
  <w:style w:type="paragraph" w:customStyle="1" w:styleId="xl168">
    <w:name w:val="xl168"/>
    <w:basedOn w:val="a"/>
    <w:uiPriority w:val="99"/>
    <w:rsid w:val="008A5EAE"/>
    <w:pPr>
      <w:pBdr>
        <w:left w:val="single" w:sz="4" w:space="0" w:color="auto"/>
      </w:pBdr>
      <w:spacing w:before="100" w:beforeAutospacing="1" w:after="100" w:afterAutospacing="1"/>
      <w:jc w:val="center"/>
      <w:textAlignment w:val="top"/>
    </w:pPr>
    <w:rPr>
      <w:sz w:val="16"/>
      <w:szCs w:val="16"/>
    </w:rPr>
  </w:style>
  <w:style w:type="paragraph" w:customStyle="1" w:styleId="xl169">
    <w:name w:val="xl169"/>
    <w:basedOn w:val="a"/>
    <w:uiPriority w:val="99"/>
    <w:rsid w:val="008A5EAE"/>
    <w:pPr>
      <w:pBdr>
        <w:left w:val="single" w:sz="8" w:space="0" w:color="auto"/>
        <w:right w:val="single" w:sz="8" w:space="0" w:color="auto"/>
      </w:pBdr>
      <w:spacing w:before="100" w:beforeAutospacing="1" w:after="100" w:afterAutospacing="1"/>
      <w:textAlignment w:val="top"/>
    </w:pPr>
  </w:style>
  <w:style w:type="paragraph" w:customStyle="1" w:styleId="xl170">
    <w:name w:val="xl170"/>
    <w:basedOn w:val="a"/>
    <w:uiPriority w:val="99"/>
    <w:rsid w:val="008A5EAE"/>
    <w:pPr>
      <w:pBdr>
        <w:left w:val="single" w:sz="8" w:space="0" w:color="auto"/>
        <w:bottom w:val="single" w:sz="8" w:space="0" w:color="auto"/>
        <w:right w:val="single" w:sz="4" w:space="0" w:color="auto"/>
      </w:pBdr>
      <w:spacing w:before="100" w:beforeAutospacing="1" w:after="100" w:afterAutospacing="1"/>
      <w:jc w:val="center"/>
      <w:textAlignment w:val="top"/>
    </w:pPr>
    <w:rPr>
      <w:sz w:val="16"/>
      <w:szCs w:val="16"/>
    </w:rPr>
  </w:style>
  <w:style w:type="paragraph" w:customStyle="1" w:styleId="xl171">
    <w:name w:val="xl171"/>
    <w:basedOn w:val="a"/>
    <w:uiPriority w:val="99"/>
    <w:rsid w:val="008A5EAE"/>
    <w:pPr>
      <w:pBdr>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72">
    <w:name w:val="xl172"/>
    <w:basedOn w:val="a"/>
    <w:uiPriority w:val="99"/>
    <w:rsid w:val="008A5EAE"/>
    <w:pPr>
      <w:pBdr>
        <w:left w:val="single" w:sz="4" w:space="0" w:color="auto"/>
        <w:bottom w:val="single" w:sz="8" w:space="0" w:color="auto"/>
        <w:right w:val="single" w:sz="8" w:space="0" w:color="auto"/>
      </w:pBdr>
      <w:spacing w:before="100" w:beforeAutospacing="1" w:after="100" w:afterAutospacing="1"/>
      <w:textAlignment w:val="top"/>
    </w:pPr>
  </w:style>
  <w:style w:type="paragraph" w:customStyle="1" w:styleId="xl173">
    <w:name w:val="xl173"/>
    <w:basedOn w:val="a"/>
    <w:uiPriority w:val="99"/>
    <w:rsid w:val="008A5EAE"/>
    <w:pPr>
      <w:pBdr>
        <w:left w:val="single" w:sz="8" w:space="0" w:color="auto"/>
        <w:bottom w:val="single" w:sz="8" w:space="0" w:color="auto"/>
        <w:right w:val="single" w:sz="4" w:space="0" w:color="auto"/>
      </w:pBdr>
      <w:spacing w:before="100" w:beforeAutospacing="1" w:after="100" w:afterAutospacing="1"/>
      <w:textAlignment w:val="top"/>
    </w:pPr>
  </w:style>
  <w:style w:type="paragraph" w:customStyle="1" w:styleId="xl174">
    <w:name w:val="xl174"/>
    <w:basedOn w:val="a"/>
    <w:uiPriority w:val="99"/>
    <w:rsid w:val="008A5EAE"/>
    <w:pPr>
      <w:pBdr>
        <w:left w:val="single" w:sz="4" w:space="0" w:color="auto"/>
        <w:bottom w:val="single" w:sz="8" w:space="0" w:color="auto"/>
      </w:pBdr>
      <w:spacing w:before="100" w:beforeAutospacing="1" w:after="100" w:afterAutospacing="1"/>
      <w:textAlignment w:val="top"/>
    </w:pPr>
  </w:style>
  <w:style w:type="paragraph" w:customStyle="1" w:styleId="xl175">
    <w:name w:val="xl175"/>
    <w:basedOn w:val="a"/>
    <w:uiPriority w:val="99"/>
    <w:rsid w:val="008A5EAE"/>
    <w:pPr>
      <w:pBdr>
        <w:bottom w:val="single" w:sz="8" w:space="0" w:color="auto"/>
        <w:right w:val="single" w:sz="4" w:space="0" w:color="auto"/>
      </w:pBdr>
      <w:spacing w:before="100" w:beforeAutospacing="1" w:after="100" w:afterAutospacing="1"/>
      <w:textAlignment w:val="top"/>
    </w:pPr>
  </w:style>
  <w:style w:type="paragraph" w:customStyle="1" w:styleId="xl176">
    <w:name w:val="xl176"/>
    <w:basedOn w:val="a"/>
    <w:uiPriority w:val="99"/>
    <w:rsid w:val="008A5EAE"/>
    <w:pPr>
      <w:pBdr>
        <w:left w:val="single" w:sz="8" w:space="0" w:color="000000"/>
        <w:bottom w:val="single" w:sz="8" w:space="0" w:color="auto"/>
        <w:right w:val="single" w:sz="4" w:space="0" w:color="000000"/>
      </w:pBdr>
      <w:spacing w:before="100" w:beforeAutospacing="1" w:after="100" w:afterAutospacing="1"/>
      <w:jc w:val="center"/>
      <w:textAlignment w:val="top"/>
    </w:pPr>
    <w:rPr>
      <w:sz w:val="14"/>
      <w:szCs w:val="14"/>
    </w:rPr>
  </w:style>
  <w:style w:type="paragraph" w:customStyle="1" w:styleId="xl177">
    <w:name w:val="xl177"/>
    <w:basedOn w:val="a"/>
    <w:uiPriority w:val="99"/>
    <w:rsid w:val="008A5EAE"/>
    <w:pPr>
      <w:pBdr>
        <w:left w:val="single" w:sz="4" w:space="0" w:color="000000"/>
        <w:bottom w:val="single" w:sz="8" w:space="0" w:color="auto"/>
        <w:right w:val="single" w:sz="4" w:space="0" w:color="000000"/>
      </w:pBdr>
      <w:spacing w:before="100" w:beforeAutospacing="1" w:after="100" w:afterAutospacing="1"/>
      <w:jc w:val="center"/>
      <w:textAlignment w:val="top"/>
    </w:pPr>
    <w:rPr>
      <w:sz w:val="16"/>
      <w:szCs w:val="16"/>
    </w:rPr>
  </w:style>
  <w:style w:type="paragraph" w:customStyle="1" w:styleId="xl178">
    <w:name w:val="xl178"/>
    <w:basedOn w:val="a"/>
    <w:uiPriority w:val="99"/>
    <w:rsid w:val="008A5EAE"/>
    <w:pPr>
      <w:pBdr>
        <w:left w:val="single" w:sz="4" w:space="0" w:color="000000"/>
        <w:bottom w:val="single" w:sz="8" w:space="0" w:color="auto"/>
        <w:right w:val="single" w:sz="4" w:space="0" w:color="000000"/>
      </w:pBdr>
      <w:spacing w:before="100" w:beforeAutospacing="1" w:after="100" w:afterAutospacing="1"/>
      <w:textAlignment w:val="top"/>
    </w:pPr>
  </w:style>
  <w:style w:type="paragraph" w:customStyle="1" w:styleId="xl179">
    <w:name w:val="xl179"/>
    <w:basedOn w:val="a"/>
    <w:uiPriority w:val="99"/>
    <w:rsid w:val="008A5EAE"/>
    <w:pPr>
      <w:pBdr>
        <w:bottom w:val="single" w:sz="8" w:space="0" w:color="auto"/>
      </w:pBdr>
      <w:spacing w:before="100" w:beforeAutospacing="1" w:after="100" w:afterAutospacing="1"/>
      <w:jc w:val="center"/>
      <w:textAlignment w:val="top"/>
    </w:pPr>
    <w:rPr>
      <w:sz w:val="16"/>
      <w:szCs w:val="16"/>
    </w:rPr>
  </w:style>
  <w:style w:type="paragraph" w:customStyle="1" w:styleId="xl180">
    <w:name w:val="xl180"/>
    <w:basedOn w:val="a"/>
    <w:uiPriority w:val="99"/>
    <w:rsid w:val="008A5EAE"/>
    <w:pPr>
      <w:pBdr>
        <w:bottom w:val="single" w:sz="8" w:space="0" w:color="auto"/>
        <w:right w:val="single" w:sz="4" w:space="0" w:color="auto"/>
      </w:pBdr>
      <w:spacing w:before="100" w:beforeAutospacing="1" w:after="100" w:afterAutospacing="1"/>
      <w:jc w:val="center"/>
      <w:textAlignment w:val="top"/>
    </w:pPr>
    <w:rPr>
      <w:sz w:val="16"/>
      <w:szCs w:val="16"/>
    </w:rPr>
  </w:style>
  <w:style w:type="paragraph" w:customStyle="1" w:styleId="xl181">
    <w:name w:val="xl181"/>
    <w:basedOn w:val="a"/>
    <w:uiPriority w:val="99"/>
    <w:rsid w:val="008A5EAE"/>
    <w:pPr>
      <w:pBdr>
        <w:bottom w:val="single" w:sz="8" w:space="0" w:color="auto"/>
        <w:right w:val="single" w:sz="4" w:space="0" w:color="auto"/>
      </w:pBdr>
      <w:spacing w:before="100" w:beforeAutospacing="1" w:after="100" w:afterAutospacing="1"/>
      <w:jc w:val="center"/>
      <w:textAlignment w:val="top"/>
    </w:pPr>
    <w:rPr>
      <w:sz w:val="14"/>
      <w:szCs w:val="14"/>
    </w:rPr>
  </w:style>
  <w:style w:type="paragraph" w:customStyle="1" w:styleId="xl182">
    <w:name w:val="xl182"/>
    <w:basedOn w:val="a"/>
    <w:uiPriority w:val="99"/>
    <w:rsid w:val="008A5EAE"/>
    <w:pPr>
      <w:pBdr>
        <w:left w:val="single" w:sz="4" w:space="0" w:color="auto"/>
        <w:bottom w:val="single" w:sz="8" w:space="0" w:color="auto"/>
        <w:right w:val="single" w:sz="4" w:space="0" w:color="auto"/>
      </w:pBdr>
      <w:spacing w:before="100" w:beforeAutospacing="1" w:after="100" w:afterAutospacing="1"/>
      <w:jc w:val="center"/>
      <w:textAlignment w:val="top"/>
    </w:pPr>
    <w:rPr>
      <w:sz w:val="14"/>
      <w:szCs w:val="14"/>
    </w:rPr>
  </w:style>
  <w:style w:type="paragraph" w:customStyle="1" w:styleId="xl183">
    <w:name w:val="xl183"/>
    <w:basedOn w:val="a"/>
    <w:uiPriority w:val="99"/>
    <w:rsid w:val="008A5EAE"/>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84">
    <w:name w:val="xl184"/>
    <w:basedOn w:val="a"/>
    <w:uiPriority w:val="99"/>
    <w:rsid w:val="008A5EA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185">
    <w:name w:val="xl185"/>
    <w:basedOn w:val="a"/>
    <w:uiPriority w:val="99"/>
    <w:rsid w:val="008A5EA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186">
    <w:name w:val="xl186"/>
    <w:basedOn w:val="a"/>
    <w:uiPriority w:val="99"/>
    <w:rsid w:val="008A5EA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sz w:val="19"/>
      <w:szCs w:val="19"/>
    </w:rPr>
  </w:style>
  <w:style w:type="paragraph" w:customStyle="1" w:styleId="xl187">
    <w:name w:val="xl187"/>
    <w:basedOn w:val="a"/>
    <w:uiPriority w:val="99"/>
    <w:rsid w:val="008A5EA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color w:val="000000"/>
      <w:sz w:val="19"/>
      <w:szCs w:val="19"/>
    </w:rPr>
  </w:style>
  <w:style w:type="paragraph" w:customStyle="1" w:styleId="xl188">
    <w:name w:val="xl188"/>
    <w:basedOn w:val="a"/>
    <w:uiPriority w:val="99"/>
    <w:rsid w:val="008A5EAE"/>
    <w:pPr>
      <w:pBdr>
        <w:top w:val="single" w:sz="8" w:space="0" w:color="auto"/>
        <w:left w:val="single" w:sz="4" w:space="0" w:color="auto"/>
        <w:bottom w:val="single" w:sz="4" w:space="0" w:color="auto"/>
      </w:pBdr>
      <w:spacing w:before="100" w:beforeAutospacing="1" w:after="100" w:afterAutospacing="1"/>
      <w:jc w:val="center"/>
      <w:textAlignment w:val="top"/>
    </w:pPr>
    <w:rPr>
      <w:color w:val="000000"/>
      <w:sz w:val="19"/>
      <w:szCs w:val="19"/>
    </w:rPr>
  </w:style>
  <w:style w:type="paragraph" w:customStyle="1" w:styleId="xl189">
    <w:name w:val="xl189"/>
    <w:basedOn w:val="a"/>
    <w:uiPriority w:val="99"/>
    <w:rsid w:val="008A5EAE"/>
    <w:pPr>
      <w:pBdr>
        <w:top w:val="single" w:sz="8" w:space="0" w:color="auto"/>
        <w:bottom w:val="single" w:sz="4"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190">
    <w:name w:val="xl190"/>
    <w:basedOn w:val="a"/>
    <w:uiPriority w:val="99"/>
    <w:rsid w:val="008A5EAE"/>
    <w:pPr>
      <w:pBdr>
        <w:top w:val="single" w:sz="8" w:space="0" w:color="auto"/>
        <w:left w:val="single" w:sz="8" w:space="0" w:color="000000"/>
        <w:bottom w:val="single" w:sz="4" w:space="0" w:color="auto"/>
        <w:right w:val="single" w:sz="8" w:space="0" w:color="000000"/>
      </w:pBdr>
      <w:spacing w:before="100" w:beforeAutospacing="1" w:after="100" w:afterAutospacing="1"/>
      <w:jc w:val="center"/>
      <w:textAlignment w:val="top"/>
    </w:pPr>
    <w:rPr>
      <w:color w:val="000000"/>
      <w:sz w:val="19"/>
      <w:szCs w:val="19"/>
    </w:rPr>
  </w:style>
  <w:style w:type="paragraph" w:customStyle="1" w:styleId="xl191">
    <w:name w:val="xl191"/>
    <w:basedOn w:val="a"/>
    <w:uiPriority w:val="99"/>
    <w:rsid w:val="008A5EAE"/>
    <w:pPr>
      <w:pBdr>
        <w:top w:val="single" w:sz="8" w:space="0" w:color="auto"/>
        <w:left w:val="single" w:sz="8" w:space="0" w:color="000000"/>
        <w:bottom w:val="single" w:sz="4" w:space="0" w:color="auto"/>
        <w:right w:val="single" w:sz="4" w:space="0" w:color="000000"/>
      </w:pBdr>
      <w:spacing w:before="100" w:beforeAutospacing="1" w:after="100" w:afterAutospacing="1"/>
      <w:jc w:val="center"/>
      <w:textAlignment w:val="top"/>
    </w:pPr>
    <w:rPr>
      <w:color w:val="000000"/>
      <w:sz w:val="19"/>
      <w:szCs w:val="19"/>
    </w:rPr>
  </w:style>
  <w:style w:type="paragraph" w:customStyle="1" w:styleId="xl192">
    <w:name w:val="xl192"/>
    <w:basedOn w:val="a"/>
    <w:uiPriority w:val="99"/>
    <w:rsid w:val="008A5EAE"/>
    <w:pPr>
      <w:pBdr>
        <w:top w:val="single" w:sz="8" w:space="0" w:color="auto"/>
        <w:left w:val="single" w:sz="4" w:space="0" w:color="000000"/>
        <w:bottom w:val="single" w:sz="4" w:space="0" w:color="auto"/>
        <w:right w:val="single" w:sz="4" w:space="0" w:color="000000"/>
      </w:pBdr>
      <w:spacing w:before="100" w:beforeAutospacing="1" w:after="100" w:afterAutospacing="1"/>
      <w:jc w:val="center"/>
      <w:textAlignment w:val="top"/>
    </w:pPr>
    <w:rPr>
      <w:color w:val="000000"/>
      <w:sz w:val="19"/>
      <w:szCs w:val="19"/>
    </w:rPr>
  </w:style>
  <w:style w:type="paragraph" w:customStyle="1" w:styleId="xl193">
    <w:name w:val="xl193"/>
    <w:basedOn w:val="a"/>
    <w:uiPriority w:val="99"/>
    <w:rsid w:val="008A5EAE"/>
    <w:pPr>
      <w:pBdr>
        <w:top w:val="single" w:sz="8" w:space="0" w:color="auto"/>
        <w:left w:val="single" w:sz="4" w:space="0" w:color="000000"/>
        <w:bottom w:val="single" w:sz="4" w:space="0" w:color="auto"/>
      </w:pBdr>
      <w:spacing w:before="100" w:beforeAutospacing="1" w:after="100" w:afterAutospacing="1"/>
      <w:jc w:val="center"/>
      <w:textAlignment w:val="top"/>
    </w:pPr>
    <w:rPr>
      <w:color w:val="000000"/>
      <w:sz w:val="19"/>
      <w:szCs w:val="19"/>
    </w:rPr>
  </w:style>
  <w:style w:type="paragraph" w:customStyle="1" w:styleId="xl194">
    <w:name w:val="xl194"/>
    <w:basedOn w:val="a"/>
    <w:uiPriority w:val="99"/>
    <w:rsid w:val="008A5EA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195">
    <w:name w:val="xl195"/>
    <w:basedOn w:val="a"/>
    <w:uiPriority w:val="99"/>
    <w:rsid w:val="008A5E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196">
    <w:name w:val="xl196"/>
    <w:basedOn w:val="a"/>
    <w:uiPriority w:val="99"/>
    <w:rsid w:val="008A5EA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sz w:val="19"/>
      <w:szCs w:val="19"/>
    </w:rPr>
  </w:style>
  <w:style w:type="paragraph" w:customStyle="1" w:styleId="xl197">
    <w:name w:val="xl197"/>
    <w:basedOn w:val="a"/>
    <w:uiPriority w:val="99"/>
    <w:rsid w:val="008A5EA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color w:val="000000"/>
      <w:sz w:val="19"/>
      <w:szCs w:val="19"/>
    </w:rPr>
  </w:style>
  <w:style w:type="paragraph" w:customStyle="1" w:styleId="xl198">
    <w:name w:val="xl198"/>
    <w:basedOn w:val="a"/>
    <w:uiPriority w:val="99"/>
    <w:rsid w:val="008A5EAE"/>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19"/>
      <w:szCs w:val="19"/>
    </w:rPr>
  </w:style>
  <w:style w:type="paragraph" w:customStyle="1" w:styleId="xl199">
    <w:name w:val="xl199"/>
    <w:basedOn w:val="a"/>
    <w:uiPriority w:val="99"/>
    <w:rsid w:val="008A5EAE"/>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200">
    <w:name w:val="xl200"/>
    <w:basedOn w:val="a"/>
    <w:uiPriority w:val="99"/>
    <w:rsid w:val="008A5EAE"/>
    <w:pPr>
      <w:pBdr>
        <w:top w:val="single" w:sz="4" w:space="0" w:color="auto"/>
        <w:left w:val="single" w:sz="8" w:space="0" w:color="000000"/>
        <w:bottom w:val="single" w:sz="4" w:space="0" w:color="auto"/>
        <w:right w:val="single" w:sz="8" w:space="0" w:color="000000"/>
      </w:pBdr>
      <w:spacing w:before="100" w:beforeAutospacing="1" w:after="100" w:afterAutospacing="1"/>
      <w:jc w:val="center"/>
      <w:textAlignment w:val="top"/>
    </w:pPr>
    <w:rPr>
      <w:color w:val="000000"/>
      <w:sz w:val="19"/>
      <w:szCs w:val="19"/>
    </w:rPr>
  </w:style>
  <w:style w:type="paragraph" w:customStyle="1" w:styleId="xl201">
    <w:name w:val="xl201"/>
    <w:basedOn w:val="a"/>
    <w:uiPriority w:val="99"/>
    <w:rsid w:val="008A5EAE"/>
    <w:pPr>
      <w:pBdr>
        <w:top w:val="single" w:sz="4" w:space="0" w:color="auto"/>
        <w:left w:val="single" w:sz="8" w:space="0" w:color="000000"/>
        <w:bottom w:val="single" w:sz="4" w:space="0" w:color="auto"/>
        <w:right w:val="single" w:sz="4" w:space="0" w:color="000000"/>
      </w:pBdr>
      <w:spacing w:before="100" w:beforeAutospacing="1" w:after="100" w:afterAutospacing="1"/>
      <w:jc w:val="center"/>
      <w:textAlignment w:val="top"/>
    </w:pPr>
    <w:rPr>
      <w:color w:val="000000"/>
      <w:sz w:val="19"/>
      <w:szCs w:val="19"/>
    </w:rPr>
  </w:style>
  <w:style w:type="paragraph" w:customStyle="1" w:styleId="xl202">
    <w:name w:val="xl202"/>
    <w:basedOn w:val="a"/>
    <w:uiPriority w:val="99"/>
    <w:rsid w:val="008A5EAE"/>
    <w:pPr>
      <w:pBdr>
        <w:top w:val="single" w:sz="4" w:space="0" w:color="auto"/>
        <w:left w:val="single" w:sz="4" w:space="0" w:color="000000"/>
        <w:bottom w:val="single" w:sz="4" w:space="0" w:color="auto"/>
        <w:right w:val="single" w:sz="4" w:space="0" w:color="000000"/>
      </w:pBdr>
      <w:spacing w:before="100" w:beforeAutospacing="1" w:after="100" w:afterAutospacing="1"/>
      <w:jc w:val="center"/>
      <w:textAlignment w:val="top"/>
    </w:pPr>
    <w:rPr>
      <w:color w:val="000000"/>
      <w:sz w:val="19"/>
      <w:szCs w:val="19"/>
    </w:rPr>
  </w:style>
  <w:style w:type="paragraph" w:customStyle="1" w:styleId="xl203">
    <w:name w:val="xl203"/>
    <w:basedOn w:val="a"/>
    <w:uiPriority w:val="99"/>
    <w:rsid w:val="008A5EAE"/>
    <w:pPr>
      <w:pBdr>
        <w:top w:val="single" w:sz="4" w:space="0" w:color="auto"/>
        <w:left w:val="single" w:sz="4" w:space="0" w:color="000000"/>
        <w:bottom w:val="single" w:sz="4" w:space="0" w:color="auto"/>
      </w:pBdr>
      <w:spacing w:before="100" w:beforeAutospacing="1" w:after="100" w:afterAutospacing="1"/>
      <w:jc w:val="center"/>
      <w:textAlignment w:val="top"/>
    </w:pPr>
    <w:rPr>
      <w:color w:val="000000"/>
      <w:sz w:val="19"/>
      <w:szCs w:val="19"/>
    </w:rPr>
  </w:style>
  <w:style w:type="paragraph" w:customStyle="1" w:styleId="xl204">
    <w:name w:val="xl204"/>
    <w:basedOn w:val="a"/>
    <w:uiPriority w:val="99"/>
    <w:rsid w:val="008A5EA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205">
    <w:name w:val="xl205"/>
    <w:basedOn w:val="a"/>
    <w:uiPriority w:val="99"/>
    <w:rsid w:val="008A5EA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206">
    <w:name w:val="xl206"/>
    <w:basedOn w:val="a"/>
    <w:uiPriority w:val="99"/>
    <w:rsid w:val="008A5EA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color w:val="000000"/>
      <w:sz w:val="19"/>
      <w:szCs w:val="19"/>
    </w:rPr>
  </w:style>
  <w:style w:type="paragraph" w:customStyle="1" w:styleId="xl207">
    <w:name w:val="xl207"/>
    <w:basedOn w:val="a"/>
    <w:uiPriority w:val="99"/>
    <w:rsid w:val="008A5EAE"/>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color w:val="000000"/>
      <w:sz w:val="19"/>
      <w:szCs w:val="19"/>
    </w:rPr>
  </w:style>
  <w:style w:type="paragraph" w:customStyle="1" w:styleId="xl208">
    <w:name w:val="xl208"/>
    <w:basedOn w:val="a"/>
    <w:uiPriority w:val="99"/>
    <w:rsid w:val="008A5EAE"/>
    <w:pPr>
      <w:pBdr>
        <w:top w:val="single" w:sz="4" w:space="0" w:color="auto"/>
        <w:left w:val="single" w:sz="4" w:space="0" w:color="auto"/>
        <w:bottom w:val="single" w:sz="8" w:space="0" w:color="auto"/>
      </w:pBdr>
      <w:spacing w:before="100" w:beforeAutospacing="1" w:after="100" w:afterAutospacing="1"/>
      <w:jc w:val="center"/>
      <w:textAlignment w:val="top"/>
    </w:pPr>
    <w:rPr>
      <w:color w:val="000000"/>
      <w:sz w:val="19"/>
      <w:szCs w:val="19"/>
    </w:rPr>
  </w:style>
  <w:style w:type="paragraph" w:customStyle="1" w:styleId="xl209">
    <w:name w:val="xl209"/>
    <w:basedOn w:val="a"/>
    <w:uiPriority w:val="99"/>
    <w:rsid w:val="008A5EAE"/>
    <w:pPr>
      <w:pBdr>
        <w:top w:val="single" w:sz="4" w:space="0" w:color="auto"/>
        <w:bottom w:val="single" w:sz="8"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210">
    <w:name w:val="xl210"/>
    <w:basedOn w:val="a"/>
    <w:uiPriority w:val="99"/>
    <w:rsid w:val="008A5EAE"/>
    <w:pPr>
      <w:pBdr>
        <w:top w:val="single" w:sz="4" w:space="0" w:color="auto"/>
        <w:left w:val="single" w:sz="8" w:space="0" w:color="000000"/>
        <w:bottom w:val="single" w:sz="8" w:space="0" w:color="auto"/>
        <w:right w:val="single" w:sz="8" w:space="0" w:color="000000"/>
      </w:pBdr>
      <w:spacing w:before="100" w:beforeAutospacing="1" w:after="100" w:afterAutospacing="1"/>
      <w:jc w:val="center"/>
      <w:textAlignment w:val="top"/>
    </w:pPr>
    <w:rPr>
      <w:color w:val="000000"/>
      <w:sz w:val="19"/>
      <w:szCs w:val="19"/>
    </w:rPr>
  </w:style>
  <w:style w:type="paragraph" w:customStyle="1" w:styleId="xl211">
    <w:name w:val="xl211"/>
    <w:basedOn w:val="a"/>
    <w:uiPriority w:val="99"/>
    <w:rsid w:val="008A5EAE"/>
    <w:pPr>
      <w:pBdr>
        <w:top w:val="single" w:sz="4" w:space="0" w:color="auto"/>
        <w:left w:val="single" w:sz="8" w:space="0" w:color="000000"/>
        <w:bottom w:val="single" w:sz="8" w:space="0" w:color="auto"/>
        <w:right w:val="single" w:sz="4" w:space="0" w:color="000000"/>
      </w:pBdr>
      <w:spacing w:before="100" w:beforeAutospacing="1" w:after="100" w:afterAutospacing="1"/>
      <w:jc w:val="center"/>
      <w:textAlignment w:val="top"/>
    </w:pPr>
    <w:rPr>
      <w:color w:val="000000"/>
      <w:sz w:val="19"/>
      <w:szCs w:val="19"/>
    </w:rPr>
  </w:style>
  <w:style w:type="paragraph" w:customStyle="1" w:styleId="xl212">
    <w:name w:val="xl212"/>
    <w:basedOn w:val="a"/>
    <w:uiPriority w:val="99"/>
    <w:rsid w:val="008A5EAE"/>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top"/>
    </w:pPr>
    <w:rPr>
      <w:color w:val="000000"/>
      <w:sz w:val="19"/>
      <w:szCs w:val="19"/>
    </w:rPr>
  </w:style>
  <w:style w:type="paragraph" w:customStyle="1" w:styleId="xl213">
    <w:name w:val="xl213"/>
    <w:basedOn w:val="a"/>
    <w:uiPriority w:val="99"/>
    <w:rsid w:val="008A5EAE"/>
    <w:pPr>
      <w:pBdr>
        <w:top w:val="single" w:sz="4" w:space="0" w:color="auto"/>
        <w:left w:val="single" w:sz="4" w:space="0" w:color="000000"/>
        <w:bottom w:val="single" w:sz="8" w:space="0" w:color="auto"/>
      </w:pBdr>
      <w:spacing w:before="100" w:beforeAutospacing="1" w:after="100" w:afterAutospacing="1"/>
      <w:jc w:val="center"/>
      <w:textAlignment w:val="top"/>
    </w:pPr>
    <w:rPr>
      <w:color w:val="000000"/>
      <w:sz w:val="19"/>
      <w:szCs w:val="19"/>
    </w:rPr>
  </w:style>
  <w:style w:type="paragraph" w:customStyle="1" w:styleId="xl214">
    <w:name w:val="xl214"/>
    <w:basedOn w:val="a"/>
    <w:uiPriority w:val="99"/>
    <w:rsid w:val="008A5EAE"/>
    <w:pPr>
      <w:pBdr>
        <w:top w:val="single" w:sz="8" w:space="0" w:color="auto"/>
        <w:left w:val="single" w:sz="8" w:space="0" w:color="000000"/>
        <w:bottom w:val="single" w:sz="4" w:space="0" w:color="auto"/>
      </w:pBdr>
      <w:spacing w:before="100" w:beforeAutospacing="1" w:after="100" w:afterAutospacing="1"/>
      <w:jc w:val="center"/>
      <w:textAlignment w:val="top"/>
    </w:pPr>
    <w:rPr>
      <w:sz w:val="19"/>
      <w:szCs w:val="19"/>
    </w:rPr>
  </w:style>
  <w:style w:type="paragraph" w:customStyle="1" w:styleId="xl215">
    <w:name w:val="xl215"/>
    <w:basedOn w:val="a"/>
    <w:uiPriority w:val="99"/>
    <w:rsid w:val="008A5EAE"/>
    <w:pPr>
      <w:pBdr>
        <w:top w:val="single" w:sz="8" w:space="0" w:color="auto"/>
        <w:left w:val="single" w:sz="4" w:space="0" w:color="000000"/>
        <w:bottom w:val="single" w:sz="4" w:space="0" w:color="auto"/>
      </w:pBdr>
      <w:spacing w:before="100" w:beforeAutospacing="1" w:after="100" w:afterAutospacing="1"/>
      <w:jc w:val="center"/>
      <w:textAlignment w:val="top"/>
    </w:pPr>
    <w:rPr>
      <w:sz w:val="19"/>
      <w:szCs w:val="19"/>
    </w:rPr>
  </w:style>
  <w:style w:type="paragraph" w:customStyle="1" w:styleId="xl216">
    <w:name w:val="xl216"/>
    <w:basedOn w:val="a"/>
    <w:uiPriority w:val="99"/>
    <w:rsid w:val="008A5EAE"/>
    <w:pPr>
      <w:pBdr>
        <w:top w:val="single" w:sz="4" w:space="0" w:color="auto"/>
        <w:left w:val="single" w:sz="8" w:space="0" w:color="000000"/>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217">
    <w:name w:val="xl217"/>
    <w:basedOn w:val="a"/>
    <w:uiPriority w:val="99"/>
    <w:rsid w:val="008A5EAE"/>
    <w:pPr>
      <w:pBdr>
        <w:top w:val="single" w:sz="4" w:space="0" w:color="auto"/>
        <w:bottom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218">
    <w:name w:val="xl218"/>
    <w:basedOn w:val="a"/>
    <w:uiPriority w:val="99"/>
    <w:rsid w:val="008A5EAE"/>
    <w:pPr>
      <w:pBdr>
        <w:top w:val="single" w:sz="4" w:space="0" w:color="000000"/>
        <w:left w:val="single" w:sz="4" w:space="0" w:color="000000"/>
        <w:bottom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219">
    <w:name w:val="xl219"/>
    <w:basedOn w:val="a"/>
    <w:uiPriority w:val="99"/>
    <w:rsid w:val="008A5EA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18"/>
      <w:szCs w:val="18"/>
    </w:rPr>
  </w:style>
  <w:style w:type="paragraph" w:customStyle="1" w:styleId="xl220">
    <w:name w:val="xl220"/>
    <w:basedOn w:val="a"/>
    <w:uiPriority w:val="99"/>
    <w:rsid w:val="008A5EAE"/>
    <w:pPr>
      <w:pBdr>
        <w:top w:val="single" w:sz="4" w:space="0" w:color="auto"/>
        <w:left w:val="single" w:sz="8" w:space="0" w:color="000000"/>
        <w:right w:val="single" w:sz="4" w:space="0" w:color="auto"/>
      </w:pBdr>
      <w:spacing w:before="100" w:beforeAutospacing="1" w:after="100" w:afterAutospacing="1"/>
      <w:jc w:val="center"/>
      <w:textAlignment w:val="top"/>
    </w:pPr>
    <w:rPr>
      <w:sz w:val="19"/>
      <w:szCs w:val="19"/>
    </w:rPr>
  </w:style>
  <w:style w:type="paragraph" w:customStyle="1" w:styleId="xl221">
    <w:name w:val="xl221"/>
    <w:basedOn w:val="a"/>
    <w:uiPriority w:val="99"/>
    <w:rsid w:val="008A5EAE"/>
    <w:pPr>
      <w:pBdr>
        <w:top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222">
    <w:name w:val="xl222"/>
    <w:basedOn w:val="a"/>
    <w:uiPriority w:val="99"/>
    <w:rsid w:val="008A5EAE"/>
    <w:pPr>
      <w:pBdr>
        <w:top w:val="single" w:sz="8" w:space="0" w:color="auto"/>
        <w:left w:val="single" w:sz="8" w:space="0" w:color="auto"/>
        <w:right w:val="single" w:sz="8" w:space="0" w:color="auto"/>
      </w:pBdr>
      <w:spacing w:before="100" w:beforeAutospacing="1" w:after="100" w:afterAutospacing="1"/>
      <w:jc w:val="center"/>
      <w:textAlignment w:val="top"/>
    </w:pPr>
    <w:rPr>
      <w:b/>
      <w:bCs/>
      <w:sz w:val="16"/>
      <w:szCs w:val="16"/>
    </w:rPr>
  </w:style>
  <w:style w:type="paragraph" w:customStyle="1" w:styleId="xl223">
    <w:name w:val="xl223"/>
    <w:basedOn w:val="a"/>
    <w:uiPriority w:val="99"/>
    <w:rsid w:val="008A5EAE"/>
    <w:pPr>
      <w:pBdr>
        <w:left w:val="single" w:sz="8" w:space="0" w:color="auto"/>
        <w:bottom w:val="single" w:sz="8" w:space="0" w:color="auto"/>
        <w:right w:val="single" w:sz="8" w:space="0" w:color="auto"/>
      </w:pBdr>
      <w:spacing w:before="100" w:beforeAutospacing="1" w:after="100" w:afterAutospacing="1"/>
      <w:jc w:val="center"/>
      <w:textAlignment w:val="top"/>
    </w:pPr>
    <w:rPr>
      <w:b/>
      <w:bCs/>
      <w:sz w:val="16"/>
      <w:szCs w:val="16"/>
    </w:rPr>
  </w:style>
  <w:style w:type="paragraph" w:customStyle="1" w:styleId="xl224">
    <w:name w:val="xl224"/>
    <w:basedOn w:val="a"/>
    <w:uiPriority w:val="99"/>
    <w:rsid w:val="008A5EAE"/>
    <w:pPr>
      <w:pBdr>
        <w:top w:val="single" w:sz="8" w:space="0" w:color="auto"/>
        <w:left w:val="single" w:sz="8" w:space="0" w:color="000000"/>
        <w:right w:val="single" w:sz="8" w:space="0" w:color="000000"/>
      </w:pBdr>
      <w:spacing w:before="100" w:beforeAutospacing="1" w:after="100" w:afterAutospacing="1"/>
      <w:jc w:val="center"/>
      <w:textAlignment w:val="top"/>
    </w:pPr>
    <w:rPr>
      <w:b/>
      <w:bCs/>
      <w:sz w:val="16"/>
      <w:szCs w:val="16"/>
    </w:rPr>
  </w:style>
  <w:style w:type="paragraph" w:customStyle="1" w:styleId="xl225">
    <w:name w:val="xl225"/>
    <w:basedOn w:val="a"/>
    <w:uiPriority w:val="99"/>
    <w:rsid w:val="008A5EAE"/>
    <w:pPr>
      <w:pBdr>
        <w:left w:val="single" w:sz="8" w:space="0" w:color="000000"/>
        <w:right w:val="single" w:sz="8" w:space="0" w:color="000000"/>
      </w:pBdr>
      <w:spacing w:before="100" w:beforeAutospacing="1" w:after="100" w:afterAutospacing="1"/>
      <w:jc w:val="center"/>
      <w:textAlignment w:val="top"/>
    </w:pPr>
    <w:rPr>
      <w:b/>
      <w:bCs/>
      <w:sz w:val="16"/>
      <w:szCs w:val="16"/>
    </w:rPr>
  </w:style>
  <w:style w:type="paragraph" w:customStyle="1" w:styleId="xl226">
    <w:name w:val="xl226"/>
    <w:basedOn w:val="a"/>
    <w:uiPriority w:val="99"/>
    <w:rsid w:val="008A5EAE"/>
    <w:pPr>
      <w:pBdr>
        <w:left w:val="single" w:sz="8" w:space="0" w:color="000000"/>
        <w:bottom w:val="single" w:sz="8" w:space="0" w:color="auto"/>
        <w:right w:val="single" w:sz="8" w:space="0" w:color="000000"/>
      </w:pBdr>
      <w:spacing w:before="100" w:beforeAutospacing="1" w:after="100" w:afterAutospacing="1"/>
      <w:jc w:val="center"/>
      <w:textAlignment w:val="top"/>
    </w:pPr>
    <w:rPr>
      <w:b/>
      <w:bCs/>
      <w:sz w:val="16"/>
      <w:szCs w:val="16"/>
    </w:rPr>
  </w:style>
  <w:style w:type="paragraph" w:customStyle="1" w:styleId="xl227">
    <w:name w:val="xl227"/>
    <w:basedOn w:val="a"/>
    <w:uiPriority w:val="99"/>
    <w:rsid w:val="008A5EAE"/>
    <w:pPr>
      <w:pBdr>
        <w:left w:val="single" w:sz="4" w:space="0" w:color="auto"/>
      </w:pBdr>
      <w:spacing w:before="100" w:beforeAutospacing="1" w:after="100" w:afterAutospacing="1"/>
    </w:pPr>
  </w:style>
  <w:style w:type="paragraph" w:customStyle="1" w:styleId="xl228">
    <w:name w:val="xl228"/>
    <w:basedOn w:val="a"/>
    <w:uiPriority w:val="99"/>
    <w:rsid w:val="008A5EAE"/>
    <w:pPr>
      <w:pBdr>
        <w:top w:val="single" w:sz="4" w:space="0" w:color="auto"/>
        <w:left w:val="single" w:sz="8" w:space="0" w:color="000000"/>
        <w:bottom w:val="single" w:sz="4" w:space="0" w:color="auto"/>
        <w:right w:val="single" w:sz="4" w:space="0" w:color="auto"/>
      </w:pBdr>
      <w:spacing w:before="100" w:beforeAutospacing="1" w:after="100" w:afterAutospacing="1"/>
      <w:jc w:val="center"/>
      <w:textAlignment w:val="top"/>
    </w:pPr>
    <w:rPr>
      <w:b/>
      <w:bCs/>
      <w:sz w:val="19"/>
      <w:szCs w:val="19"/>
    </w:rPr>
  </w:style>
  <w:style w:type="paragraph" w:customStyle="1" w:styleId="xl229">
    <w:name w:val="xl229"/>
    <w:basedOn w:val="a"/>
    <w:uiPriority w:val="99"/>
    <w:rsid w:val="008A5EAE"/>
    <w:pPr>
      <w:pBdr>
        <w:top w:val="single" w:sz="4" w:space="0" w:color="auto"/>
        <w:bottom w:val="single" w:sz="4" w:space="0" w:color="auto"/>
        <w:right w:val="single" w:sz="8" w:space="0" w:color="000000"/>
      </w:pBdr>
      <w:spacing w:before="100" w:beforeAutospacing="1" w:after="100" w:afterAutospacing="1"/>
      <w:jc w:val="center"/>
      <w:textAlignment w:val="top"/>
    </w:pPr>
    <w:rPr>
      <w:b/>
      <w:bCs/>
      <w:sz w:val="19"/>
      <w:szCs w:val="19"/>
    </w:rPr>
  </w:style>
  <w:style w:type="paragraph" w:customStyle="1" w:styleId="xl230">
    <w:name w:val="xl230"/>
    <w:basedOn w:val="a"/>
    <w:uiPriority w:val="99"/>
    <w:rsid w:val="008A5EA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b/>
      <w:bCs/>
      <w:sz w:val="19"/>
      <w:szCs w:val="19"/>
    </w:rPr>
  </w:style>
  <w:style w:type="paragraph" w:customStyle="1" w:styleId="xl231">
    <w:name w:val="xl231"/>
    <w:basedOn w:val="a"/>
    <w:uiPriority w:val="99"/>
    <w:rsid w:val="008A5EAE"/>
    <w:pPr>
      <w:pBdr>
        <w:right w:val="single" w:sz="8" w:space="0" w:color="auto"/>
      </w:pBdr>
      <w:spacing w:before="100" w:beforeAutospacing="1" w:after="100" w:afterAutospacing="1"/>
      <w:jc w:val="center"/>
      <w:textAlignment w:val="top"/>
    </w:pPr>
    <w:rPr>
      <w:sz w:val="16"/>
      <w:szCs w:val="16"/>
    </w:rPr>
  </w:style>
  <w:style w:type="paragraph" w:customStyle="1" w:styleId="xl232">
    <w:name w:val="xl232"/>
    <w:basedOn w:val="a"/>
    <w:uiPriority w:val="99"/>
    <w:rsid w:val="008A5EAE"/>
    <w:pPr>
      <w:pBdr>
        <w:top w:val="single" w:sz="4" w:space="0" w:color="auto"/>
        <w:left w:val="single" w:sz="4" w:space="0" w:color="auto"/>
        <w:bottom w:val="single" w:sz="8" w:space="0" w:color="auto"/>
      </w:pBdr>
      <w:spacing w:before="100" w:beforeAutospacing="1" w:after="100" w:afterAutospacing="1"/>
      <w:jc w:val="center"/>
      <w:textAlignment w:val="top"/>
    </w:pPr>
    <w:rPr>
      <w:sz w:val="19"/>
      <w:szCs w:val="19"/>
    </w:rPr>
  </w:style>
  <w:style w:type="paragraph" w:customStyle="1" w:styleId="xl233">
    <w:name w:val="xl233"/>
    <w:basedOn w:val="a"/>
    <w:uiPriority w:val="99"/>
    <w:rsid w:val="008A5EAE"/>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sz w:val="19"/>
      <w:szCs w:val="19"/>
    </w:rPr>
  </w:style>
  <w:style w:type="paragraph" w:customStyle="1" w:styleId="xl234">
    <w:name w:val="xl234"/>
    <w:basedOn w:val="a"/>
    <w:uiPriority w:val="99"/>
    <w:rsid w:val="008A5EA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235">
    <w:name w:val="xl235"/>
    <w:basedOn w:val="a"/>
    <w:uiPriority w:val="99"/>
    <w:rsid w:val="008A5EA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236">
    <w:name w:val="xl236"/>
    <w:basedOn w:val="a"/>
    <w:uiPriority w:val="99"/>
    <w:rsid w:val="008A5EA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sz w:val="19"/>
      <w:szCs w:val="19"/>
    </w:rPr>
  </w:style>
  <w:style w:type="paragraph" w:customStyle="1" w:styleId="xl237">
    <w:name w:val="xl237"/>
    <w:basedOn w:val="a"/>
    <w:uiPriority w:val="99"/>
    <w:rsid w:val="008A5EAE"/>
    <w:pPr>
      <w:pBdr>
        <w:top w:val="single" w:sz="4" w:space="0" w:color="auto"/>
        <w:bottom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238">
    <w:name w:val="xl238"/>
    <w:basedOn w:val="a"/>
    <w:uiPriority w:val="99"/>
    <w:rsid w:val="008A5EAE"/>
    <w:pPr>
      <w:pBdr>
        <w:top w:val="single" w:sz="4" w:space="0" w:color="auto"/>
        <w:left w:val="single" w:sz="8" w:space="0" w:color="000000"/>
        <w:bottom w:val="single" w:sz="8" w:space="0" w:color="auto"/>
        <w:right w:val="single" w:sz="8" w:space="0" w:color="000000"/>
      </w:pBdr>
      <w:spacing w:before="100" w:beforeAutospacing="1" w:after="100" w:afterAutospacing="1"/>
      <w:jc w:val="center"/>
      <w:textAlignment w:val="top"/>
    </w:pPr>
    <w:rPr>
      <w:sz w:val="19"/>
      <w:szCs w:val="19"/>
    </w:rPr>
  </w:style>
  <w:style w:type="paragraph" w:customStyle="1" w:styleId="xl239">
    <w:name w:val="xl239"/>
    <w:basedOn w:val="a"/>
    <w:uiPriority w:val="99"/>
    <w:rsid w:val="008A5EAE"/>
    <w:pPr>
      <w:pBdr>
        <w:top w:val="single" w:sz="4" w:space="0" w:color="auto"/>
        <w:left w:val="single" w:sz="8" w:space="0" w:color="000000"/>
        <w:bottom w:val="single" w:sz="8" w:space="0" w:color="auto"/>
        <w:right w:val="single" w:sz="4" w:space="0" w:color="000000"/>
      </w:pBdr>
      <w:spacing w:before="100" w:beforeAutospacing="1" w:after="100" w:afterAutospacing="1"/>
      <w:jc w:val="center"/>
      <w:textAlignment w:val="top"/>
    </w:pPr>
    <w:rPr>
      <w:sz w:val="19"/>
      <w:szCs w:val="19"/>
    </w:rPr>
  </w:style>
  <w:style w:type="paragraph" w:customStyle="1" w:styleId="xl240">
    <w:name w:val="xl240"/>
    <w:basedOn w:val="a"/>
    <w:uiPriority w:val="99"/>
    <w:rsid w:val="008A5EAE"/>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top"/>
    </w:pPr>
    <w:rPr>
      <w:sz w:val="19"/>
      <w:szCs w:val="19"/>
    </w:rPr>
  </w:style>
  <w:style w:type="paragraph" w:customStyle="1" w:styleId="xl241">
    <w:name w:val="xl241"/>
    <w:basedOn w:val="a"/>
    <w:uiPriority w:val="99"/>
    <w:rsid w:val="008A5EAE"/>
    <w:pPr>
      <w:pBdr>
        <w:top w:val="single" w:sz="4" w:space="0" w:color="auto"/>
        <w:bottom w:val="single" w:sz="8" w:space="0" w:color="auto"/>
      </w:pBdr>
      <w:spacing w:before="100" w:beforeAutospacing="1" w:after="100" w:afterAutospacing="1"/>
      <w:jc w:val="center"/>
      <w:textAlignment w:val="top"/>
    </w:pPr>
    <w:rPr>
      <w:sz w:val="19"/>
      <w:szCs w:val="19"/>
    </w:rPr>
  </w:style>
  <w:style w:type="paragraph" w:customStyle="1" w:styleId="xl242">
    <w:name w:val="xl242"/>
    <w:basedOn w:val="a"/>
    <w:uiPriority w:val="99"/>
    <w:rsid w:val="008A5EAE"/>
    <w:pPr>
      <w:pBdr>
        <w:top w:val="single" w:sz="8" w:space="0" w:color="auto"/>
        <w:left w:val="single" w:sz="8" w:space="0" w:color="auto"/>
      </w:pBdr>
      <w:spacing w:before="100" w:beforeAutospacing="1" w:after="100" w:afterAutospacing="1"/>
      <w:jc w:val="center"/>
      <w:textAlignment w:val="center"/>
    </w:pPr>
    <w:rPr>
      <w:sz w:val="17"/>
      <w:szCs w:val="17"/>
    </w:rPr>
  </w:style>
  <w:style w:type="paragraph" w:customStyle="1" w:styleId="xl243">
    <w:name w:val="xl243"/>
    <w:basedOn w:val="a"/>
    <w:uiPriority w:val="99"/>
    <w:rsid w:val="008A5EAE"/>
    <w:pPr>
      <w:pBdr>
        <w:top w:val="single" w:sz="8" w:space="0" w:color="auto"/>
        <w:right w:val="single" w:sz="8" w:space="0" w:color="auto"/>
      </w:pBdr>
      <w:spacing w:before="100" w:beforeAutospacing="1" w:after="100" w:afterAutospacing="1"/>
      <w:jc w:val="center"/>
      <w:textAlignment w:val="center"/>
    </w:pPr>
    <w:rPr>
      <w:sz w:val="17"/>
      <w:szCs w:val="17"/>
    </w:rPr>
  </w:style>
  <w:style w:type="paragraph" w:customStyle="1" w:styleId="xl244">
    <w:name w:val="xl244"/>
    <w:basedOn w:val="a"/>
    <w:uiPriority w:val="99"/>
    <w:rsid w:val="008A5EAE"/>
    <w:pPr>
      <w:pBdr>
        <w:left w:val="single" w:sz="8" w:space="0" w:color="auto"/>
      </w:pBdr>
      <w:spacing w:before="100" w:beforeAutospacing="1" w:after="100" w:afterAutospacing="1"/>
      <w:jc w:val="center"/>
      <w:textAlignment w:val="center"/>
    </w:pPr>
    <w:rPr>
      <w:sz w:val="17"/>
      <w:szCs w:val="17"/>
    </w:rPr>
  </w:style>
  <w:style w:type="paragraph" w:customStyle="1" w:styleId="xl245">
    <w:name w:val="xl245"/>
    <w:basedOn w:val="a"/>
    <w:uiPriority w:val="99"/>
    <w:rsid w:val="008A5EAE"/>
    <w:pPr>
      <w:pBdr>
        <w:right w:val="single" w:sz="8" w:space="0" w:color="auto"/>
      </w:pBdr>
      <w:spacing w:before="100" w:beforeAutospacing="1" w:after="100" w:afterAutospacing="1"/>
      <w:jc w:val="center"/>
      <w:textAlignment w:val="center"/>
    </w:pPr>
    <w:rPr>
      <w:sz w:val="17"/>
      <w:szCs w:val="17"/>
    </w:rPr>
  </w:style>
  <w:style w:type="paragraph" w:customStyle="1" w:styleId="xl246">
    <w:name w:val="xl246"/>
    <w:basedOn w:val="a"/>
    <w:uiPriority w:val="99"/>
    <w:rsid w:val="008A5EAE"/>
    <w:pPr>
      <w:pBdr>
        <w:bottom w:val="single" w:sz="8" w:space="0" w:color="auto"/>
        <w:right w:val="single" w:sz="8" w:space="0" w:color="auto"/>
      </w:pBdr>
      <w:spacing w:before="100" w:beforeAutospacing="1" w:after="100" w:afterAutospacing="1"/>
      <w:jc w:val="center"/>
      <w:textAlignment w:val="center"/>
    </w:pPr>
    <w:rPr>
      <w:sz w:val="17"/>
      <w:szCs w:val="17"/>
    </w:rPr>
  </w:style>
  <w:style w:type="paragraph" w:customStyle="1" w:styleId="xl247">
    <w:name w:val="xl247"/>
    <w:basedOn w:val="a"/>
    <w:uiPriority w:val="99"/>
    <w:rsid w:val="008A5EAE"/>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style>
  <w:style w:type="paragraph" w:customStyle="1" w:styleId="xl248">
    <w:name w:val="xl248"/>
    <w:basedOn w:val="a"/>
    <w:uiPriority w:val="99"/>
    <w:rsid w:val="008A5EAE"/>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style>
  <w:style w:type="paragraph" w:customStyle="1" w:styleId="xl249">
    <w:name w:val="xl249"/>
    <w:basedOn w:val="a"/>
    <w:uiPriority w:val="99"/>
    <w:rsid w:val="008A5EAE"/>
    <w:pPr>
      <w:pBdr>
        <w:top w:val="single" w:sz="4" w:space="0" w:color="auto"/>
        <w:left w:val="single" w:sz="8" w:space="0" w:color="auto"/>
        <w:right w:val="single" w:sz="8" w:space="0" w:color="auto"/>
      </w:pBdr>
      <w:spacing w:before="100" w:beforeAutospacing="1" w:after="100" w:afterAutospacing="1"/>
      <w:textAlignment w:val="top"/>
    </w:pPr>
  </w:style>
  <w:style w:type="paragraph" w:customStyle="1" w:styleId="xl250">
    <w:name w:val="xl250"/>
    <w:basedOn w:val="a"/>
    <w:uiPriority w:val="99"/>
    <w:rsid w:val="008A5EAE"/>
    <w:pPr>
      <w:pBdr>
        <w:top w:val="single" w:sz="8" w:space="0" w:color="auto"/>
        <w:right w:val="single" w:sz="8" w:space="0" w:color="auto"/>
      </w:pBdr>
      <w:spacing w:before="100" w:beforeAutospacing="1" w:after="100" w:afterAutospacing="1"/>
      <w:jc w:val="center"/>
      <w:textAlignment w:val="center"/>
    </w:pPr>
  </w:style>
  <w:style w:type="paragraph" w:customStyle="1" w:styleId="xl251">
    <w:name w:val="xl251"/>
    <w:basedOn w:val="a"/>
    <w:uiPriority w:val="99"/>
    <w:rsid w:val="008A5EAE"/>
    <w:pPr>
      <w:pBdr>
        <w:left w:val="single" w:sz="8" w:space="0" w:color="auto"/>
      </w:pBdr>
      <w:spacing w:before="100" w:beforeAutospacing="1" w:after="100" w:afterAutospacing="1"/>
      <w:jc w:val="center"/>
      <w:textAlignment w:val="center"/>
    </w:pPr>
  </w:style>
  <w:style w:type="paragraph" w:customStyle="1" w:styleId="xl252">
    <w:name w:val="xl252"/>
    <w:basedOn w:val="a"/>
    <w:uiPriority w:val="99"/>
    <w:rsid w:val="008A5EAE"/>
    <w:pPr>
      <w:pBdr>
        <w:right w:val="single" w:sz="8" w:space="0" w:color="auto"/>
      </w:pBdr>
      <w:spacing w:before="100" w:beforeAutospacing="1" w:after="100" w:afterAutospacing="1"/>
      <w:jc w:val="center"/>
      <w:textAlignment w:val="center"/>
    </w:pPr>
  </w:style>
  <w:style w:type="paragraph" w:customStyle="1" w:styleId="xl253">
    <w:name w:val="xl253"/>
    <w:basedOn w:val="a"/>
    <w:uiPriority w:val="99"/>
    <w:rsid w:val="008A5EAE"/>
    <w:pPr>
      <w:spacing w:before="100" w:beforeAutospacing="1" w:after="100" w:afterAutospacing="1"/>
      <w:jc w:val="center"/>
    </w:pPr>
    <w:rPr>
      <w:sz w:val="22"/>
      <w:szCs w:val="22"/>
    </w:rPr>
  </w:style>
  <w:style w:type="paragraph" w:customStyle="1" w:styleId="xl254">
    <w:name w:val="xl254"/>
    <w:basedOn w:val="a"/>
    <w:uiPriority w:val="99"/>
    <w:rsid w:val="008A5EAE"/>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sz w:val="18"/>
      <w:szCs w:val="18"/>
    </w:rPr>
  </w:style>
  <w:style w:type="paragraph" w:customStyle="1" w:styleId="xl255">
    <w:name w:val="xl255"/>
    <w:basedOn w:val="a"/>
    <w:uiPriority w:val="99"/>
    <w:rsid w:val="008A5EAE"/>
    <w:pPr>
      <w:pBdr>
        <w:left w:val="single" w:sz="8" w:space="0" w:color="auto"/>
        <w:bottom w:val="single" w:sz="4" w:space="0" w:color="auto"/>
        <w:right w:val="single" w:sz="8" w:space="0" w:color="auto"/>
      </w:pBdr>
      <w:spacing w:before="100" w:beforeAutospacing="1" w:after="100" w:afterAutospacing="1"/>
      <w:jc w:val="center"/>
      <w:textAlignment w:val="center"/>
    </w:pPr>
    <w:rPr>
      <w:sz w:val="17"/>
      <w:szCs w:val="17"/>
    </w:rPr>
  </w:style>
  <w:style w:type="paragraph" w:customStyle="1" w:styleId="xl256">
    <w:name w:val="xl256"/>
    <w:basedOn w:val="a"/>
    <w:uiPriority w:val="99"/>
    <w:rsid w:val="008A5EA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7"/>
      <w:szCs w:val="17"/>
    </w:rPr>
  </w:style>
  <w:style w:type="paragraph" w:customStyle="1" w:styleId="xl257">
    <w:name w:val="xl257"/>
    <w:basedOn w:val="a"/>
    <w:uiPriority w:val="99"/>
    <w:rsid w:val="008A5EAE"/>
    <w:pPr>
      <w:pBdr>
        <w:top w:val="single" w:sz="4" w:space="0" w:color="auto"/>
        <w:left w:val="single" w:sz="8" w:space="0" w:color="auto"/>
        <w:right w:val="single" w:sz="8" w:space="0" w:color="auto"/>
      </w:pBdr>
      <w:spacing w:before="100" w:beforeAutospacing="1" w:after="100" w:afterAutospacing="1"/>
      <w:jc w:val="center"/>
      <w:textAlignment w:val="center"/>
    </w:pPr>
    <w:rPr>
      <w:sz w:val="17"/>
      <w:szCs w:val="17"/>
    </w:rPr>
  </w:style>
  <w:style w:type="paragraph" w:customStyle="1" w:styleId="xl258">
    <w:name w:val="xl258"/>
    <w:basedOn w:val="a"/>
    <w:uiPriority w:val="99"/>
    <w:rsid w:val="008A5EAE"/>
    <w:pPr>
      <w:pBdr>
        <w:top w:val="single" w:sz="8" w:space="0" w:color="auto"/>
        <w:left w:val="single" w:sz="8" w:space="0" w:color="auto"/>
        <w:right w:val="single" w:sz="8" w:space="0" w:color="auto"/>
      </w:pBdr>
      <w:spacing w:before="100" w:beforeAutospacing="1" w:after="100" w:afterAutospacing="1"/>
      <w:jc w:val="center"/>
      <w:textAlignment w:val="center"/>
    </w:pPr>
    <w:rPr>
      <w:sz w:val="17"/>
      <w:szCs w:val="17"/>
    </w:rPr>
  </w:style>
  <w:style w:type="paragraph" w:customStyle="1" w:styleId="xl259">
    <w:name w:val="xl259"/>
    <w:basedOn w:val="a"/>
    <w:uiPriority w:val="99"/>
    <w:rsid w:val="008A5EAE"/>
    <w:pPr>
      <w:pBdr>
        <w:left w:val="single" w:sz="8" w:space="0" w:color="auto"/>
        <w:right w:val="single" w:sz="8" w:space="0" w:color="auto"/>
      </w:pBdr>
      <w:spacing w:before="100" w:beforeAutospacing="1" w:after="100" w:afterAutospacing="1"/>
      <w:jc w:val="center"/>
      <w:textAlignment w:val="center"/>
    </w:pPr>
    <w:rPr>
      <w:sz w:val="17"/>
      <w:szCs w:val="17"/>
    </w:rPr>
  </w:style>
  <w:style w:type="paragraph" w:customStyle="1" w:styleId="xl260">
    <w:name w:val="xl260"/>
    <w:basedOn w:val="a"/>
    <w:uiPriority w:val="99"/>
    <w:rsid w:val="008A5EAE"/>
    <w:pPr>
      <w:pBdr>
        <w:left w:val="single" w:sz="8" w:space="0" w:color="auto"/>
        <w:right w:val="single" w:sz="8" w:space="0" w:color="auto"/>
      </w:pBdr>
      <w:spacing w:before="100" w:beforeAutospacing="1" w:after="100" w:afterAutospacing="1"/>
      <w:jc w:val="center"/>
      <w:textAlignment w:val="center"/>
    </w:pPr>
  </w:style>
  <w:style w:type="paragraph" w:customStyle="1" w:styleId="xl261">
    <w:name w:val="xl261"/>
    <w:basedOn w:val="a"/>
    <w:uiPriority w:val="99"/>
    <w:rsid w:val="008A5EA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62">
    <w:name w:val="xl262"/>
    <w:basedOn w:val="a"/>
    <w:uiPriority w:val="99"/>
    <w:rsid w:val="008A5EA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7"/>
      <w:szCs w:val="17"/>
    </w:rPr>
  </w:style>
  <w:style w:type="paragraph" w:customStyle="1" w:styleId="xl263">
    <w:name w:val="xl263"/>
    <w:basedOn w:val="a"/>
    <w:uiPriority w:val="99"/>
    <w:rsid w:val="008A5EAE"/>
    <w:pPr>
      <w:pBdr>
        <w:top w:val="single" w:sz="8" w:space="0" w:color="auto"/>
        <w:bottom w:val="single" w:sz="8" w:space="0" w:color="auto"/>
      </w:pBdr>
      <w:spacing w:before="100" w:beforeAutospacing="1" w:after="100" w:afterAutospacing="1"/>
      <w:textAlignment w:val="top"/>
    </w:pPr>
    <w:rPr>
      <w:sz w:val="17"/>
      <w:szCs w:val="17"/>
    </w:rPr>
  </w:style>
  <w:style w:type="paragraph" w:customStyle="1" w:styleId="xl264">
    <w:name w:val="xl264"/>
    <w:basedOn w:val="a"/>
    <w:uiPriority w:val="99"/>
    <w:rsid w:val="008A5EAE"/>
    <w:pPr>
      <w:pBdr>
        <w:top w:val="single" w:sz="8" w:space="0" w:color="auto"/>
        <w:bottom w:val="single" w:sz="8" w:space="0" w:color="auto"/>
        <w:right w:val="single" w:sz="8" w:space="0" w:color="auto"/>
      </w:pBdr>
      <w:spacing w:before="100" w:beforeAutospacing="1" w:after="100" w:afterAutospacing="1"/>
    </w:pPr>
  </w:style>
  <w:style w:type="paragraph" w:customStyle="1" w:styleId="xl265">
    <w:name w:val="xl265"/>
    <w:basedOn w:val="a"/>
    <w:uiPriority w:val="99"/>
    <w:rsid w:val="008A5EAE"/>
    <w:pPr>
      <w:pBdr>
        <w:top w:val="single" w:sz="8" w:space="0" w:color="auto"/>
        <w:bottom w:val="single" w:sz="8" w:space="0" w:color="auto"/>
      </w:pBdr>
      <w:spacing w:before="100" w:beforeAutospacing="1" w:after="100" w:afterAutospacing="1"/>
      <w:textAlignment w:val="center"/>
    </w:pPr>
    <w:rPr>
      <w:b/>
      <w:bCs/>
      <w:sz w:val="17"/>
      <w:szCs w:val="17"/>
    </w:rPr>
  </w:style>
  <w:style w:type="paragraph" w:customStyle="1" w:styleId="xl266">
    <w:name w:val="xl266"/>
    <w:basedOn w:val="a"/>
    <w:uiPriority w:val="99"/>
    <w:rsid w:val="008A5EAE"/>
    <w:pPr>
      <w:pBdr>
        <w:top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146">
    <w:name w:val="xl146"/>
    <w:basedOn w:val="a"/>
    <w:uiPriority w:val="99"/>
    <w:rsid w:val="008A5EAE"/>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19"/>
      <w:szCs w:val="19"/>
    </w:rPr>
  </w:style>
  <w:style w:type="paragraph" w:customStyle="1" w:styleId="22">
    <w:name w:val="Основний текст2"/>
    <w:basedOn w:val="a"/>
    <w:uiPriority w:val="99"/>
    <w:rsid w:val="004655EB"/>
    <w:pPr>
      <w:shd w:val="clear" w:color="auto" w:fill="FFFFFF"/>
      <w:spacing w:before="180" w:line="221" w:lineRule="exact"/>
      <w:jc w:val="both"/>
    </w:pPr>
    <w:rPr>
      <w:sz w:val="18"/>
      <w:szCs w:val="18"/>
      <w:lang w:val="ru-RU"/>
    </w:rPr>
  </w:style>
  <w:style w:type="paragraph" w:styleId="aff2">
    <w:name w:val="Subtitle"/>
    <w:basedOn w:val="a"/>
    <w:next w:val="a"/>
    <w:pPr>
      <w:keepNext/>
      <w:keepLines/>
      <w:spacing w:before="360" w:after="80"/>
    </w:pPr>
    <w:rPr>
      <w:rFonts w:ascii="Georgia" w:eastAsia="Georgia" w:hAnsi="Georgia" w:cs="Georgia"/>
      <w:i/>
      <w:color w:val="666666"/>
      <w:sz w:val="48"/>
      <w:szCs w:val="48"/>
    </w:rPr>
  </w:style>
  <w:style w:type="table" w:customStyle="1" w:styleId="aff3">
    <w:basedOn w:val="TableNormal"/>
    <w:tblPr>
      <w:tblStyleRowBandSize w:val="1"/>
      <w:tblStyleColBandSize w:val="1"/>
      <w:tblCellMar>
        <w:top w:w="0" w:type="dxa"/>
        <w:left w:w="115" w:type="dxa"/>
        <w:bottom w:w="0" w:type="dxa"/>
        <w:right w:w="115" w:type="dxa"/>
      </w:tblCellMar>
    </w:tblPr>
  </w:style>
  <w:style w:type="table" w:customStyle="1" w:styleId="aff4">
    <w:basedOn w:val="TableNormal"/>
    <w:tblPr>
      <w:tblStyleRowBandSize w:val="1"/>
      <w:tblStyleColBandSize w:val="1"/>
      <w:tblCellMar>
        <w:top w:w="0" w:type="dxa"/>
        <w:left w:w="115" w:type="dxa"/>
        <w:bottom w:w="0" w:type="dxa"/>
        <w:right w:w="115" w:type="dxa"/>
      </w:tblCellMar>
    </w:tblPr>
  </w:style>
  <w:style w:type="table" w:customStyle="1" w:styleId="aff5">
    <w:basedOn w:val="TableNormal"/>
    <w:tblPr>
      <w:tblStyleRowBandSize w:val="1"/>
      <w:tblStyleColBandSize w:val="1"/>
      <w:tblCellMar>
        <w:top w:w="0" w:type="dxa"/>
        <w:left w:w="115" w:type="dxa"/>
        <w:bottom w:w="0" w:type="dxa"/>
        <w:right w:w="115" w:type="dxa"/>
      </w:tblCellMar>
    </w:tblPr>
  </w:style>
  <w:style w:type="table" w:customStyle="1" w:styleId="aff6">
    <w:basedOn w:val="TableNormal"/>
    <w:tblPr>
      <w:tblStyleRowBandSize w:val="1"/>
      <w:tblStyleColBandSize w:val="1"/>
      <w:tblCellMar>
        <w:top w:w="0" w:type="dxa"/>
        <w:left w:w="115" w:type="dxa"/>
        <w:bottom w:w="0" w:type="dxa"/>
        <w:right w:w="115" w:type="dxa"/>
      </w:tblCellMar>
    </w:tblPr>
  </w:style>
  <w:style w:type="table" w:customStyle="1" w:styleId="aff7">
    <w:basedOn w:val="TableNormal"/>
    <w:tblPr>
      <w:tblStyleRowBandSize w:val="1"/>
      <w:tblStyleColBandSize w:val="1"/>
      <w:tblCellMar>
        <w:top w:w="0" w:type="dxa"/>
        <w:left w:w="115" w:type="dxa"/>
        <w:bottom w:w="0" w:type="dxa"/>
        <w:right w:w="115" w:type="dxa"/>
      </w:tblCellMar>
    </w:tblPr>
  </w:style>
  <w:style w:type="table" w:customStyle="1" w:styleId="aff8">
    <w:basedOn w:val="TableNormal"/>
    <w:tblPr>
      <w:tblStyleRowBandSize w:val="1"/>
      <w:tblStyleColBandSize w:val="1"/>
      <w:tblCellMar>
        <w:top w:w="0" w:type="dxa"/>
        <w:left w:w="115" w:type="dxa"/>
        <w:bottom w:w="0" w:type="dxa"/>
        <w:right w:w="115" w:type="dxa"/>
      </w:tblCellMar>
    </w:tblPr>
  </w:style>
  <w:style w:type="table" w:customStyle="1" w:styleId="aff9">
    <w:basedOn w:val="TableNormal"/>
    <w:tblPr>
      <w:tblStyleRowBandSize w:val="1"/>
      <w:tblStyleColBandSize w:val="1"/>
      <w:tblCellMar>
        <w:top w:w="0" w:type="dxa"/>
        <w:left w:w="115" w:type="dxa"/>
        <w:bottom w:w="0" w:type="dxa"/>
        <w:right w:w="115" w:type="dxa"/>
      </w:tblCellMar>
    </w:tblPr>
  </w:style>
  <w:style w:type="table" w:customStyle="1" w:styleId="affa">
    <w:basedOn w:val="TableNormal"/>
    <w:tblPr>
      <w:tblStyleRowBandSize w:val="1"/>
      <w:tblStyleColBandSize w:val="1"/>
      <w:tblCellMar>
        <w:top w:w="0" w:type="dxa"/>
        <w:left w:w="115" w:type="dxa"/>
        <w:bottom w:w="0" w:type="dxa"/>
        <w:right w:w="115"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character" w:customStyle="1" w:styleId="rvts23">
    <w:name w:val="rvts23"/>
    <w:basedOn w:val="a0"/>
    <w:rsid w:val="00154F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B0B"/>
  </w:style>
  <w:style w:type="paragraph" w:styleId="1">
    <w:name w:val="heading 1"/>
    <w:basedOn w:val="a"/>
    <w:next w:val="a"/>
    <w:link w:val="10"/>
    <w:uiPriority w:val="99"/>
    <w:qFormat/>
    <w:rsid w:val="005C1757"/>
    <w:pPr>
      <w:keepNext/>
      <w:keepLines/>
      <w:spacing w:before="480"/>
      <w:outlineLvl w:val="0"/>
    </w:pPr>
    <w:rPr>
      <w:rFonts w:ascii="Cambria" w:eastAsia="Calibri" w:hAnsi="Cambria" w:cs="Cambria"/>
      <w:b/>
      <w:bCs/>
      <w:color w:val="365F91"/>
      <w:sz w:val="28"/>
      <w:szCs w:val="28"/>
      <w:lang w:val="ru-RU"/>
    </w:rPr>
  </w:style>
  <w:style w:type="paragraph" w:styleId="2">
    <w:name w:val="heading 2"/>
    <w:basedOn w:val="a"/>
    <w:next w:val="a"/>
    <w:link w:val="20"/>
    <w:uiPriority w:val="99"/>
    <w:qFormat/>
    <w:locked/>
    <w:rsid w:val="00077A16"/>
    <w:pPr>
      <w:keepNext/>
      <w:keepLines/>
      <w:widowControl w:val="0"/>
      <w:spacing w:before="200"/>
      <w:outlineLvl w:val="1"/>
    </w:pPr>
    <w:rPr>
      <w:rFonts w:ascii="Cambria" w:hAnsi="Cambria" w:cs="Cambria"/>
      <w:b/>
      <w:bCs/>
      <w:color w:val="4F81BD"/>
      <w:sz w:val="26"/>
      <w:szCs w:val="26"/>
      <w:lang w:val="en-US" w:eastAsia="en-US"/>
    </w:rPr>
  </w:style>
  <w:style w:type="paragraph" w:styleId="3">
    <w:name w:val="heading 3"/>
    <w:basedOn w:val="a"/>
    <w:next w:val="a"/>
    <w:link w:val="30"/>
    <w:qFormat/>
    <w:rsid w:val="002C7A9E"/>
    <w:pPr>
      <w:keepNext/>
      <w:keepLines/>
      <w:spacing w:before="200" w:line="276" w:lineRule="auto"/>
      <w:outlineLvl w:val="2"/>
    </w:pPr>
    <w:rPr>
      <w:rFonts w:ascii="Cambria" w:eastAsia="Calibri" w:hAnsi="Cambria" w:cs="Cambria"/>
      <w:b/>
      <w:bCs/>
      <w:color w:val="4F81BD"/>
      <w:sz w:val="20"/>
      <w:szCs w:val="20"/>
      <w:lang w:val="ru-RU"/>
    </w:rPr>
  </w:style>
  <w:style w:type="paragraph" w:styleId="4">
    <w:name w:val="heading 4"/>
    <w:basedOn w:val="a"/>
    <w:link w:val="40"/>
    <w:uiPriority w:val="99"/>
    <w:qFormat/>
    <w:rsid w:val="00927583"/>
    <w:pPr>
      <w:spacing w:before="100" w:beforeAutospacing="1" w:after="100" w:afterAutospacing="1"/>
      <w:outlineLvl w:val="3"/>
    </w:pPr>
    <w:rPr>
      <w:rFonts w:eastAsia="Calibri"/>
      <w:b/>
      <w:bCs/>
      <w:lang w:val="ru-RU"/>
    </w:rPr>
  </w:style>
  <w:style w:type="paragraph" w:styleId="5">
    <w:name w:val="heading 5"/>
    <w:basedOn w:val="a"/>
    <w:next w:val="a"/>
    <w:link w:val="50"/>
    <w:uiPriority w:val="99"/>
    <w:qFormat/>
    <w:locked/>
    <w:rsid w:val="00077A16"/>
    <w:pPr>
      <w:spacing w:before="240" w:after="60"/>
      <w:outlineLvl w:val="4"/>
    </w:pPr>
    <w:rPr>
      <w:rFonts w:ascii="Times New Roman CYR" w:hAnsi="Times New Roman CYR" w:cs="Times New Roman CYR"/>
      <w:b/>
      <w:bCs/>
      <w:i/>
      <w:iCs/>
      <w:sz w:val="26"/>
      <w:szCs w:val="26"/>
      <w:lang w:val="ru-RU"/>
    </w:rPr>
  </w:style>
  <w:style w:type="paragraph" w:styleId="6">
    <w:name w:val="heading 6"/>
    <w:basedOn w:val="a"/>
    <w:next w:val="a"/>
    <w:link w:val="60"/>
    <w:uiPriority w:val="99"/>
    <w:qFormat/>
    <w:locked/>
    <w:rsid w:val="00077A16"/>
    <w:pPr>
      <w:keepNext/>
      <w:autoSpaceDE w:val="0"/>
      <w:autoSpaceDN w:val="0"/>
      <w:ind w:firstLine="7"/>
      <w:jc w:val="right"/>
      <w:outlineLvl w:val="5"/>
    </w:pPr>
    <w:rPr>
      <w:rFonts w:ascii="Times New Roman CYR" w:hAnsi="Times New Roman CYR" w:cs="Times New Roman CYR"/>
      <w:b/>
      <w:bCs/>
    </w:rPr>
  </w:style>
  <w:style w:type="paragraph" w:styleId="7">
    <w:name w:val="heading 7"/>
    <w:basedOn w:val="a"/>
    <w:next w:val="a"/>
    <w:link w:val="70"/>
    <w:uiPriority w:val="99"/>
    <w:qFormat/>
    <w:locked/>
    <w:rsid w:val="00077A16"/>
    <w:pPr>
      <w:keepNext/>
      <w:autoSpaceDE w:val="0"/>
      <w:autoSpaceDN w:val="0"/>
      <w:jc w:val="right"/>
      <w:outlineLvl w:val="6"/>
    </w:pPr>
    <w:rPr>
      <w:rFonts w:ascii="Times New Roman CYR" w:hAnsi="Times New Roman CYR" w:cs="Times New Roman CYR"/>
      <w:b/>
      <w:bCs/>
    </w:rPr>
  </w:style>
  <w:style w:type="paragraph" w:styleId="8">
    <w:name w:val="heading 8"/>
    <w:basedOn w:val="a"/>
    <w:next w:val="a"/>
    <w:link w:val="80"/>
    <w:uiPriority w:val="99"/>
    <w:qFormat/>
    <w:locked/>
    <w:rsid w:val="00077A16"/>
    <w:pPr>
      <w:keepNext/>
      <w:pBdr>
        <w:left w:val="single" w:sz="4" w:space="0" w:color="auto"/>
        <w:right w:val="single" w:sz="4" w:space="4" w:color="auto"/>
      </w:pBdr>
      <w:autoSpaceDE w:val="0"/>
      <w:autoSpaceDN w:val="0"/>
      <w:ind w:left="-2160" w:right="-37"/>
      <w:jc w:val="center"/>
      <w:outlineLvl w:val="7"/>
    </w:pPr>
    <w:rPr>
      <w:rFonts w:ascii="Times New Roman CYR" w:hAnsi="Times New Roman CYR" w:cs="Times New Roman CYR"/>
      <w:b/>
      <w:bCs/>
    </w:rPr>
  </w:style>
  <w:style w:type="paragraph" w:styleId="9">
    <w:name w:val="heading 9"/>
    <w:basedOn w:val="a"/>
    <w:next w:val="a"/>
    <w:link w:val="90"/>
    <w:uiPriority w:val="99"/>
    <w:qFormat/>
    <w:locked/>
    <w:rsid w:val="00077A16"/>
    <w:pPr>
      <w:keepNext/>
      <w:autoSpaceDE w:val="0"/>
      <w:autoSpaceDN w:val="0"/>
      <w:jc w:val="center"/>
      <w:outlineLvl w:val="8"/>
    </w:pPr>
    <w:rPr>
      <w:rFonts w:ascii="Times New Roman CYR" w:hAnsi="Times New Roman CYR" w:cs="Times New Roman CY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
    <w:qFormat/>
    <w:rsid w:val="00126A6C"/>
    <w:pPr>
      <w:jc w:val="center"/>
    </w:pPr>
    <w:rPr>
      <w:rFonts w:eastAsia="Calibri"/>
      <w:lang w:val="ru-RU"/>
    </w:rPr>
  </w:style>
  <w:style w:type="character" w:customStyle="1" w:styleId="Heading1Char">
    <w:name w:val="Heading 1 Char"/>
    <w:uiPriority w:val="99"/>
    <w:locked/>
    <w:rsid w:val="00077A16"/>
    <w:rPr>
      <w:rFonts w:ascii="Times New Roman CYR" w:hAnsi="Times New Roman CYR" w:cs="Times New Roman CYR"/>
      <w:sz w:val="20"/>
      <w:szCs w:val="20"/>
      <w:lang w:eastAsia="uk-UA"/>
    </w:rPr>
  </w:style>
  <w:style w:type="character" w:customStyle="1" w:styleId="20">
    <w:name w:val="Заголовок 2 Знак"/>
    <w:link w:val="2"/>
    <w:uiPriority w:val="99"/>
    <w:locked/>
    <w:rsid w:val="00077A16"/>
    <w:rPr>
      <w:rFonts w:ascii="Cambria" w:hAnsi="Cambria" w:cs="Cambria"/>
      <w:b/>
      <w:bCs/>
      <w:color w:val="4F81BD"/>
      <w:sz w:val="26"/>
      <w:szCs w:val="26"/>
      <w:lang w:val="en-US" w:eastAsia="en-US"/>
    </w:rPr>
  </w:style>
  <w:style w:type="character" w:customStyle="1" w:styleId="30">
    <w:name w:val="Заголовок 3 Знак"/>
    <w:link w:val="3"/>
    <w:locked/>
    <w:rsid w:val="002C7A9E"/>
    <w:rPr>
      <w:rFonts w:ascii="Cambria" w:hAnsi="Cambria" w:cs="Cambria"/>
      <w:b/>
      <w:bCs/>
      <w:color w:val="4F81BD"/>
    </w:rPr>
  </w:style>
  <w:style w:type="character" w:customStyle="1" w:styleId="40">
    <w:name w:val="Заголовок 4 Знак"/>
    <w:link w:val="4"/>
    <w:uiPriority w:val="99"/>
    <w:locked/>
    <w:rsid w:val="00927583"/>
    <w:rPr>
      <w:rFonts w:ascii="Times New Roman" w:hAnsi="Times New Roman" w:cs="Times New Roman"/>
      <w:b/>
      <w:bCs/>
      <w:sz w:val="24"/>
      <w:szCs w:val="24"/>
      <w:lang w:eastAsia="uk-UA"/>
    </w:rPr>
  </w:style>
  <w:style w:type="character" w:customStyle="1" w:styleId="50">
    <w:name w:val="Заголовок 5 Знак"/>
    <w:link w:val="5"/>
    <w:uiPriority w:val="99"/>
    <w:locked/>
    <w:rsid w:val="00077A16"/>
    <w:rPr>
      <w:rFonts w:ascii="Times New Roman CYR" w:hAnsi="Times New Roman CYR" w:cs="Times New Roman CYR"/>
      <w:b/>
      <w:bCs/>
      <w:i/>
      <w:iCs/>
      <w:sz w:val="26"/>
      <w:szCs w:val="26"/>
      <w:lang w:eastAsia="uk-UA"/>
    </w:rPr>
  </w:style>
  <w:style w:type="character" w:customStyle="1" w:styleId="60">
    <w:name w:val="Заголовок 6 Знак"/>
    <w:link w:val="6"/>
    <w:uiPriority w:val="99"/>
    <w:locked/>
    <w:rsid w:val="00077A16"/>
    <w:rPr>
      <w:rFonts w:ascii="Times New Roman CYR" w:hAnsi="Times New Roman CYR" w:cs="Times New Roman CYR"/>
      <w:b/>
      <w:bCs/>
      <w:sz w:val="20"/>
      <w:szCs w:val="20"/>
      <w:lang w:val="uk-UA" w:eastAsia="uk-UA"/>
    </w:rPr>
  </w:style>
  <w:style w:type="character" w:customStyle="1" w:styleId="70">
    <w:name w:val="Заголовок 7 Знак"/>
    <w:link w:val="7"/>
    <w:uiPriority w:val="99"/>
    <w:locked/>
    <w:rsid w:val="00077A16"/>
    <w:rPr>
      <w:rFonts w:ascii="Times New Roman CYR" w:hAnsi="Times New Roman CYR" w:cs="Times New Roman CYR"/>
      <w:b/>
      <w:bCs/>
      <w:sz w:val="20"/>
      <w:szCs w:val="20"/>
      <w:lang w:val="uk-UA" w:eastAsia="uk-UA"/>
    </w:rPr>
  </w:style>
  <w:style w:type="character" w:customStyle="1" w:styleId="80">
    <w:name w:val="Заголовок 8 Знак"/>
    <w:link w:val="8"/>
    <w:uiPriority w:val="99"/>
    <w:locked/>
    <w:rsid w:val="00077A16"/>
    <w:rPr>
      <w:rFonts w:ascii="Times New Roman CYR" w:hAnsi="Times New Roman CYR" w:cs="Times New Roman CYR"/>
      <w:b/>
      <w:bCs/>
      <w:sz w:val="20"/>
      <w:szCs w:val="20"/>
      <w:lang w:val="uk-UA" w:eastAsia="uk-UA"/>
    </w:rPr>
  </w:style>
  <w:style w:type="character" w:customStyle="1" w:styleId="90">
    <w:name w:val="Заголовок 9 Знак"/>
    <w:link w:val="9"/>
    <w:uiPriority w:val="99"/>
    <w:locked/>
    <w:rsid w:val="00077A16"/>
    <w:rPr>
      <w:rFonts w:ascii="Times New Roman CYR" w:hAnsi="Times New Roman CYR" w:cs="Times New Roman CYR"/>
      <w:b/>
      <w:bCs/>
      <w:sz w:val="20"/>
      <w:szCs w:val="20"/>
      <w:lang w:val="uk-UA" w:eastAsia="uk-UA"/>
    </w:rPr>
  </w:style>
  <w:style w:type="character" w:customStyle="1" w:styleId="10">
    <w:name w:val="Заголовок 1 Знак"/>
    <w:link w:val="1"/>
    <w:uiPriority w:val="99"/>
    <w:locked/>
    <w:rsid w:val="005C1757"/>
    <w:rPr>
      <w:rFonts w:ascii="Cambria" w:hAnsi="Cambria" w:cs="Cambria"/>
      <w:b/>
      <w:bCs/>
      <w:color w:val="365F91"/>
      <w:sz w:val="28"/>
      <w:szCs w:val="28"/>
      <w:lang w:eastAsia="ru-RU"/>
    </w:rPr>
  </w:style>
  <w:style w:type="paragraph" w:styleId="a5">
    <w:name w:val="Normal (Web)"/>
    <w:basedOn w:val="a"/>
    <w:uiPriority w:val="99"/>
    <w:rsid w:val="00A17BDE"/>
    <w:pPr>
      <w:spacing w:before="100" w:beforeAutospacing="1" w:after="100" w:afterAutospacing="1"/>
    </w:pPr>
    <w:rPr>
      <w:rFonts w:eastAsia="Calibri"/>
      <w:lang w:val="ru-RU"/>
    </w:rPr>
  </w:style>
  <w:style w:type="paragraph" w:styleId="a6">
    <w:name w:val="List Paragraph"/>
    <w:basedOn w:val="a"/>
    <w:uiPriority w:val="99"/>
    <w:qFormat/>
    <w:rsid w:val="00A17BDE"/>
    <w:pPr>
      <w:spacing w:after="200" w:line="276" w:lineRule="auto"/>
      <w:ind w:left="720"/>
    </w:pPr>
    <w:rPr>
      <w:rFonts w:ascii="Calibri" w:eastAsia="Calibri" w:hAnsi="Calibri" w:cs="Calibri"/>
      <w:sz w:val="22"/>
      <w:szCs w:val="22"/>
      <w:lang w:val="ru-RU" w:eastAsia="en-US"/>
    </w:rPr>
  </w:style>
  <w:style w:type="character" w:styleId="a7">
    <w:name w:val="Strong"/>
    <w:qFormat/>
    <w:rsid w:val="003D4883"/>
    <w:rPr>
      <w:b/>
      <w:bCs/>
    </w:rPr>
  </w:style>
  <w:style w:type="character" w:customStyle="1" w:styleId="apple-converted-space">
    <w:name w:val="apple-converted-space"/>
    <w:uiPriority w:val="99"/>
    <w:rsid w:val="003D4883"/>
  </w:style>
  <w:style w:type="paragraph" w:styleId="a8">
    <w:name w:val="Balloon Text"/>
    <w:basedOn w:val="a"/>
    <w:link w:val="a9"/>
    <w:uiPriority w:val="99"/>
    <w:semiHidden/>
    <w:rsid w:val="003D4883"/>
    <w:rPr>
      <w:rFonts w:ascii="Tahoma" w:eastAsia="Calibri" w:hAnsi="Tahoma" w:cs="Tahoma"/>
      <w:sz w:val="16"/>
      <w:szCs w:val="16"/>
      <w:lang w:val="ru-RU"/>
    </w:rPr>
  </w:style>
  <w:style w:type="character" w:customStyle="1" w:styleId="a9">
    <w:name w:val="Текст выноски Знак"/>
    <w:link w:val="a8"/>
    <w:uiPriority w:val="99"/>
    <w:locked/>
    <w:rsid w:val="003D4883"/>
    <w:rPr>
      <w:rFonts w:ascii="Tahoma" w:hAnsi="Tahoma" w:cs="Tahoma"/>
      <w:sz w:val="16"/>
      <w:szCs w:val="16"/>
      <w:lang w:eastAsia="ru-RU"/>
    </w:rPr>
  </w:style>
  <w:style w:type="paragraph" w:customStyle="1" w:styleId="rvps2">
    <w:name w:val="rvps2"/>
    <w:basedOn w:val="a"/>
    <w:uiPriority w:val="99"/>
    <w:rsid w:val="00AF5673"/>
    <w:pPr>
      <w:spacing w:before="100" w:beforeAutospacing="1" w:after="100" w:afterAutospacing="1"/>
    </w:pPr>
  </w:style>
  <w:style w:type="character" w:customStyle="1" w:styleId="aa">
    <w:name w:val="Основной текст_"/>
    <w:link w:val="21"/>
    <w:uiPriority w:val="99"/>
    <w:locked/>
    <w:rsid w:val="00AF5673"/>
    <w:rPr>
      <w:rFonts w:ascii="Times New Roman" w:hAnsi="Times New Roman" w:cs="Times New Roman"/>
      <w:sz w:val="27"/>
      <w:szCs w:val="27"/>
      <w:shd w:val="clear" w:color="auto" w:fill="FFFFFF"/>
    </w:rPr>
  </w:style>
  <w:style w:type="paragraph" w:customStyle="1" w:styleId="21">
    <w:name w:val="Основной текст2"/>
    <w:basedOn w:val="a"/>
    <w:link w:val="aa"/>
    <w:uiPriority w:val="99"/>
    <w:rsid w:val="00AF5673"/>
    <w:pPr>
      <w:widowControl w:val="0"/>
      <w:shd w:val="clear" w:color="auto" w:fill="FFFFFF"/>
      <w:spacing w:after="240" w:line="322" w:lineRule="exact"/>
      <w:jc w:val="center"/>
    </w:pPr>
    <w:rPr>
      <w:rFonts w:eastAsia="Calibri"/>
      <w:sz w:val="27"/>
      <w:szCs w:val="27"/>
      <w:lang w:val="en-US"/>
    </w:rPr>
  </w:style>
  <w:style w:type="character" w:customStyle="1" w:styleId="ab">
    <w:name w:val="Основной текст + Полужирный"/>
    <w:uiPriority w:val="99"/>
    <w:rsid w:val="00AF5673"/>
    <w:rPr>
      <w:rFonts w:ascii="Times New Roman" w:hAnsi="Times New Roman" w:cs="Times New Roman"/>
      <w:b/>
      <w:bCs/>
      <w:color w:val="000000"/>
      <w:spacing w:val="0"/>
      <w:w w:val="100"/>
      <w:position w:val="0"/>
      <w:sz w:val="27"/>
      <w:szCs w:val="27"/>
      <w:u w:val="none"/>
      <w:effect w:val="none"/>
      <w:lang w:val="uk-UA"/>
    </w:rPr>
  </w:style>
  <w:style w:type="paragraph" w:customStyle="1" w:styleId="11">
    <w:name w:val="Абзац списка1"/>
    <w:basedOn w:val="a"/>
    <w:uiPriority w:val="99"/>
    <w:rsid w:val="00837050"/>
    <w:pPr>
      <w:spacing w:after="200" w:line="276" w:lineRule="auto"/>
      <w:ind w:left="720"/>
    </w:pPr>
    <w:rPr>
      <w:rFonts w:ascii="Calibri" w:hAnsi="Calibri" w:cs="Calibri"/>
      <w:sz w:val="22"/>
      <w:szCs w:val="22"/>
      <w:lang w:val="ru-RU" w:eastAsia="en-US"/>
    </w:rPr>
  </w:style>
  <w:style w:type="table" w:styleId="ac">
    <w:name w:val="Table Grid"/>
    <w:basedOn w:val="a1"/>
    <w:uiPriority w:val="99"/>
    <w:rsid w:val="00126A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link w:val="a3"/>
    <w:uiPriority w:val="99"/>
    <w:locked/>
    <w:rsid w:val="00126A6C"/>
    <w:rPr>
      <w:rFonts w:ascii="Times New Roman" w:hAnsi="Times New Roman" w:cs="Times New Roman"/>
      <w:sz w:val="24"/>
      <w:szCs w:val="24"/>
    </w:rPr>
  </w:style>
  <w:style w:type="character" w:styleId="ad">
    <w:name w:val="Hyperlink"/>
    <w:uiPriority w:val="99"/>
    <w:rsid w:val="00126A6C"/>
    <w:rPr>
      <w:color w:val="0000FF"/>
      <w:u w:val="single"/>
    </w:rPr>
  </w:style>
  <w:style w:type="character" w:styleId="ae">
    <w:name w:val="Emphasis"/>
    <w:uiPriority w:val="20"/>
    <w:qFormat/>
    <w:rsid w:val="00126A6C"/>
    <w:rPr>
      <w:i/>
      <w:iCs/>
    </w:rPr>
  </w:style>
  <w:style w:type="paragraph" w:customStyle="1" w:styleId="bodytext">
    <w:name w:val="bodytext"/>
    <w:basedOn w:val="a"/>
    <w:uiPriority w:val="99"/>
    <w:rsid w:val="00126A6C"/>
    <w:pPr>
      <w:spacing w:before="100" w:beforeAutospacing="1" w:after="100" w:afterAutospacing="1"/>
    </w:pPr>
    <w:rPr>
      <w:lang w:val="ru-RU"/>
    </w:rPr>
  </w:style>
  <w:style w:type="paragraph" w:customStyle="1" w:styleId="af">
    <w:name w:val="Нормальний текст"/>
    <w:basedOn w:val="a"/>
    <w:uiPriority w:val="99"/>
    <w:rsid w:val="00126A6C"/>
    <w:pPr>
      <w:spacing w:before="120"/>
      <w:ind w:firstLine="567"/>
    </w:pPr>
    <w:rPr>
      <w:rFonts w:ascii="Antiqua" w:hAnsi="Antiqua" w:cs="Antiqua"/>
      <w:sz w:val="26"/>
      <w:szCs w:val="26"/>
    </w:rPr>
  </w:style>
  <w:style w:type="character" w:customStyle="1" w:styleId="HTML">
    <w:name w:val="Стандартный HTML Знак"/>
    <w:link w:val="HTML0"/>
    <w:uiPriority w:val="99"/>
    <w:semiHidden/>
    <w:locked/>
    <w:rsid w:val="002C7A9E"/>
    <w:rPr>
      <w:rFonts w:ascii="Courier New" w:hAnsi="Courier New" w:cs="Courier New"/>
      <w:sz w:val="20"/>
      <w:szCs w:val="20"/>
      <w:lang w:eastAsia="uk-UA"/>
    </w:rPr>
  </w:style>
  <w:style w:type="paragraph" w:styleId="HTML0">
    <w:name w:val="HTML Preformatted"/>
    <w:basedOn w:val="a"/>
    <w:link w:val="HTML"/>
    <w:uiPriority w:val="99"/>
    <w:semiHidden/>
    <w:rsid w:val="002C7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lang w:val="en-US"/>
    </w:rPr>
  </w:style>
  <w:style w:type="character" w:customStyle="1" w:styleId="HTMLPreformattedChar1">
    <w:name w:val="HTML Preformatted Char1"/>
    <w:uiPriority w:val="99"/>
    <w:semiHidden/>
    <w:locked/>
    <w:rsid w:val="00A95531"/>
    <w:rPr>
      <w:rFonts w:ascii="Courier New" w:hAnsi="Courier New" w:cs="Courier New"/>
      <w:sz w:val="20"/>
      <w:szCs w:val="20"/>
      <w:lang w:val="uk-UA"/>
    </w:rPr>
  </w:style>
  <w:style w:type="character" w:customStyle="1" w:styleId="af0">
    <w:name w:val="Текст сноски Знак"/>
    <w:link w:val="af1"/>
    <w:uiPriority w:val="99"/>
    <w:locked/>
    <w:rsid w:val="002C7A9E"/>
    <w:rPr>
      <w:rFonts w:ascii="Calibri" w:hAnsi="Calibri" w:cs="Calibri"/>
      <w:sz w:val="24"/>
      <w:szCs w:val="24"/>
      <w:lang w:val="en-US"/>
    </w:rPr>
  </w:style>
  <w:style w:type="paragraph" w:styleId="af1">
    <w:name w:val="footnote text"/>
    <w:basedOn w:val="a"/>
    <w:link w:val="af0"/>
    <w:uiPriority w:val="99"/>
    <w:rsid w:val="002C7A9E"/>
    <w:rPr>
      <w:rFonts w:ascii="Calibri" w:eastAsia="Calibri" w:hAnsi="Calibri" w:cs="Calibri"/>
      <w:lang w:val="en-US"/>
    </w:rPr>
  </w:style>
  <w:style w:type="character" w:customStyle="1" w:styleId="FootnoteTextChar1">
    <w:name w:val="Footnote Text Char1"/>
    <w:uiPriority w:val="99"/>
    <w:semiHidden/>
    <w:locked/>
    <w:rsid w:val="00A95531"/>
    <w:rPr>
      <w:rFonts w:ascii="Times New Roman" w:hAnsi="Times New Roman" w:cs="Times New Roman"/>
      <w:sz w:val="20"/>
      <w:szCs w:val="20"/>
      <w:lang w:val="uk-UA"/>
    </w:rPr>
  </w:style>
  <w:style w:type="character" w:customStyle="1" w:styleId="12">
    <w:name w:val="Заголовок №1_"/>
    <w:link w:val="13"/>
    <w:locked/>
    <w:rsid w:val="003A1908"/>
    <w:rPr>
      <w:sz w:val="27"/>
      <w:szCs w:val="27"/>
      <w:shd w:val="clear" w:color="auto" w:fill="FFFFFF"/>
    </w:rPr>
  </w:style>
  <w:style w:type="paragraph" w:customStyle="1" w:styleId="13">
    <w:name w:val="Заголовок №1"/>
    <w:basedOn w:val="a"/>
    <w:link w:val="12"/>
    <w:rsid w:val="003A1908"/>
    <w:pPr>
      <w:shd w:val="clear" w:color="auto" w:fill="FFFFFF"/>
      <w:spacing w:after="60" w:line="322" w:lineRule="exact"/>
      <w:jc w:val="center"/>
      <w:outlineLvl w:val="0"/>
    </w:pPr>
    <w:rPr>
      <w:rFonts w:ascii="Calibri" w:eastAsia="Calibri" w:hAnsi="Calibri" w:cs="Calibri"/>
      <w:sz w:val="27"/>
      <w:szCs w:val="27"/>
      <w:lang w:val="en-US"/>
    </w:rPr>
  </w:style>
  <w:style w:type="character" w:customStyle="1" w:styleId="fontstyle01">
    <w:name w:val="fontstyle01"/>
    <w:uiPriority w:val="99"/>
    <w:rsid w:val="00DF6063"/>
    <w:rPr>
      <w:rFonts w:ascii="TimesNewRomanPSMT" w:hAnsi="TimesNewRomanPSMT" w:cs="TimesNewRomanPSMT"/>
      <w:color w:val="000000"/>
      <w:sz w:val="28"/>
      <w:szCs w:val="28"/>
    </w:rPr>
  </w:style>
  <w:style w:type="character" w:customStyle="1" w:styleId="fontstyle21">
    <w:name w:val="fontstyle21"/>
    <w:uiPriority w:val="99"/>
    <w:rsid w:val="00DF6063"/>
    <w:rPr>
      <w:rFonts w:ascii="TimesNewRomanPSMT" w:hAnsi="TimesNewRomanPSMT" w:cs="TimesNewRomanPSMT"/>
      <w:color w:val="auto"/>
      <w:sz w:val="28"/>
      <w:szCs w:val="28"/>
    </w:rPr>
  </w:style>
  <w:style w:type="character" w:customStyle="1" w:styleId="fontstyle31">
    <w:name w:val="fontstyle31"/>
    <w:uiPriority w:val="99"/>
    <w:rsid w:val="006B0211"/>
    <w:rPr>
      <w:rFonts w:ascii="TimesNewRomanPS-ItalicMT" w:hAnsi="TimesNewRomanPS-ItalicMT" w:cs="TimesNewRomanPS-ItalicMT"/>
      <w:i/>
      <w:iCs/>
      <w:color w:val="000000"/>
      <w:sz w:val="28"/>
      <w:szCs w:val="28"/>
    </w:rPr>
  </w:style>
  <w:style w:type="paragraph" w:styleId="af2">
    <w:name w:val="Body Text Indent"/>
    <w:basedOn w:val="a"/>
    <w:link w:val="af3"/>
    <w:uiPriority w:val="99"/>
    <w:rsid w:val="0029078D"/>
    <w:pPr>
      <w:autoSpaceDE w:val="0"/>
      <w:autoSpaceDN w:val="0"/>
      <w:spacing w:after="120"/>
      <w:ind w:left="283"/>
    </w:pPr>
    <w:rPr>
      <w:rFonts w:eastAsia="Calibri"/>
      <w:sz w:val="20"/>
      <w:szCs w:val="20"/>
      <w:lang w:val="ru-RU"/>
    </w:rPr>
  </w:style>
  <w:style w:type="character" w:customStyle="1" w:styleId="af3">
    <w:name w:val="Основной текст с отступом Знак"/>
    <w:link w:val="af2"/>
    <w:uiPriority w:val="99"/>
    <w:locked/>
    <w:rsid w:val="0029078D"/>
    <w:rPr>
      <w:rFonts w:ascii="Times New Roman" w:hAnsi="Times New Roman" w:cs="Times New Roman"/>
      <w:sz w:val="20"/>
      <w:szCs w:val="20"/>
      <w:lang w:val="ru-RU" w:eastAsia="uk-UA"/>
    </w:rPr>
  </w:style>
  <w:style w:type="paragraph" w:styleId="af4">
    <w:name w:val="No Spacing"/>
    <w:link w:val="af5"/>
    <w:uiPriority w:val="99"/>
    <w:qFormat/>
    <w:rsid w:val="00C34C63"/>
    <w:rPr>
      <w:rFonts w:ascii="Arial" w:hAnsi="Arial" w:cs="Arial"/>
      <w:color w:val="000000"/>
      <w:sz w:val="22"/>
      <w:szCs w:val="22"/>
    </w:rPr>
  </w:style>
  <w:style w:type="character" w:styleId="af6">
    <w:name w:val="FollowedHyperlink"/>
    <w:uiPriority w:val="99"/>
    <w:semiHidden/>
    <w:rsid w:val="00EF11E1"/>
    <w:rPr>
      <w:color w:val="800080"/>
      <w:u w:val="single"/>
    </w:rPr>
  </w:style>
  <w:style w:type="paragraph" w:customStyle="1" w:styleId="14">
    <w:name w:val="Название1"/>
    <w:basedOn w:val="a"/>
    <w:rsid w:val="00AE17E3"/>
    <w:pPr>
      <w:jc w:val="center"/>
    </w:pPr>
    <w:rPr>
      <w:b/>
      <w:bCs/>
      <w:lang w:eastAsia="zh-CN"/>
    </w:rPr>
  </w:style>
  <w:style w:type="character" w:styleId="af7">
    <w:name w:val="footnote reference"/>
    <w:uiPriority w:val="99"/>
    <w:semiHidden/>
    <w:rsid w:val="00AE17E3"/>
    <w:rPr>
      <w:vertAlign w:val="superscript"/>
    </w:rPr>
  </w:style>
  <w:style w:type="paragraph" w:styleId="af8">
    <w:name w:val="header"/>
    <w:basedOn w:val="a"/>
    <w:link w:val="af9"/>
    <w:uiPriority w:val="99"/>
    <w:rsid w:val="006C591C"/>
    <w:pPr>
      <w:tabs>
        <w:tab w:val="center" w:pos="4677"/>
        <w:tab w:val="right" w:pos="9355"/>
      </w:tabs>
    </w:pPr>
    <w:rPr>
      <w:rFonts w:eastAsia="Calibri"/>
      <w:lang w:val="ru-RU"/>
    </w:rPr>
  </w:style>
  <w:style w:type="character" w:customStyle="1" w:styleId="af9">
    <w:name w:val="Верхний колонтитул Знак"/>
    <w:link w:val="af8"/>
    <w:uiPriority w:val="99"/>
    <w:locked/>
    <w:rsid w:val="006C591C"/>
    <w:rPr>
      <w:rFonts w:ascii="Times New Roman" w:hAnsi="Times New Roman" w:cs="Times New Roman"/>
      <w:sz w:val="24"/>
      <w:szCs w:val="24"/>
      <w:lang w:eastAsia="ru-RU"/>
    </w:rPr>
  </w:style>
  <w:style w:type="paragraph" w:styleId="afa">
    <w:name w:val="footer"/>
    <w:basedOn w:val="a"/>
    <w:link w:val="afb"/>
    <w:uiPriority w:val="99"/>
    <w:rsid w:val="006C591C"/>
    <w:pPr>
      <w:tabs>
        <w:tab w:val="center" w:pos="4677"/>
        <w:tab w:val="right" w:pos="9355"/>
      </w:tabs>
    </w:pPr>
    <w:rPr>
      <w:rFonts w:eastAsia="Calibri"/>
      <w:lang w:val="ru-RU"/>
    </w:rPr>
  </w:style>
  <w:style w:type="character" w:customStyle="1" w:styleId="afb">
    <w:name w:val="Нижний колонтитул Знак"/>
    <w:link w:val="afa"/>
    <w:uiPriority w:val="99"/>
    <w:locked/>
    <w:rsid w:val="006C591C"/>
    <w:rPr>
      <w:rFonts w:ascii="Times New Roman" w:hAnsi="Times New Roman" w:cs="Times New Roman"/>
      <w:sz w:val="24"/>
      <w:szCs w:val="24"/>
      <w:lang w:eastAsia="ru-RU"/>
    </w:rPr>
  </w:style>
  <w:style w:type="paragraph" w:customStyle="1" w:styleId="TableParagraph">
    <w:name w:val="Table Paragraph"/>
    <w:basedOn w:val="a"/>
    <w:uiPriority w:val="99"/>
    <w:rsid w:val="00890FEF"/>
    <w:pPr>
      <w:widowControl w:val="0"/>
      <w:autoSpaceDE w:val="0"/>
      <w:autoSpaceDN w:val="0"/>
      <w:ind w:left="107"/>
    </w:pPr>
    <w:rPr>
      <w:sz w:val="22"/>
      <w:szCs w:val="22"/>
      <w:lang w:eastAsia="en-US"/>
    </w:rPr>
  </w:style>
  <w:style w:type="paragraph" w:customStyle="1" w:styleId="Iauiue">
    <w:name w:val="Iau?iue"/>
    <w:uiPriority w:val="99"/>
    <w:rsid w:val="00890FEF"/>
    <w:rPr>
      <w:rFonts w:ascii="Arial" w:hAnsi="Arial" w:cs="Arial"/>
    </w:rPr>
  </w:style>
  <w:style w:type="character" w:customStyle="1" w:styleId="af5">
    <w:name w:val="Без интервала Знак"/>
    <w:link w:val="af4"/>
    <w:uiPriority w:val="99"/>
    <w:locked/>
    <w:rsid w:val="00E2201E"/>
    <w:rPr>
      <w:rFonts w:ascii="Arial" w:hAnsi="Arial" w:cs="Arial"/>
      <w:color w:val="000000"/>
      <w:sz w:val="22"/>
      <w:szCs w:val="22"/>
      <w:lang w:val="uk-UA" w:eastAsia="uk-UA"/>
    </w:rPr>
  </w:style>
  <w:style w:type="paragraph" w:customStyle="1" w:styleId="Style3">
    <w:name w:val="Style3"/>
    <w:basedOn w:val="a"/>
    <w:uiPriority w:val="99"/>
    <w:rsid w:val="00077A16"/>
    <w:pPr>
      <w:widowControl w:val="0"/>
      <w:autoSpaceDE w:val="0"/>
      <w:autoSpaceDN w:val="0"/>
      <w:adjustRightInd w:val="0"/>
    </w:pPr>
    <w:rPr>
      <w:lang w:val="ru-RU"/>
    </w:rPr>
  </w:style>
  <w:style w:type="character" w:customStyle="1" w:styleId="FontStyle12">
    <w:name w:val="Font Style12"/>
    <w:uiPriority w:val="99"/>
    <w:rsid w:val="00077A16"/>
    <w:rPr>
      <w:rFonts w:ascii="Times New Roman" w:hAnsi="Times New Roman" w:cs="Times New Roman"/>
      <w:sz w:val="24"/>
      <w:szCs w:val="24"/>
    </w:rPr>
  </w:style>
  <w:style w:type="character" w:customStyle="1" w:styleId="afc">
    <w:name w:val="Основной текст Знак"/>
    <w:link w:val="afd"/>
    <w:uiPriority w:val="99"/>
    <w:semiHidden/>
    <w:locked/>
    <w:rsid w:val="00077A16"/>
    <w:rPr>
      <w:rFonts w:ascii="Times New Roman" w:hAnsi="Times New Roman" w:cs="Times New Roman"/>
      <w:sz w:val="20"/>
      <w:szCs w:val="20"/>
      <w:lang w:eastAsia="uk-UA"/>
    </w:rPr>
  </w:style>
  <w:style w:type="paragraph" w:styleId="afd">
    <w:name w:val="Body Text"/>
    <w:basedOn w:val="a"/>
    <w:link w:val="afc"/>
    <w:uiPriority w:val="99"/>
    <w:semiHidden/>
    <w:rsid w:val="00077A16"/>
    <w:rPr>
      <w:sz w:val="20"/>
      <w:szCs w:val="20"/>
      <w:lang w:val="en-US"/>
    </w:rPr>
  </w:style>
  <w:style w:type="character" w:customStyle="1" w:styleId="BodyTextChar1">
    <w:name w:val="Body Text Char1"/>
    <w:uiPriority w:val="99"/>
    <w:semiHidden/>
    <w:rsid w:val="00CA58B1"/>
    <w:rPr>
      <w:rFonts w:ascii="Times New Roman" w:eastAsia="Times New Roman" w:hAnsi="Times New Roman"/>
      <w:sz w:val="24"/>
      <w:szCs w:val="24"/>
      <w:lang w:val="uk-UA" w:eastAsia="ru-RU"/>
    </w:rPr>
  </w:style>
  <w:style w:type="character" w:customStyle="1" w:styleId="15">
    <w:name w:val="Основной текст Знак1"/>
    <w:uiPriority w:val="99"/>
    <w:semiHidden/>
    <w:rsid w:val="00077A16"/>
    <w:rPr>
      <w:rFonts w:ascii="Times New Roman" w:hAnsi="Times New Roman" w:cs="Times New Roman"/>
      <w:sz w:val="24"/>
      <w:szCs w:val="24"/>
      <w:lang w:val="uk-UA"/>
    </w:rPr>
  </w:style>
  <w:style w:type="character" w:customStyle="1" w:styleId="16">
    <w:name w:val="Основний текст Знак1"/>
    <w:basedOn w:val="a0"/>
    <w:uiPriority w:val="99"/>
    <w:semiHidden/>
    <w:rsid w:val="00077A16"/>
  </w:style>
  <w:style w:type="character" w:customStyle="1" w:styleId="17">
    <w:name w:val="Основной текст с отступом Знак1"/>
    <w:uiPriority w:val="99"/>
    <w:semiHidden/>
    <w:rsid w:val="00077A16"/>
    <w:rPr>
      <w:rFonts w:ascii="Microsoft Sans Serif" w:eastAsia="Times New Roman" w:hAnsi="Microsoft Sans Serif" w:cs="Microsoft Sans Serif"/>
      <w:color w:val="000000"/>
      <w:sz w:val="24"/>
      <w:szCs w:val="24"/>
      <w:lang w:val="en-US"/>
    </w:rPr>
  </w:style>
  <w:style w:type="character" w:customStyle="1" w:styleId="18">
    <w:name w:val="Основний текст з відступом Знак1"/>
    <w:basedOn w:val="a0"/>
    <w:uiPriority w:val="99"/>
    <w:semiHidden/>
    <w:rsid w:val="00077A16"/>
  </w:style>
  <w:style w:type="character" w:customStyle="1" w:styleId="19">
    <w:name w:val="Текст выноски Знак1"/>
    <w:uiPriority w:val="99"/>
    <w:semiHidden/>
    <w:rsid w:val="00077A16"/>
    <w:rPr>
      <w:rFonts w:ascii="Tahoma" w:eastAsia="Times New Roman" w:hAnsi="Tahoma" w:cs="Tahoma"/>
      <w:color w:val="000000"/>
      <w:sz w:val="16"/>
      <w:szCs w:val="16"/>
      <w:lang w:val="en-US"/>
    </w:rPr>
  </w:style>
  <w:style w:type="character" w:customStyle="1" w:styleId="1a">
    <w:name w:val="Текст у виносці Знак1"/>
    <w:uiPriority w:val="99"/>
    <w:semiHidden/>
    <w:rsid w:val="00077A16"/>
    <w:rPr>
      <w:rFonts w:ascii="Tahoma" w:hAnsi="Tahoma" w:cs="Tahoma"/>
      <w:sz w:val="16"/>
      <w:szCs w:val="16"/>
    </w:rPr>
  </w:style>
  <w:style w:type="paragraph" w:customStyle="1" w:styleId="afe">
    <w:name w:val="Знак Знак Знак"/>
    <w:basedOn w:val="a"/>
    <w:uiPriority w:val="99"/>
    <w:rsid w:val="00077A16"/>
    <w:rPr>
      <w:rFonts w:ascii="Verdana" w:hAnsi="Verdana" w:cs="Verdana"/>
      <w:sz w:val="20"/>
      <w:szCs w:val="20"/>
      <w:lang w:val="en-US" w:eastAsia="en-US"/>
    </w:rPr>
  </w:style>
  <w:style w:type="character" w:customStyle="1" w:styleId="aff">
    <w:name w:val="Основний текст_"/>
    <w:link w:val="1b"/>
    <w:uiPriority w:val="99"/>
    <w:locked/>
    <w:rsid w:val="00077A16"/>
    <w:rPr>
      <w:sz w:val="26"/>
      <w:szCs w:val="26"/>
      <w:shd w:val="clear" w:color="auto" w:fill="FFFFFF"/>
    </w:rPr>
  </w:style>
  <w:style w:type="paragraph" w:customStyle="1" w:styleId="1b">
    <w:name w:val="Основний текст1"/>
    <w:basedOn w:val="a"/>
    <w:link w:val="aff"/>
    <w:uiPriority w:val="99"/>
    <w:rsid w:val="00077A16"/>
    <w:pPr>
      <w:shd w:val="clear" w:color="auto" w:fill="FFFFFF"/>
      <w:spacing w:before="600" w:after="240" w:line="326" w:lineRule="exact"/>
      <w:jc w:val="both"/>
    </w:pPr>
    <w:rPr>
      <w:rFonts w:ascii="Calibri" w:eastAsia="Calibri" w:hAnsi="Calibri" w:cs="Calibri"/>
      <w:sz w:val="26"/>
      <w:szCs w:val="26"/>
      <w:shd w:val="clear" w:color="auto" w:fill="FFFFFF"/>
      <w:lang w:val="en-US"/>
    </w:rPr>
  </w:style>
  <w:style w:type="character" w:customStyle="1" w:styleId="rvts0">
    <w:name w:val="rvts0"/>
    <w:uiPriority w:val="99"/>
    <w:rsid w:val="00077A16"/>
  </w:style>
  <w:style w:type="paragraph" w:customStyle="1" w:styleId="Pa5">
    <w:name w:val="Pa5"/>
    <w:basedOn w:val="a"/>
    <w:next w:val="a"/>
    <w:uiPriority w:val="99"/>
    <w:rsid w:val="00077A16"/>
    <w:pPr>
      <w:autoSpaceDE w:val="0"/>
      <w:autoSpaceDN w:val="0"/>
      <w:adjustRightInd w:val="0"/>
      <w:spacing w:line="181" w:lineRule="atLeast"/>
    </w:pPr>
    <w:rPr>
      <w:rFonts w:ascii="Arial Narrow" w:hAnsi="Arial Narrow" w:cs="Arial Narrow"/>
      <w:lang w:val="ru-RU"/>
    </w:rPr>
  </w:style>
  <w:style w:type="paragraph" w:customStyle="1" w:styleId="Default">
    <w:name w:val="Default"/>
    <w:rsid w:val="00077A16"/>
    <w:pPr>
      <w:autoSpaceDE w:val="0"/>
      <w:autoSpaceDN w:val="0"/>
      <w:adjustRightInd w:val="0"/>
    </w:pPr>
    <w:rPr>
      <w:color w:val="000000"/>
    </w:rPr>
  </w:style>
  <w:style w:type="character" w:customStyle="1" w:styleId="Exact">
    <w:name w:val="Основной текст Exact"/>
    <w:uiPriority w:val="99"/>
    <w:rsid w:val="00077A16"/>
    <w:rPr>
      <w:rFonts w:ascii="Georgia" w:eastAsia="Times New Roman" w:hAnsi="Georgia" w:cs="Georgia"/>
      <w:spacing w:val="7"/>
      <w:sz w:val="17"/>
      <w:szCs w:val="17"/>
      <w:u w:val="none"/>
    </w:rPr>
  </w:style>
  <w:style w:type="character" w:customStyle="1" w:styleId="aff0">
    <w:name w:val="Основной текст + Курсив"/>
    <w:uiPriority w:val="99"/>
    <w:rsid w:val="00077A16"/>
    <w:rPr>
      <w:rFonts w:ascii="Georgia" w:eastAsia="Times New Roman" w:hAnsi="Georgia" w:cs="Georgia"/>
      <w:i/>
      <w:iCs/>
      <w:color w:val="000000"/>
      <w:spacing w:val="0"/>
      <w:w w:val="100"/>
      <w:position w:val="0"/>
      <w:sz w:val="18"/>
      <w:szCs w:val="18"/>
      <w:u w:val="none"/>
      <w:shd w:val="clear" w:color="auto" w:fill="FFFFFF"/>
      <w:lang w:val="uk-UA"/>
    </w:rPr>
  </w:style>
  <w:style w:type="character" w:customStyle="1" w:styleId="author">
    <w:name w:val="author"/>
    <w:basedOn w:val="a0"/>
    <w:uiPriority w:val="99"/>
    <w:rsid w:val="00077A16"/>
  </w:style>
  <w:style w:type="character" w:customStyle="1" w:styleId="HTML1">
    <w:name w:val="Стандартный HTML Знак1"/>
    <w:uiPriority w:val="99"/>
    <w:semiHidden/>
    <w:locked/>
    <w:rsid w:val="00A35A14"/>
    <w:rPr>
      <w:rFonts w:ascii="Courier New" w:eastAsia="Times New Roman" w:hAnsi="Courier New" w:cs="Courier New"/>
      <w:sz w:val="20"/>
      <w:szCs w:val="20"/>
      <w:lang w:eastAsia="uk-UA"/>
    </w:rPr>
  </w:style>
  <w:style w:type="character" w:customStyle="1" w:styleId="1c">
    <w:name w:val="Текст сноски Знак1"/>
    <w:uiPriority w:val="99"/>
    <w:semiHidden/>
    <w:locked/>
    <w:rsid w:val="00A35A14"/>
    <w:rPr>
      <w:rFonts w:ascii="Calibri" w:eastAsia="Times New Roman" w:hAnsi="Calibri" w:cs="Calibri"/>
      <w:sz w:val="24"/>
      <w:szCs w:val="24"/>
      <w:lang w:val="en-US" w:eastAsia="ru-RU"/>
    </w:rPr>
  </w:style>
  <w:style w:type="character" w:customStyle="1" w:styleId="1d">
    <w:name w:val="Верхний колонтитул Знак1"/>
    <w:uiPriority w:val="99"/>
    <w:semiHidden/>
    <w:rsid w:val="00A35A14"/>
    <w:rPr>
      <w:rFonts w:ascii="Times New Roman" w:hAnsi="Times New Roman" w:cs="Times New Roman"/>
      <w:sz w:val="24"/>
      <w:szCs w:val="24"/>
      <w:lang w:val="uk-UA" w:eastAsia="ru-RU"/>
    </w:rPr>
  </w:style>
  <w:style w:type="character" w:customStyle="1" w:styleId="1e">
    <w:name w:val="Нижний колонтитул Знак1"/>
    <w:uiPriority w:val="99"/>
    <w:semiHidden/>
    <w:rsid w:val="00A35A14"/>
    <w:rPr>
      <w:rFonts w:ascii="Times New Roman" w:hAnsi="Times New Roman" w:cs="Times New Roman"/>
      <w:sz w:val="24"/>
      <w:szCs w:val="24"/>
      <w:lang w:val="uk-UA" w:eastAsia="ru-RU"/>
    </w:rPr>
  </w:style>
  <w:style w:type="character" w:customStyle="1" w:styleId="1f">
    <w:name w:val="Название Знак1"/>
    <w:uiPriority w:val="99"/>
    <w:rsid w:val="00A35A14"/>
    <w:rPr>
      <w:rFonts w:ascii="Cambria" w:hAnsi="Cambria" w:cs="Cambria"/>
      <w:color w:val="auto"/>
      <w:spacing w:val="5"/>
      <w:kern w:val="28"/>
      <w:sz w:val="52"/>
      <w:szCs w:val="52"/>
      <w:lang w:val="uk-UA" w:eastAsia="ru-RU"/>
    </w:rPr>
  </w:style>
  <w:style w:type="paragraph" w:styleId="31">
    <w:name w:val="Body Text 3"/>
    <w:basedOn w:val="a"/>
    <w:link w:val="32"/>
    <w:uiPriority w:val="99"/>
    <w:semiHidden/>
    <w:rsid w:val="00A35A14"/>
    <w:pPr>
      <w:spacing w:after="120"/>
    </w:pPr>
    <w:rPr>
      <w:sz w:val="16"/>
      <w:szCs w:val="16"/>
    </w:rPr>
  </w:style>
  <w:style w:type="character" w:customStyle="1" w:styleId="32">
    <w:name w:val="Основной текст 3 Знак"/>
    <w:link w:val="31"/>
    <w:uiPriority w:val="99"/>
    <w:semiHidden/>
    <w:locked/>
    <w:rsid w:val="00A35A14"/>
    <w:rPr>
      <w:rFonts w:ascii="Times New Roman" w:hAnsi="Times New Roman" w:cs="Times New Roman"/>
      <w:sz w:val="16"/>
      <w:szCs w:val="16"/>
      <w:lang w:val="uk-UA"/>
    </w:rPr>
  </w:style>
  <w:style w:type="paragraph" w:customStyle="1" w:styleId="FR2">
    <w:name w:val="FR2"/>
    <w:uiPriority w:val="99"/>
    <w:rsid w:val="00A35A14"/>
    <w:pPr>
      <w:widowControl w:val="0"/>
      <w:suppressAutoHyphens/>
      <w:spacing w:before="140"/>
      <w:ind w:left="520"/>
    </w:pPr>
    <w:rPr>
      <w:rFonts w:ascii="Arial" w:hAnsi="Arial" w:cs="Arial"/>
      <w:i/>
      <w:iCs/>
      <w:lang w:eastAsia="ar-SA"/>
    </w:rPr>
  </w:style>
  <w:style w:type="character" w:customStyle="1" w:styleId="33">
    <w:name w:val="Заголовок №3"/>
    <w:uiPriority w:val="99"/>
    <w:rsid w:val="00442B43"/>
    <w:rPr>
      <w:rFonts w:ascii="Times New Roman" w:hAnsi="Times New Roman" w:cs="Times New Roman"/>
      <w:spacing w:val="10"/>
      <w:sz w:val="24"/>
      <w:szCs w:val="24"/>
    </w:rPr>
  </w:style>
  <w:style w:type="character" w:customStyle="1" w:styleId="311">
    <w:name w:val="Заголовок №3 + 11"/>
    <w:aliases w:val="5 pt,Інтервал 0 pt"/>
    <w:uiPriority w:val="99"/>
    <w:rsid w:val="00442B43"/>
    <w:rPr>
      <w:rFonts w:ascii="Times New Roman" w:hAnsi="Times New Roman" w:cs="Times New Roman"/>
      <w:spacing w:val="0"/>
      <w:sz w:val="23"/>
      <w:szCs w:val="23"/>
    </w:rPr>
  </w:style>
  <w:style w:type="paragraph" w:customStyle="1" w:styleId="aff1">
    <w:name w:val="Основний текст"/>
    <w:basedOn w:val="a"/>
    <w:uiPriority w:val="99"/>
    <w:rsid w:val="003577B3"/>
    <w:pPr>
      <w:shd w:val="clear" w:color="auto" w:fill="FFFFFF"/>
      <w:spacing w:before="180" w:line="221" w:lineRule="exact"/>
      <w:jc w:val="both"/>
    </w:pPr>
    <w:rPr>
      <w:sz w:val="18"/>
      <w:szCs w:val="18"/>
      <w:lang w:val="ru-RU"/>
    </w:rPr>
  </w:style>
  <w:style w:type="character" w:customStyle="1" w:styleId="61">
    <w:name w:val="Основной текст6"/>
    <w:uiPriority w:val="99"/>
    <w:rsid w:val="007B77F5"/>
    <w:rPr>
      <w:rFonts w:ascii="Century Schoolbook" w:eastAsia="Times New Roman" w:hAnsi="Century Schoolbook" w:cs="Century Schoolbook"/>
      <w:spacing w:val="0"/>
      <w:sz w:val="17"/>
      <w:szCs w:val="17"/>
    </w:rPr>
  </w:style>
  <w:style w:type="character" w:customStyle="1" w:styleId="110">
    <w:name w:val="Основной текст (11)"/>
    <w:uiPriority w:val="99"/>
    <w:rsid w:val="007B77F5"/>
    <w:rPr>
      <w:rFonts w:ascii="Century Schoolbook" w:eastAsia="Times New Roman" w:hAnsi="Century Schoolbook" w:cs="Century Schoolbook"/>
      <w:spacing w:val="0"/>
      <w:sz w:val="17"/>
      <w:szCs w:val="17"/>
    </w:rPr>
  </w:style>
  <w:style w:type="character" w:customStyle="1" w:styleId="3111">
    <w:name w:val="Заголовок №3 + 111"/>
    <w:aliases w:val="5 pt1,Інтервал 0 pt1"/>
    <w:uiPriority w:val="99"/>
    <w:rsid w:val="00AA2332"/>
    <w:rPr>
      <w:rFonts w:ascii="Times New Roman" w:hAnsi="Times New Roman" w:cs="Times New Roman"/>
      <w:spacing w:val="0"/>
      <w:sz w:val="23"/>
      <w:szCs w:val="23"/>
      <w:u w:val="none"/>
      <w:effect w:val="none"/>
    </w:rPr>
  </w:style>
  <w:style w:type="paragraph" w:customStyle="1" w:styleId="xl63">
    <w:name w:val="xl63"/>
    <w:basedOn w:val="a"/>
    <w:uiPriority w:val="99"/>
    <w:rsid w:val="008A5EAE"/>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sz w:val="17"/>
      <w:szCs w:val="17"/>
    </w:rPr>
  </w:style>
  <w:style w:type="paragraph" w:customStyle="1" w:styleId="xl64">
    <w:name w:val="xl64"/>
    <w:basedOn w:val="a"/>
    <w:uiPriority w:val="99"/>
    <w:rsid w:val="008A5EAE"/>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z w:val="17"/>
      <w:szCs w:val="17"/>
    </w:rPr>
  </w:style>
  <w:style w:type="paragraph" w:customStyle="1" w:styleId="xl65">
    <w:name w:val="xl65"/>
    <w:basedOn w:val="a"/>
    <w:uiPriority w:val="99"/>
    <w:rsid w:val="008A5EAE"/>
    <w:pPr>
      <w:pBdr>
        <w:top w:val="single" w:sz="4" w:space="0" w:color="auto"/>
        <w:left w:val="single" w:sz="8" w:space="0" w:color="auto"/>
        <w:bottom w:val="single" w:sz="8" w:space="0" w:color="auto"/>
        <w:right w:val="single" w:sz="8" w:space="0" w:color="auto"/>
      </w:pBdr>
      <w:spacing w:before="100" w:beforeAutospacing="1" w:after="100" w:afterAutospacing="1"/>
      <w:textAlignment w:val="top"/>
    </w:pPr>
    <w:rPr>
      <w:sz w:val="17"/>
      <w:szCs w:val="17"/>
    </w:rPr>
  </w:style>
  <w:style w:type="paragraph" w:customStyle="1" w:styleId="xl66">
    <w:name w:val="xl66"/>
    <w:basedOn w:val="a"/>
    <w:uiPriority w:val="99"/>
    <w:rsid w:val="008A5EAE"/>
    <w:pPr>
      <w:pBdr>
        <w:left w:val="single" w:sz="8" w:space="0" w:color="auto"/>
        <w:bottom w:val="single" w:sz="4" w:space="0" w:color="auto"/>
        <w:right w:val="single" w:sz="8" w:space="0" w:color="auto"/>
      </w:pBdr>
      <w:spacing w:before="100" w:beforeAutospacing="1" w:after="100" w:afterAutospacing="1"/>
      <w:textAlignment w:val="top"/>
    </w:pPr>
    <w:rPr>
      <w:sz w:val="17"/>
      <w:szCs w:val="17"/>
    </w:rPr>
  </w:style>
  <w:style w:type="paragraph" w:customStyle="1" w:styleId="xl67">
    <w:name w:val="xl67"/>
    <w:basedOn w:val="a"/>
    <w:uiPriority w:val="99"/>
    <w:rsid w:val="008A5EAE"/>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sz w:val="17"/>
      <w:szCs w:val="17"/>
    </w:rPr>
  </w:style>
  <w:style w:type="paragraph" w:customStyle="1" w:styleId="xl68">
    <w:name w:val="xl68"/>
    <w:basedOn w:val="a"/>
    <w:uiPriority w:val="99"/>
    <w:rsid w:val="008A5EAE"/>
    <w:pPr>
      <w:pBdr>
        <w:top w:val="single" w:sz="4" w:space="0" w:color="auto"/>
        <w:left w:val="single" w:sz="8" w:space="0" w:color="auto"/>
        <w:right w:val="single" w:sz="8" w:space="0" w:color="auto"/>
      </w:pBdr>
      <w:spacing w:before="100" w:beforeAutospacing="1" w:after="100" w:afterAutospacing="1"/>
      <w:textAlignment w:val="top"/>
    </w:pPr>
    <w:rPr>
      <w:sz w:val="17"/>
      <w:szCs w:val="17"/>
    </w:rPr>
  </w:style>
  <w:style w:type="paragraph" w:customStyle="1" w:styleId="xl69">
    <w:name w:val="xl69"/>
    <w:basedOn w:val="a"/>
    <w:uiPriority w:val="99"/>
    <w:rsid w:val="008A5EAE"/>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rPr>
      <w:b/>
      <w:bCs/>
      <w:sz w:val="17"/>
      <w:szCs w:val="17"/>
    </w:rPr>
  </w:style>
  <w:style w:type="paragraph" w:customStyle="1" w:styleId="xl70">
    <w:name w:val="xl70"/>
    <w:basedOn w:val="a"/>
    <w:uiPriority w:val="99"/>
    <w:rsid w:val="008A5EAE"/>
    <w:pPr>
      <w:pBdr>
        <w:top w:val="single" w:sz="8" w:space="0" w:color="auto"/>
        <w:left w:val="single" w:sz="8" w:space="0" w:color="auto"/>
        <w:right w:val="single" w:sz="8" w:space="0" w:color="auto"/>
      </w:pBdr>
      <w:spacing w:before="100" w:beforeAutospacing="1" w:after="100" w:afterAutospacing="1"/>
      <w:textAlignment w:val="top"/>
    </w:pPr>
    <w:rPr>
      <w:b/>
      <w:bCs/>
      <w:sz w:val="17"/>
      <w:szCs w:val="17"/>
    </w:rPr>
  </w:style>
  <w:style w:type="paragraph" w:customStyle="1" w:styleId="xl71">
    <w:name w:val="xl71"/>
    <w:basedOn w:val="a"/>
    <w:uiPriority w:val="99"/>
    <w:rsid w:val="008A5EAE"/>
    <w:pPr>
      <w:spacing w:before="100" w:beforeAutospacing="1" w:after="100" w:afterAutospacing="1"/>
    </w:pPr>
    <w:rPr>
      <w:sz w:val="17"/>
      <w:szCs w:val="17"/>
    </w:rPr>
  </w:style>
  <w:style w:type="paragraph" w:customStyle="1" w:styleId="xl72">
    <w:name w:val="xl72"/>
    <w:basedOn w:val="a"/>
    <w:uiPriority w:val="99"/>
    <w:rsid w:val="008A5EAE"/>
    <w:pPr>
      <w:pBdr>
        <w:left w:val="single" w:sz="8" w:space="0" w:color="auto"/>
        <w:bottom w:val="single" w:sz="8" w:space="0" w:color="auto"/>
      </w:pBdr>
      <w:spacing w:before="100" w:beforeAutospacing="1" w:after="100" w:afterAutospacing="1"/>
      <w:jc w:val="center"/>
      <w:textAlignment w:val="center"/>
    </w:pPr>
    <w:rPr>
      <w:sz w:val="17"/>
      <w:szCs w:val="17"/>
    </w:rPr>
  </w:style>
  <w:style w:type="paragraph" w:customStyle="1" w:styleId="xl73">
    <w:name w:val="xl73"/>
    <w:basedOn w:val="a"/>
    <w:uiPriority w:val="99"/>
    <w:rsid w:val="008A5EAE"/>
    <w:pPr>
      <w:pBdr>
        <w:left w:val="single" w:sz="8" w:space="0" w:color="auto"/>
        <w:right w:val="single" w:sz="8" w:space="0" w:color="auto"/>
      </w:pBdr>
      <w:spacing w:before="100" w:beforeAutospacing="1" w:after="100" w:afterAutospacing="1"/>
      <w:textAlignment w:val="top"/>
    </w:pPr>
    <w:rPr>
      <w:sz w:val="17"/>
      <w:szCs w:val="17"/>
    </w:rPr>
  </w:style>
  <w:style w:type="paragraph" w:customStyle="1" w:styleId="xl74">
    <w:name w:val="xl74"/>
    <w:basedOn w:val="a"/>
    <w:uiPriority w:val="99"/>
    <w:rsid w:val="008A5EAE"/>
    <w:pPr>
      <w:pBdr>
        <w:top w:val="single" w:sz="8" w:space="0" w:color="auto"/>
        <w:left w:val="single" w:sz="8" w:space="0" w:color="auto"/>
        <w:bottom w:val="single" w:sz="8" w:space="0" w:color="auto"/>
      </w:pBdr>
      <w:spacing w:before="100" w:beforeAutospacing="1" w:after="100" w:afterAutospacing="1"/>
      <w:jc w:val="center"/>
      <w:textAlignment w:val="center"/>
    </w:pPr>
    <w:rPr>
      <w:sz w:val="17"/>
      <w:szCs w:val="17"/>
    </w:rPr>
  </w:style>
  <w:style w:type="paragraph" w:customStyle="1" w:styleId="xl75">
    <w:name w:val="xl75"/>
    <w:basedOn w:val="a"/>
    <w:uiPriority w:val="99"/>
    <w:rsid w:val="008A5EAE"/>
    <w:pPr>
      <w:pBdr>
        <w:top w:val="single" w:sz="4" w:space="0" w:color="auto"/>
        <w:left w:val="single" w:sz="8" w:space="0" w:color="000000"/>
        <w:right w:val="single" w:sz="8" w:space="0" w:color="000000"/>
      </w:pBdr>
      <w:spacing w:before="100" w:beforeAutospacing="1" w:after="100" w:afterAutospacing="1"/>
      <w:jc w:val="center"/>
      <w:textAlignment w:val="top"/>
    </w:pPr>
    <w:rPr>
      <w:sz w:val="19"/>
      <w:szCs w:val="19"/>
    </w:rPr>
  </w:style>
  <w:style w:type="paragraph" w:customStyle="1" w:styleId="xl76">
    <w:name w:val="xl76"/>
    <w:basedOn w:val="a"/>
    <w:uiPriority w:val="99"/>
    <w:rsid w:val="008A5EAE"/>
    <w:pPr>
      <w:pBdr>
        <w:top w:val="single" w:sz="4" w:space="0" w:color="auto"/>
        <w:left w:val="single" w:sz="8" w:space="0" w:color="auto"/>
        <w:right w:val="single" w:sz="8" w:space="0" w:color="auto"/>
      </w:pBdr>
      <w:spacing w:before="100" w:beforeAutospacing="1" w:after="100" w:afterAutospacing="1"/>
      <w:jc w:val="center"/>
      <w:textAlignment w:val="top"/>
    </w:pPr>
    <w:rPr>
      <w:sz w:val="19"/>
      <w:szCs w:val="19"/>
    </w:rPr>
  </w:style>
  <w:style w:type="paragraph" w:customStyle="1" w:styleId="xl77">
    <w:name w:val="xl77"/>
    <w:basedOn w:val="a"/>
    <w:uiPriority w:val="99"/>
    <w:rsid w:val="008A5EA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78">
    <w:name w:val="xl78"/>
    <w:basedOn w:val="a"/>
    <w:uiPriority w:val="99"/>
    <w:rsid w:val="008A5EA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79">
    <w:name w:val="xl79"/>
    <w:basedOn w:val="a"/>
    <w:uiPriority w:val="99"/>
    <w:rsid w:val="008A5EA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80">
    <w:name w:val="xl80"/>
    <w:basedOn w:val="a"/>
    <w:uiPriority w:val="99"/>
    <w:rsid w:val="008A5EA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81">
    <w:name w:val="xl81"/>
    <w:basedOn w:val="a"/>
    <w:uiPriority w:val="99"/>
    <w:rsid w:val="008A5EAE"/>
    <w:pPr>
      <w:pBdr>
        <w:top w:val="single" w:sz="8"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82">
    <w:name w:val="xl82"/>
    <w:basedOn w:val="a"/>
    <w:uiPriority w:val="99"/>
    <w:rsid w:val="008A5EAE"/>
    <w:pPr>
      <w:pBdr>
        <w:top w:val="single" w:sz="8"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83">
    <w:name w:val="xl83"/>
    <w:basedOn w:val="a"/>
    <w:uiPriority w:val="99"/>
    <w:rsid w:val="008A5EAE"/>
    <w:pPr>
      <w:pBdr>
        <w:top w:val="single" w:sz="8" w:space="0" w:color="auto"/>
        <w:left w:val="single" w:sz="8" w:space="0" w:color="000000"/>
        <w:bottom w:val="single" w:sz="4" w:space="0" w:color="auto"/>
        <w:right w:val="single" w:sz="8" w:space="0" w:color="000000"/>
      </w:pBdr>
      <w:spacing w:before="100" w:beforeAutospacing="1" w:after="100" w:afterAutospacing="1"/>
      <w:jc w:val="center"/>
      <w:textAlignment w:val="top"/>
    </w:pPr>
    <w:rPr>
      <w:sz w:val="19"/>
      <w:szCs w:val="19"/>
    </w:rPr>
  </w:style>
  <w:style w:type="paragraph" w:customStyle="1" w:styleId="xl84">
    <w:name w:val="xl84"/>
    <w:basedOn w:val="a"/>
    <w:uiPriority w:val="99"/>
    <w:rsid w:val="008A5EAE"/>
    <w:pPr>
      <w:pBdr>
        <w:top w:val="single" w:sz="8" w:space="0" w:color="auto"/>
        <w:left w:val="single" w:sz="8" w:space="0" w:color="000000"/>
        <w:bottom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85">
    <w:name w:val="xl85"/>
    <w:basedOn w:val="a"/>
    <w:uiPriority w:val="99"/>
    <w:rsid w:val="008A5EAE"/>
    <w:pPr>
      <w:pBdr>
        <w:top w:val="single" w:sz="8" w:space="0" w:color="auto"/>
        <w:left w:val="single" w:sz="4" w:space="0" w:color="000000"/>
        <w:bottom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86">
    <w:name w:val="xl86"/>
    <w:basedOn w:val="a"/>
    <w:uiPriority w:val="99"/>
    <w:rsid w:val="008A5EAE"/>
    <w:pPr>
      <w:pBdr>
        <w:top w:val="single" w:sz="8" w:space="0" w:color="auto"/>
        <w:bottom w:val="single" w:sz="4" w:space="0" w:color="auto"/>
      </w:pBdr>
      <w:spacing w:before="100" w:beforeAutospacing="1" w:after="100" w:afterAutospacing="1"/>
      <w:jc w:val="center"/>
      <w:textAlignment w:val="top"/>
    </w:pPr>
    <w:rPr>
      <w:sz w:val="19"/>
      <w:szCs w:val="19"/>
    </w:rPr>
  </w:style>
  <w:style w:type="paragraph" w:customStyle="1" w:styleId="xl87">
    <w:name w:val="xl87"/>
    <w:basedOn w:val="a"/>
    <w:uiPriority w:val="99"/>
    <w:rsid w:val="008A5E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88">
    <w:name w:val="xl88"/>
    <w:basedOn w:val="a"/>
    <w:uiPriority w:val="99"/>
    <w:rsid w:val="008A5EA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89">
    <w:name w:val="xl89"/>
    <w:basedOn w:val="a"/>
    <w:uiPriority w:val="99"/>
    <w:rsid w:val="008A5EA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90">
    <w:name w:val="xl90"/>
    <w:basedOn w:val="a"/>
    <w:uiPriority w:val="99"/>
    <w:rsid w:val="008A5EA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91">
    <w:name w:val="xl91"/>
    <w:basedOn w:val="a"/>
    <w:uiPriority w:val="99"/>
    <w:rsid w:val="008A5EAE"/>
    <w:pPr>
      <w:pBdr>
        <w:top w:val="single" w:sz="4" w:space="0" w:color="auto"/>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92">
    <w:name w:val="xl92"/>
    <w:basedOn w:val="a"/>
    <w:uiPriority w:val="99"/>
    <w:rsid w:val="008A5EAE"/>
    <w:pPr>
      <w:pBdr>
        <w:top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93">
    <w:name w:val="xl93"/>
    <w:basedOn w:val="a"/>
    <w:uiPriority w:val="99"/>
    <w:rsid w:val="008A5EAE"/>
    <w:pPr>
      <w:pBdr>
        <w:top w:val="single" w:sz="4" w:space="0" w:color="auto"/>
        <w:left w:val="single" w:sz="8" w:space="0" w:color="000000"/>
        <w:bottom w:val="single" w:sz="4" w:space="0" w:color="auto"/>
        <w:right w:val="single" w:sz="8" w:space="0" w:color="000000"/>
      </w:pBdr>
      <w:spacing w:before="100" w:beforeAutospacing="1" w:after="100" w:afterAutospacing="1"/>
      <w:jc w:val="center"/>
      <w:textAlignment w:val="top"/>
    </w:pPr>
    <w:rPr>
      <w:sz w:val="19"/>
      <w:szCs w:val="19"/>
    </w:rPr>
  </w:style>
  <w:style w:type="paragraph" w:customStyle="1" w:styleId="xl94">
    <w:name w:val="xl94"/>
    <w:basedOn w:val="a"/>
    <w:uiPriority w:val="99"/>
    <w:rsid w:val="008A5EAE"/>
    <w:pPr>
      <w:pBdr>
        <w:top w:val="single" w:sz="4" w:space="0" w:color="auto"/>
        <w:left w:val="single" w:sz="8" w:space="0" w:color="000000"/>
        <w:bottom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95">
    <w:name w:val="xl95"/>
    <w:basedOn w:val="a"/>
    <w:uiPriority w:val="99"/>
    <w:rsid w:val="008A5EAE"/>
    <w:pPr>
      <w:pBdr>
        <w:top w:val="single" w:sz="4" w:space="0" w:color="auto"/>
        <w:left w:val="single" w:sz="4" w:space="0" w:color="000000"/>
        <w:bottom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96">
    <w:name w:val="xl96"/>
    <w:basedOn w:val="a"/>
    <w:uiPriority w:val="99"/>
    <w:rsid w:val="008A5EAE"/>
    <w:pPr>
      <w:pBdr>
        <w:top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97">
    <w:name w:val="xl97"/>
    <w:basedOn w:val="a"/>
    <w:uiPriority w:val="99"/>
    <w:rsid w:val="008A5EAE"/>
    <w:pPr>
      <w:pBdr>
        <w:left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98">
    <w:name w:val="xl98"/>
    <w:basedOn w:val="a"/>
    <w:uiPriority w:val="99"/>
    <w:rsid w:val="008A5EAE"/>
    <w:pPr>
      <w:pBdr>
        <w:left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99">
    <w:name w:val="xl99"/>
    <w:basedOn w:val="a"/>
    <w:uiPriority w:val="99"/>
    <w:rsid w:val="008A5EAE"/>
    <w:pPr>
      <w:pBdr>
        <w:left w:val="single" w:sz="8" w:space="0" w:color="auto"/>
        <w:right w:val="single" w:sz="8" w:space="0" w:color="auto"/>
      </w:pBdr>
      <w:spacing w:before="100" w:beforeAutospacing="1" w:after="100" w:afterAutospacing="1"/>
      <w:jc w:val="center"/>
      <w:textAlignment w:val="top"/>
    </w:pPr>
    <w:rPr>
      <w:sz w:val="19"/>
      <w:szCs w:val="19"/>
    </w:rPr>
  </w:style>
  <w:style w:type="paragraph" w:customStyle="1" w:styleId="xl100">
    <w:name w:val="xl100"/>
    <w:basedOn w:val="a"/>
    <w:uiPriority w:val="99"/>
    <w:rsid w:val="008A5EAE"/>
    <w:pPr>
      <w:pBdr>
        <w:left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101">
    <w:name w:val="xl101"/>
    <w:basedOn w:val="a"/>
    <w:uiPriority w:val="99"/>
    <w:rsid w:val="008A5EAE"/>
    <w:pPr>
      <w:pBdr>
        <w:left w:val="single" w:sz="4" w:space="0" w:color="auto"/>
      </w:pBdr>
      <w:spacing w:before="100" w:beforeAutospacing="1" w:after="100" w:afterAutospacing="1"/>
      <w:jc w:val="center"/>
      <w:textAlignment w:val="top"/>
    </w:pPr>
    <w:rPr>
      <w:sz w:val="19"/>
      <w:szCs w:val="19"/>
    </w:rPr>
  </w:style>
  <w:style w:type="paragraph" w:customStyle="1" w:styleId="xl102">
    <w:name w:val="xl102"/>
    <w:basedOn w:val="a"/>
    <w:uiPriority w:val="99"/>
    <w:rsid w:val="008A5EAE"/>
    <w:pPr>
      <w:pBdr>
        <w:right w:val="single" w:sz="4" w:space="0" w:color="auto"/>
      </w:pBdr>
      <w:spacing w:before="100" w:beforeAutospacing="1" w:after="100" w:afterAutospacing="1"/>
      <w:jc w:val="center"/>
      <w:textAlignment w:val="top"/>
    </w:pPr>
    <w:rPr>
      <w:sz w:val="19"/>
      <w:szCs w:val="19"/>
    </w:rPr>
  </w:style>
  <w:style w:type="paragraph" w:customStyle="1" w:styleId="xl103">
    <w:name w:val="xl103"/>
    <w:basedOn w:val="a"/>
    <w:uiPriority w:val="99"/>
    <w:rsid w:val="008A5EAE"/>
    <w:pPr>
      <w:pBdr>
        <w:left w:val="single" w:sz="8" w:space="0" w:color="000000"/>
        <w:right w:val="single" w:sz="8" w:space="0" w:color="000000"/>
      </w:pBdr>
      <w:spacing w:before="100" w:beforeAutospacing="1" w:after="100" w:afterAutospacing="1"/>
      <w:jc w:val="center"/>
      <w:textAlignment w:val="top"/>
    </w:pPr>
    <w:rPr>
      <w:sz w:val="19"/>
      <w:szCs w:val="19"/>
    </w:rPr>
  </w:style>
  <w:style w:type="paragraph" w:customStyle="1" w:styleId="xl104">
    <w:name w:val="xl104"/>
    <w:basedOn w:val="a"/>
    <w:uiPriority w:val="99"/>
    <w:rsid w:val="008A5EAE"/>
    <w:pPr>
      <w:pBdr>
        <w:left w:val="single" w:sz="8" w:space="0" w:color="000000"/>
        <w:right w:val="single" w:sz="4" w:space="0" w:color="000000"/>
      </w:pBdr>
      <w:spacing w:before="100" w:beforeAutospacing="1" w:after="100" w:afterAutospacing="1"/>
      <w:jc w:val="center"/>
      <w:textAlignment w:val="top"/>
    </w:pPr>
    <w:rPr>
      <w:sz w:val="19"/>
      <w:szCs w:val="19"/>
    </w:rPr>
  </w:style>
  <w:style w:type="paragraph" w:customStyle="1" w:styleId="xl105">
    <w:name w:val="xl105"/>
    <w:basedOn w:val="a"/>
    <w:uiPriority w:val="99"/>
    <w:rsid w:val="008A5EAE"/>
    <w:pPr>
      <w:pBdr>
        <w:left w:val="single" w:sz="4" w:space="0" w:color="000000"/>
        <w:right w:val="single" w:sz="4" w:space="0" w:color="000000"/>
      </w:pBdr>
      <w:spacing w:before="100" w:beforeAutospacing="1" w:after="100" w:afterAutospacing="1"/>
      <w:jc w:val="center"/>
      <w:textAlignment w:val="top"/>
    </w:pPr>
    <w:rPr>
      <w:sz w:val="19"/>
      <w:szCs w:val="19"/>
    </w:rPr>
  </w:style>
  <w:style w:type="paragraph" w:customStyle="1" w:styleId="xl106">
    <w:name w:val="xl106"/>
    <w:basedOn w:val="a"/>
    <w:uiPriority w:val="99"/>
    <w:rsid w:val="008A5EAE"/>
    <w:pPr>
      <w:spacing w:before="100" w:beforeAutospacing="1" w:after="100" w:afterAutospacing="1"/>
      <w:jc w:val="center"/>
      <w:textAlignment w:val="top"/>
    </w:pPr>
    <w:rPr>
      <w:sz w:val="19"/>
      <w:szCs w:val="19"/>
    </w:rPr>
  </w:style>
  <w:style w:type="paragraph" w:customStyle="1" w:styleId="xl107">
    <w:name w:val="xl107"/>
    <w:basedOn w:val="a"/>
    <w:uiPriority w:val="99"/>
    <w:rsid w:val="008A5EAE"/>
    <w:pPr>
      <w:pBdr>
        <w:top w:val="single" w:sz="8" w:space="0" w:color="auto"/>
        <w:left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08">
    <w:name w:val="xl108"/>
    <w:basedOn w:val="a"/>
    <w:uiPriority w:val="99"/>
    <w:rsid w:val="008A5EAE"/>
    <w:pPr>
      <w:pBdr>
        <w:top w:val="single" w:sz="8" w:space="0" w:color="auto"/>
        <w:left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109">
    <w:name w:val="xl109"/>
    <w:basedOn w:val="a"/>
    <w:uiPriority w:val="99"/>
    <w:rsid w:val="008A5EAE"/>
    <w:pPr>
      <w:pBdr>
        <w:top w:val="single" w:sz="8" w:space="0" w:color="auto"/>
        <w:left w:val="single" w:sz="8" w:space="0" w:color="auto"/>
        <w:right w:val="single" w:sz="8" w:space="0" w:color="auto"/>
      </w:pBdr>
      <w:spacing w:before="100" w:beforeAutospacing="1" w:after="100" w:afterAutospacing="1"/>
      <w:jc w:val="center"/>
      <w:textAlignment w:val="top"/>
    </w:pPr>
    <w:rPr>
      <w:sz w:val="19"/>
      <w:szCs w:val="19"/>
    </w:rPr>
  </w:style>
  <w:style w:type="paragraph" w:customStyle="1" w:styleId="xl110">
    <w:name w:val="xl110"/>
    <w:basedOn w:val="a"/>
    <w:uiPriority w:val="99"/>
    <w:rsid w:val="008A5EAE"/>
    <w:pPr>
      <w:pBdr>
        <w:top w:val="single" w:sz="8" w:space="0" w:color="auto"/>
        <w:left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111">
    <w:name w:val="xl111"/>
    <w:basedOn w:val="a"/>
    <w:uiPriority w:val="99"/>
    <w:rsid w:val="008A5EAE"/>
    <w:pPr>
      <w:pBdr>
        <w:top w:val="single" w:sz="8" w:space="0" w:color="auto"/>
        <w:left w:val="single" w:sz="4" w:space="0" w:color="auto"/>
      </w:pBdr>
      <w:spacing w:before="100" w:beforeAutospacing="1" w:after="100" w:afterAutospacing="1"/>
      <w:jc w:val="center"/>
      <w:textAlignment w:val="top"/>
    </w:pPr>
    <w:rPr>
      <w:sz w:val="19"/>
      <w:szCs w:val="19"/>
    </w:rPr>
  </w:style>
  <w:style w:type="paragraph" w:customStyle="1" w:styleId="xl112">
    <w:name w:val="xl112"/>
    <w:basedOn w:val="a"/>
    <w:uiPriority w:val="99"/>
    <w:rsid w:val="008A5EAE"/>
    <w:pPr>
      <w:pBdr>
        <w:top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113">
    <w:name w:val="xl113"/>
    <w:basedOn w:val="a"/>
    <w:uiPriority w:val="99"/>
    <w:rsid w:val="008A5EAE"/>
    <w:pPr>
      <w:pBdr>
        <w:top w:val="single" w:sz="8" w:space="0" w:color="auto"/>
        <w:left w:val="single" w:sz="8" w:space="0" w:color="000000"/>
        <w:right w:val="single" w:sz="8" w:space="0" w:color="000000"/>
      </w:pBdr>
      <w:spacing w:before="100" w:beforeAutospacing="1" w:after="100" w:afterAutospacing="1"/>
      <w:jc w:val="center"/>
      <w:textAlignment w:val="top"/>
    </w:pPr>
    <w:rPr>
      <w:sz w:val="19"/>
      <w:szCs w:val="19"/>
    </w:rPr>
  </w:style>
  <w:style w:type="paragraph" w:customStyle="1" w:styleId="xl114">
    <w:name w:val="xl114"/>
    <w:basedOn w:val="a"/>
    <w:uiPriority w:val="99"/>
    <w:rsid w:val="008A5EAE"/>
    <w:pPr>
      <w:pBdr>
        <w:top w:val="single" w:sz="8" w:space="0" w:color="auto"/>
        <w:left w:val="single" w:sz="8" w:space="0" w:color="000000"/>
        <w:right w:val="single" w:sz="4" w:space="0" w:color="000000"/>
      </w:pBdr>
      <w:spacing w:before="100" w:beforeAutospacing="1" w:after="100" w:afterAutospacing="1"/>
      <w:jc w:val="center"/>
      <w:textAlignment w:val="top"/>
    </w:pPr>
    <w:rPr>
      <w:sz w:val="19"/>
      <w:szCs w:val="19"/>
    </w:rPr>
  </w:style>
  <w:style w:type="paragraph" w:customStyle="1" w:styleId="xl115">
    <w:name w:val="xl115"/>
    <w:basedOn w:val="a"/>
    <w:uiPriority w:val="99"/>
    <w:rsid w:val="008A5EAE"/>
    <w:pPr>
      <w:pBdr>
        <w:top w:val="single" w:sz="8" w:space="0" w:color="auto"/>
        <w:left w:val="single" w:sz="4" w:space="0" w:color="000000"/>
        <w:right w:val="single" w:sz="4" w:space="0" w:color="000000"/>
      </w:pBdr>
      <w:spacing w:before="100" w:beforeAutospacing="1" w:after="100" w:afterAutospacing="1"/>
      <w:jc w:val="center"/>
      <w:textAlignment w:val="top"/>
    </w:pPr>
    <w:rPr>
      <w:sz w:val="19"/>
      <w:szCs w:val="19"/>
    </w:rPr>
  </w:style>
  <w:style w:type="paragraph" w:customStyle="1" w:styleId="xl116">
    <w:name w:val="xl116"/>
    <w:basedOn w:val="a"/>
    <w:uiPriority w:val="99"/>
    <w:rsid w:val="008A5EAE"/>
    <w:pPr>
      <w:pBdr>
        <w:top w:val="single" w:sz="8" w:space="0" w:color="auto"/>
      </w:pBdr>
      <w:spacing w:before="100" w:beforeAutospacing="1" w:after="100" w:afterAutospacing="1"/>
      <w:jc w:val="center"/>
      <w:textAlignment w:val="top"/>
    </w:pPr>
    <w:rPr>
      <w:sz w:val="19"/>
      <w:szCs w:val="19"/>
    </w:rPr>
  </w:style>
  <w:style w:type="paragraph" w:customStyle="1" w:styleId="xl117">
    <w:name w:val="xl117"/>
    <w:basedOn w:val="a"/>
    <w:uiPriority w:val="99"/>
    <w:rsid w:val="008A5EA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118">
    <w:name w:val="xl118"/>
    <w:basedOn w:val="a"/>
    <w:uiPriority w:val="99"/>
    <w:rsid w:val="008A5EA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sz w:val="19"/>
      <w:szCs w:val="19"/>
    </w:rPr>
  </w:style>
  <w:style w:type="paragraph" w:customStyle="1" w:styleId="xl119">
    <w:name w:val="xl119"/>
    <w:basedOn w:val="a"/>
    <w:uiPriority w:val="99"/>
    <w:rsid w:val="008A5EAE"/>
    <w:pPr>
      <w:pBdr>
        <w:left w:val="single" w:sz="4"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20">
    <w:name w:val="xl120"/>
    <w:basedOn w:val="a"/>
    <w:uiPriority w:val="99"/>
    <w:rsid w:val="008A5EAE"/>
    <w:pPr>
      <w:pBdr>
        <w:left w:val="single" w:sz="8" w:space="0" w:color="auto"/>
        <w:bottom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121">
    <w:name w:val="xl121"/>
    <w:basedOn w:val="a"/>
    <w:uiPriority w:val="99"/>
    <w:rsid w:val="008A5EAE"/>
    <w:pPr>
      <w:pBdr>
        <w:left w:val="single" w:sz="8" w:space="0" w:color="auto"/>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22">
    <w:name w:val="xl122"/>
    <w:basedOn w:val="a"/>
    <w:uiPriority w:val="99"/>
    <w:rsid w:val="008A5EAE"/>
    <w:pPr>
      <w:pBdr>
        <w:left w:val="single" w:sz="4" w:space="0" w:color="auto"/>
        <w:bottom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123">
    <w:name w:val="xl123"/>
    <w:basedOn w:val="a"/>
    <w:uiPriority w:val="99"/>
    <w:rsid w:val="008A5EAE"/>
    <w:pPr>
      <w:pBdr>
        <w:left w:val="single" w:sz="4" w:space="0" w:color="auto"/>
        <w:bottom w:val="single" w:sz="4" w:space="0" w:color="auto"/>
      </w:pBdr>
      <w:spacing w:before="100" w:beforeAutospacing="1" w:after="100" w:afterAutospacing="1"/>
      <w:jc w:val="center"/>
      <w:textAlignment w:val="top"/>
    </w:pPr>
    <w:rPr>
      <w:sz w:val="19"/>
      <w:szCs w:val="19"/>
    </w:rPr>
  </w:style>
  <w:style w:type="paragraph" w:customStyle="1" w:styleId="xl124">
    <w:name w:val="xl124"/>
    <w:basedOn w:val="a"/>
    <w:uiPriority w:val="99"/>
    <w:rsid w:val="008A5EAE"/>
    <w:pPr>
      <w:pBdr>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25">
    <w:name w:val="xl125"/>
    <w:basedOn w:val="a"/>
    <w:uiPriority w:val="99"/>
    <w:rsid w:val="008A5EAE"/>
    <w:pPr>
      <w:pBdr>
        <w:left w:val="single" w:sz="8" w:space="0" w:color="000000"/>
        <w:bottom w:val="single" w:sz="4" w:space="0" w:color="auto"/>
        <w:right w:val="single" w:sz="8" w:space="0" w:color="000000"/>
      </w:pBdr>
      <w:spacing w:before="100" w:beforeAutospacing="1" w:after="100" w:afterAutospacing="1"/>
      <w:jc w:val="center"/>
      <w:textAlignment w:val="top"/>
    </w:pPr>
    <w:rPr>
      <w:sz w:val="19"/>
      <w:szCs w:val="19"/>
    </w:rPr>
  </w:style>
  <w:style w:type="paragraph" w:customStyle="1" w:styleId="xl126">
    <w:name w:val="xl126"/>
    <w:basedOn w:val="a"/>
    <w:uiPriority w:val="99"/>
    <w:rsid w:val="008A5EAE"/>
    <w:pPr>
      <w:pBdr>
        <w:left w:val="single" w:sz="8" w:space="0" w:color="000000"/>
        <w:bottom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127">
    <w:name w:val="xl127"/>
    <w:basedOn w:val="a"/>
    <w:uiPriority w:val="99"/>
    <w:rsid w:val="008A5EAE"/>
    <w:pPr>
      <w:pBdr>
        <w:left w:val="single" w:sz="4" w:space="0" w:color="000000"/>
        <w:bottom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128">
    <w:name w:val="xl128"/>
    <w:basedOn w:val="a"/>
    <w:uiPriority w:val="99"/>
    <w:rsid w:val="008A5EAE"/>
    <w:pPr>
      <w:pBdr>
        <w:bottom w:val="single" w:sz="4" w:space="0" w:color="auto"/>
      </w:pBdr>
      <w:spacing w:before="100" w:beforeAutospacing="1" w:after="100" w:afterAutospacing="1"/>
      <w:jc w:val="center"/>
      <w:textAlignment w:val="top"/>
    </w:pPr>
    <w:rPr>
      <w:sz w:val="19"/>
      <w:szCs w:val="19"/>
    </w:rPr>
  </w:style>
  <w:style w:type="paragraph" w:customStyle="1" w:styleId="xl129">
    <w:name w:val="xl129"/>
    <w:basedOn w:val="a"/>
    <w:uiPriority w:val="99"/>
    <w:rsid w:val="008A5EAE"/>
    <w:pPr>
      <w:pBdr>
        <w:left w:val="single" w:sz="4" w:space="0" w:color="auto"/>
        <w:right w:val="single" w:sz="4" w:space="0" w:color="auto"/>
      </w:pBdr>
      <w:spacing w:before="100" w:beforeAutospacing="1" w:after="100" w:afterAutospacing="1"/>
    </w:pPr>
  </w:style>
  <w:style w:type="paragraph" w:customStyle="1" w:styleId="xl130">
    <w:name w:val="xl130"/>
    <w:basedOn w:val="a"/>
    <w:uiPriority w:val="99"/>
    <w:rsid w:val="008A5EAE"/>
    <w:pPr>
      <w:pBdr>
        <w:top w:val="single" w:sz="4" w:space="0" w:color="auto"/>
        <w:left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31">
    <w:name w:val="xl131"/>
    <w:basedOn w:val="a"/>
    <w:uiPriority w:val="99"/>
    <w:rsid w:val="008A5EAE"/>
    <w:pPr>
      <w:pBdr>
        <w:top w:val="single" w:sz="4" w:space="0" w:color="auto"/>
        <w:left w:val="single" w:sz="4" w:space="0" w:color="auto"/>
        <w:right w:val="single" w:sz="8" w:space="0" w:color="auto"/>
      </w:pBdr>
      <w:spacing w:before="100" w:beforeAutospacing="1" w:after="100" w:afterAutospacing="1"/>
      <w:jc w:val="center"/>
      <w:textAlignment w:val="top"/>
    </w:pPr>
    <w:rPr>
      <w:sz w:val="19"/>
      <w:szCs w:val="19"/>
    </w:rPr>
  </w:style>
  <w:style w:type="paragraph" w:customStyle="1" w:styleId="xl132">
    <w:name w:val="xl132"/>
    <w:basedOn w:val="a"/>
    <w:uiPriority w:val="99"/>
    <w:rsid w:val="008A5EAE"/>
    <w:pPr>
      <w:pBdr>
        <w:top w:val="single" w:sz="4" w:space="0" w:color="auto"/>
        <w:left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133">
    <w:name w:val="xl133"/>
    <w:basedOn w:val="a"/>
    <w:uiPriority w:val="99"/>
    <w:rsid w:val="008A5EAE"/>
    <w:pPr>
      <w:pBdr>
        <w:top w:val="single" w:sz="4" w:space="0" w:color="auto"/>
        <w:left w:val="single" w:sz="4" w:space="0" w:color="auto"/>
      </w:pBdr>
      <w:spacing w:before="100" w:beforeAutospacing="1" w:after="100" w:afterAutospacing="1"/>
      <w:jc w:val="center"/>
      <w:textAlignment w:val="top"/>
    </w:pPr>
    <w:rPr>
      <w:sz w:val="19"/>
      <w:szCs w:val="19"/>
    </w:rPr>
  </w:style>
  <w:style w:type="paragraph" w:customStyle="1" w:styleId="xl134">
    <w:name w:val="xl134"/>
    <w:basedOn w:val="a"/>
    <w:uiPriority w:val="99"/>
    <w:rsid w:val="008A5EAE"/>
    <w:pPr>
      <w:pBdr>
        <w:top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135">
    <w:name w:val="xl135"/>
    <w:basedOn w:val="a"/>
    <w:uiPriority w:val="99"/>
    <w:rsid w:val="008A5EAE"/>
    <w:pPr>
      <w:pBdr>
        <w:top w:val="single" w:sz="4" w:space="0" w:color="auto"/>
        <w:left w:val="single" w:sz="8" w:space="0" w:color="000000"/>
        <w:right w:val="single" w:sz="4" w:space="0" w:color="000000"/>
      </w:pBdr>
      <w:spacing w:before="100" w:beforeAutospacing="1" w:after="100" w:afterAutospacing="1"/>
      <w:jc w:val="center"/>
      <w:textAlignment w:val="top"/>
    </w:pPr>
    <w:rPr>
      <w:sz w:val="19"/>
      <w:szCs w:val="19"/>
    </w:rPr>
  </w:style>
  <w:style w:type="paragraph" w:customStyle="1" w:styleId="xl136">
    <w:name w:val="xl136"/>
    <w:basedOn w:val="a"/>
    <w:uiPriority w:val="99"/>
    <w:rsid w:val="008A5EAE"/>
    <w:pPr>
      <w:pBdr>
        <w:top w:val="single" w:sz="4" w:space="0" w:color="auto"/>
        <w:left w:val="single" w:sz="4" w:space="0" w:color="000000"/>
        <w:right w:val="single" w:sz="4" w:space="0" w:color="000000"/>
      </w:pBdr>
      <w:spacing w:before="100" w:beforeAutospacing="1" w:after="100" w:afterAutospacing="1"/>
      <w:jc w:val="center"/>
      <w:textAlignment w:val="top"/>
    </w:pPr>
    <w:rPr>
      <w:sz w:val="19"/>
      <w:szCs w:val="19"/>
    </w:rPr>
  </w:style>
  <w:style w:type="paragraph" w:customStyle="1" w:styleId="xl137">
    <w:name w:val="xl137"/>
    <w:basedOn w:val="a"/>
    <w:uiPriority w:val="99"/>
    <w:rsid w:val="008A5EAE"/>
    <w:pPr>
      <w:pBdr>
        <w:top w:val="single" w:sz="4" w:space="0" w:color="auto"/>
      </w:pBdr>
      <w:spacing w:before="100" w:beforeAutospacing="1" w:after="100" w:afterAutospacing="1"/>
      <w:jc w:val="center"/>
      <w:textAlignment w:val="top"/>
    </w:pPr>
    <w:rPr>
      <w:sz w:val="19"/>
      <w:szCs w:val="19"/>
    </w:rPr>
  </w:style>
  <w:style w:type="paragraph" w:customStyle="1" w:styleId="xl138">
    <w:name w:val="xl138"/>
    <w:basedOn w:val="a"/>
    <w:uiPriority w:val="99"/>
    <w:rsid w:val="008A5EA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sz w:val="19"/>
      <w:szCs w:val="19"/>
    </w:rPr>
  </w:style>
  <w:style w:type="paragraph" w:customStyle="1" w:styleId="xl139">
    <w:name w:val="xl139"/>
    <w:basedOn w:val="a"/>
    <w:uiPriority w:val="99"/>
    <w:rsid w:val="008A5EA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140">
    <w:name w:val="xl140"/>
    <w:basedOn w:val="a"/>
    <w:uiPriority w:val="99"/>
    <w:rsid w:val="008A5EAE"/>
    <w:pPr>
      <w:pBdr>
        <w:top w:val="single" w:sz="8" w:space="0" w:color="auto"/>
        <w:bottom w:val="single" w:sz="8" w:space="0" w:color="auto"/>
      </w:pBdr>
      <w:spacing w:before="100" w:beforeAutospacing="1" w:after="100" w:afterAutospacing="1"/>
      <w:jc w:val="center"/>
      <w:textAlignment w:val="top"/>
    </w:pPr>
    <w:rPr>
      <w:sz w:val="19"/>
      <w:szCs w:val="19"/>
    </w:rPr>
  </w:style>
  <w:style w:type="paragraph" w:customStyle="1" w:styleId="xl141">
    <w:name w:val="xl141"/>
    <w:basedOn w:val="a"/>
    <w:uiPriority w:val="99"/>
    <w:rsid w:val="008A5EAE"/>
    <w:pPr>
      <w:pBdr>
        <w:top w:val="single" w:sz="8" w:space="0" w:color="auto"/>
        <w:bottom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142">
    <w:name w:val="xl142"/>
    <w:basedOn w:val="a"/>
    <w:uiPriority w:val="99"/>
    <w:rsid w:val="008A5EAE"/>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top"/>
    </w:pPr>
    <w:rPr>
      <w:sz w:val="19"/>
      <w:szCs w:val="19"/>
    </w:rPr>
  </w:style>
  <w:style w:type="paragraph" w:customStyle="1" w:styleId="xl143">
    <w:name w:val="xl143"/>
    <w:basedOn w:val="a"/>
    <w:uiPriority w:val="99"/>
    <w:rsid w:val="008A5EAE"/>
    <w:pPr>
      <w:pBdr>
        <w:top w:val="single" w:sz="8" w:space="0" w:color="auto"/>
        <w:left w:val="single" w:sz="8" w:space="0" w:color="000000"/>
        <w:bottom w:val="single" w:sz="8" w:space="0" w:color="auto"/>
        <w:right w:val="single" w:sz="4" w:space="0" w:color="000000"/>
      </w:pBdr>
      <w:spacing w:before="100" w:beforeAutospacing="1" w:after="100" w:afterAutospacing="1"/>
      <w:jc w:val="center"/>
      <w:textAlignment w:val="top"/>
    </w:pPr>
    <w:rPr>
      <w:sz w:val="19"/>
      <w:szCs w:val="19"/>
    </w:rPr>
  </w:style>
  <w:style w:type="paragraph" w:customStyle="1" w:styleId="xl144">
    <w:name w:val="xl144"/>
    <w:basedOn w:val="a"/>
    <w:uiPriority w:val="99"/>
    <w:rsid w:val="008A5EAE"/>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top"/>
    </w:pPr>
    <w:rPr>
      <w:sz w:val="19"/>
      <w:szCs w:val="19"/>
    </w:rPr>
  </w:style>
  <w:style w:type="paragraph" w:customStyle="1" w:styleId="xl145">
    <w:name w:val="xl145"/>
    <w:basedOn w:val="a"/>
    <w:uiPriority w:val="99"/>
    <w:rsid w:val="008A5EAE"/>
    <w:pPr>
      <w:pBdr>
        <w:top w:val="single" w:sz="8" w:space="0" w:color="auto"/>
        <w:left w:val="single" w:sz="4" w:space="0" w:color="auto"/>
        <w:bottom w:val="single" w:sz="8" w:space="0" w:color="auto"/>
      </w:pBdr>
      <w:spacing w:before="100" w:beforeAutospacing="1" w:after="100" w:afterAutospacing="1"/>
      <w:jc w:val="center"/>
      <w:textAlignment w:val="top"/>
    </w:pPr>
    <w:rPr>
      <w:sz w:val="19"/>
      <w:szCs w:val="19"/>
    </w:rPr>
  </w:style>
  <w:style w:type="paragraph" w:customStyle="1" w:styleId="xl147">
    <w:name w:val="xl147"/>
    <w:basedOn w:val="a"/>
    <w:uiPriority w:val="99"/>
    <w:rsid w:val="008A5EAE"/>
    <w:pPr>
      <w:pBdr>
        <w:top w:val="single" w:sz="8" w:space="0" w:color="auto"/>
        <w:left w:val="single" w:sz="8" w:space="0" w:color="auto"/>
        <w:right w:val="single" w:sz="4" w:space="0" w:color="auto"/>
      </w:pBdr>
      <w:spacing w:before="100" w:beforeAutospacing="1" w:after="100" w:afterAutospacing="1"/>
      <w:jc w:val="center"/>
      <w:textAlignment w:val="top"/>
    </w:pPr>
    <w:rPr>
      <w:sz w:val="17"/>
      <w:szCs w:val="17"/>
    </w:rPr>
  </w:style>
  <w:style w:type="paragraph" w:customStyle="1" w:styleId="xl148">
    <w:name w:val="xl148"/>
    <w:basedOn w:val="a"/>
    <w:uiPriority w:val="99"/>
    <w:rsid w:val="008A5EAE"/>
    <w:pPr>
      <w:pBdr>
        <w:top w:val="single" w:sz="8" w:space="0" w:color="auto"/>
        <w:left w:val="single" w:sz="4" w:space="0" w:color="auto"/>
        <w:right w:val="single" w:sz="4" w:space="0" w:color="auto"/>
      </w:pBdr>
      <w:spacing w:before="100" w:beforeAutospacing="1" w:after="100" w:afterAutospacing="1"/>
      <w:jc w:val="center"/>
      <w:textAlignment w:val="top"/>
    </w:pPr>
    <w:rPr>
      <w:sz w:val="17"/>
      <w:szCs w:val="17"/>
    </w:rPr>
  </w:style>
  <w:style w:type="paragraph" w:customStyle="1" w:styleId="xl149">
    <w:name w:val="xl149"/>
    <w:basedOn w:val="a"/>
    <w:uiPriority w:val="99"/>
    <w:rsid w:val="008A5EAE"/>
    <w:pPr>
      <w:pBdr>
        <w:top w:val="single" w:sz="8" w:space="0" w:color="auto"/>
        <w:left w:val="single" w:sz="4" w:space="0" w:color="auto"/>
        <w:right w:val="single" w:sz="8" w:space="0" w:color="auto"/>
      </w:pBdr>
      <w:spacing w:before="100" w:beforeAutospacing="1" w:after="100" w:afterAutospacing="1"/>
      <w:jc w:val="center"/>
      <w:textAlignment w:val="top"/>
    </w:pPr>
    <w:rPr>
      <w:sz w:val="17"/>
      <w:szCs w:val="17"/>
    </w:rPr>
  </w:style>
  <w:style w:type="paragraph" w:customStyle="1" w:styleId="xl150">
    <w:name w:val="xl150"/>
    <w:basedOn w:val="a"/>
    <w:uiPriority w:val="99"/>
    <w:rsid w:val="008A5EAE"/>
    <w:pPr>
      <w:pBdr>
        <w:top w:val="single" w:sz="8" w:space="0" w:color="auto"/>
        <w:left w:val="single" w:sz="4" w:space="0" w:color="auto"/>
      </w:pBdr>
      <w:spacing w:before="100" w:beforeAutospacing="1" w:after="100" w:afterAutospacing="1"/>
      <w:jc w:val="center"/>
      <w:textAlignment w:val="top"/>
    </w:pPr>
    <w:rPr>
      <w:sz w:val="17"/>
      <w:szCs w:val="17"/>
    </w:rPr>
  </w:style>
  <w:style w:type="paragraph" w:customStyle="1" w:styleId="xl151">
    <w:name w:val="xl151"/>
    <w:basedOn w:val="a"/>
    <w:uiPriority w:val="99"/>
    <w:rsid w:val="008A5EAE"/>
    <w:pPr>
      <w:pBdr>
        <w:top w:val="single" w:sz="8" w:space="0" w:color="auto"/>
        <w:right w:val="single" w:sz="4" w:space="0" w:color="auto"/>
      </w:pBdr>
      <w:spacing w:before="100" w:beforeAutospacing="1" w:after="100" w:afterAutospacing="1"/>
      <w:jc w:val="center"/>
      <w:textAlignment w:val="top"/>
    </w:pPr>
    <w:rPr>
      <w:sz w:val="17"/>
      <w:szCs w:val="17"/>
    </w:rPr>
  </w:style>
  <w:style w:type="paragraph" w:customStyle="1" w:styleId="xl152">
    <w:name w:val="xl152"/>
    <w:basedOn w:val="a"/>
    <w:uiPriority w:val="99"/>
    <w:rsid w:val="008A5EAE"/>
    <w:pPr>
      <w:pBdr>
        <w:top w:val="single" w:sz="8" w:space="0" w:color="auto"/>
        <w:left w:val="single" w:sz="8" w:space="0" w:color="000000"/>
        <w:right w:val="single" w:sz="4" w:space="0" w:color="000000"/>
      </w:pBdr>
      <w:spacing w:before="100" w:beforeAutospacing="1" w:after="100" w:afterAutospacing="1"/>
      <w:jc w:val="center"/>
      <w:textAlignment w:val="top"/>
    </w:pPr>
    <w:rPr>
      <w:sz w:val="17"/>
      <w:szCs w:val="17"/>
    </w:rPr>
  </w:style>
  <w:style w:type="paragraph" w:customStyle="1" w:styleId="xl153">
    <w:name w:val="xl153"/>
    <w:basedOn w:val="a"/>
    <w:uiPriority w:val="99"/>
    <w:rsid w:val="008A5EAE"/>
    <w:pPr>
      <w:pBdr>
        <w:top w:val="single" w:sz="8" w:space="0" w:color="auto"/>
        <w:left w:val="single" w:sz="4" w:space="0" w:color="000000"/>
        <w:right w:val="single" w:sz="4" w:space="0" w:color="000000"/>
      </w:pBdr>
      <w:spacing w:before="100" w:beforeAutospacing="1" w:after="100" w:afterAutospacing="1"/>
      <w:jc w:val="center"/>
      <w:textAlignment w:val="top"/>
    </w:pPr>
    <w:rPr>
      <w:sz w:val="16"/>
      <w:szCs w:val="16"/>
    </w:rPr>
  </w:style>
  <w:style w:type="paragraph" w:customStyle="1" w:styleId="xl154">
    <w:name w:val="xl154"/>
    <w:basedOn w:val="a"/>
    <w:uiPriority w:val="99"/>
    <w:rsid w:val="008A5EAE"/>
    <w:pPr>
      <w:pBdr>
        <w:top w:val="single" w:sz="8" w:space="0" w:color="auto"/>
        <w:left w:val="single" w:sz="4" w:space="0" w:color="000000"/>
        <w:right w:val="single" w:sz="4" w:space="0" w:color="000000"/>
      </w:pBdr>
      <w:spacing w:before="100" w:beforeAutospacing="1" w:after="100" w:afterAutospacing="1"/>
      <w:jc w:val="center"/>
      <w:textAlignment w:val="top"/>
    </w:pPr>
    <w:rPr>
      <w:sz w:val="17"/>
      <w:szCs w:val="17"/>
    </w:rPr>
  </w:style>
  <w:style w:type="paragraph" w:customStyle="1" w:styleId="xl155">
    <w:name w:val="xl155"/>
    <w:basedOn w:val="a"/>
    <w:uiPriority w:val="99"/>
    <w:rsid w:val="008A5EAE"/>
    <w:pPr>
      <w:pBdr>
        <w:top w:val="single" w:sz="8" w:space="0" w:color="auto"/>
      </w:pBdr>
      <w:spacing w:before="100" w:beforeAutospacing="1" w:after="100" w:afterAutospacing="1"/>
      <w:jc w:val="center"/>
      <w:textAlignment w:val="top"/>
    </w:pPr>
    <w:rPr>
      <w:sz w:val="17"/>
      <w:szCs w:val="17"/>
    </w:rPr>
  </w:style>
  <w:style w:type="paragraph" w:customStyle="1" w:styleId="xl156">
    <w:name w:val="xl156"/>
    <w:basedOn w:val="a"/>
    <w:uiPriority w:val="99"/>
    <w:rsid w:val="008A5EAE"/>
    <w:pPr>
      <w:pBdr>
        <w:top w:val="single" w:sz="8" w:space="0" w:color="auto"/>
        <w:left w:val="single" w:sz="8" w:space="0" w:color="auto"/>
        <w:right w:val="single" w:sz="8" w:space="0" w:color="auto"/>
      </w:pBdr>
      <w:spacing w:before="100" w:beforeAutospacing="1" w:after="100" w:afterAutospacing="1"/>
      <w:jc w:val="center"/>
      <w:textAlignment w:val="top"/>
    </w:pPr>
    <w:rPr>
      <w:b/>
      <w:bCs/>
      <w:sz w:val="17"/>
      <w:szCs w:val="17"/>
    </w:rPr>
  </w:style>
  <w:style w:type="paragraph" w:customStyle="1" w:styleId="xl157">
    <w:name w:val="xl157"/>
    <w:basedOn w:val="a"/>
    <w:uiPriority w:val="99"/>
    <w:rsid w:val="008A5EAE"/>
    <w:pPr>
      <w:pBdr>
        <w:left w:val="single" w:sz="8" w:space="0" w:color="auto"/>
        <w:right w:val="single" w:sz="4" w:space="0" w:color="auto"/>
      </w:pBdr>
      <w:spacing w:before="100" w:beforeAutospacing="1" w:after="100" w:afterAutospacing="1"/>
      <w:jc w:val="center"/>
      <w:textAlignment w:val="top"/>
    </w:pPr>
    <w:rPr>
      <w:sz w:val="16"/>
      <w:szCs w:val="16"/>
    </w:rPr>
  </w:style>
  <w:style w:type="paragraph" w:customStyle="1" w:styleId="xl158">
    <w:name w:val="xl158"/>
    <w:basedOn w:val="a"/>
    <w:uiPriority w:val="99"/>
    <w:rsid w:val="008A5EAE"/>
    <w:pPr>
      <w:pBdr>
        <w:left w:val="single" w:sz="8" w:space="0" w:color="auto"/>
        <w:right w:val="single" w:sz="8" w:space="0" w:color="auto"/>
      </w:pBdr>
      <w:spacing w:before="100" w:beforeAutospacing="1" w:after="100" w:afterAutospacing="1"/>
      <w:jc w:val="center"/>
      <w:textAlignment w:val="top"/>
    </w:pPr>
    <w:rPr>
      <w:b/>
      <w:bCs/>
      <w:sz w:val="16"/>
      <w:szCs w:val="16"/>
    </w:rPr>
  </w:style>
  <w:style w:type="paragraph" w:customStyle="1" w:styleId="xl159">
    <w:name w:val="xl159"/>
    <w:basedOn w:val="a"/>
    <w:uiPriority w:val="99"/>
    <w:rsid w:val="008A5EAE"/>
    <w:pPr>
      <w:pBdr>
        <w:left w:val="single" w:sz="8" w:space="0" w:color="000000"/>
        <w:right w:val="single" w:sz="4" w:space="0" w:color="000000"/>
      </w:pBdr>
      <w:spacing w:before="100" w:beforeAutospacing="1" w:after="100" w:afterAutospacing="1"/>
      <w:jc w:val="center"/>
      <w:textAlignment w:val="top"/>
    </w:pPr>
    <w:rPr>
      <w:sz w:val="16"/>
      <w:szCs w:val="16"/>
    </w:rPr>
  </w:style>
  <w:style w:type="paragraph" w:customStyle="1" w:styleId="xl160">
    <w:name w:val="xl160"/>
    <w:basedOn w:val="a"/>
    <w:uiPriority w:val="99"/>
    <w:rsid w:val="008A5EAE"/>
    <w:pPr>
      <w:pBdr>
        <w:left w:val="single" w:sz="4" w:space="0" w:color="000000"/>
        <w:right w:val="single" w:sz="4" w:space="0" w:color="000000"/>
      </w:pBdr>
      <w:spacing w:before="100" w:beforeAutospacing="1" w:after="100" w:afterAutospacing="1"/>
      <w:jc w:val="center"/>
      <w:textAlignment w:val="top"/>
    </w:pPr>
    <w:rPr>
      <w:sz w:val="16"/>
      <w:szCs w:val="16"/>
    </w:rPr>
  </w:style>
  <w:style w:type="paragraph" w:customStyle="1" w:styleId="xl161">
    <w:name w:val="xl161"/>
    <w:basedOn w:val="a"/>
    <w:uiPriority w:val="99"/>
    <w:rsid w:val="008A5EAE"/>
    <w:pPr>
      <w:pBdr>
        <w:left w:val="single" w:sz="4" w:space="0" w:color="000000"/>
        <w:right w:val="single" w:sz="4" w:space="0" w:color="000000"/>
      </w:pBdr>
      <w:spacing w:before="100" w:beforeAutospacing="1" w:after="100" w:afterAutospacing="1"/>
      <w:jc w:val="center"/>
      <w:textAlignment w:val="top"/>
    </w:pPr>
    <w:rPr>
      <w:sz w:val="14"/>
      <w:szCs w:val="14"/>
    </w:rPr>
  </w:style>
  <w:style w:type="paragraph" w:customStyle="1" w:styleId="xl162">
    <w:name w:val="xl162"/>
    <w:basedOn w:val="a"/>
    <w:uiPriority w:val="99"/>
    <w:rsid w:val="008A5EAE"/>
    <w:pPr>
      <w:spacing w:before="100" w:beforeAutospacing="1" w:after="100" w:afterAutospacing="1"/>
      <w:jc w:val="center"/>
      <w:textAlignment w:val="top"/>
    </w:pPr>
    <w:rPr>
      <w:sz w:val="16"/>
      <w:szCs w:val="16"/>
    </w:rPr>
  </w:style>
  <w:style w:type="paragraph" w:customStyle="1" w:styleId="xl163">
    <w:name w:val="xl163"/>
    <w:basedOn w:val="a"/>
    <w:uiPriority w:val="99"/>
    <w:rsid w:val="008A5EAE"/>
    <w:pPr>
      <w:pBdr>
        <w:left w:val="single" w:sz="8" w:space="0" w:color="auto"/>
        <w:right w:val="single" w:sz="4" w:space="0" w:color="auto"/>
      </w:pBdr>
      <w:spacing w:before="100" w:beforeAutospacing="1" w:after="100" w:afterAutospacing="1"/>
      <w:jc w:val="center"/>
      <w:textAlignment w:val="top"/>
    </w:pPr>
    <w:rPr>
      <w:sz w:val="14"/>
      <w:szCs w:val="14"/>
    </w:rPr>
  </w:style>
  <w:style w:type="paragraph" w:customStyle="1" w:styleId="xl164">
    <w:name w:val="xl164"/>
    <w:basedOn w:val="a"/>
    <w:uiPriority w:val="99"/>
    <w:rsid w:val="008A5EAE"/>
    <w:pPr>
      <w:pBdr>
        <w:right w:val="single" w:sz="4" w:space="0" w:color="auto"/>
      </w:pBdr>
      <w:spacing w:before="100" w:beforeAutospacing="1" w:after="100" w:afterAutospacing="1"/>
      <w:jc w:val="center"/>
      <w:textAlignment w:val="top"/>
    </w:pPr>
    <w:rPr>
      <w:sz w:val="14"/>
      <w:szCs w:val="14"/>
    </w:rPr>
  </w:style>
  <w:style w:type="paragraph" w:customStyle="1" w:styleId="xl165">
    <w:name w:val="xl165"/>
    <w:basedOn w:val="a"/>
    <w:uiPriority w:val="99"/>
    <w:rsid w:val="008A5EAE"/>
    <w:pPr>
      <w:pBdr>
        <w:right w:val="single" w:sz="4" w:space="0" w:color="auto"/>
      </w:pBdr>
      <w:spacing w:before="100" w:beforeAutospacing="1" w:after="100" w:afterAutospacing="1"/>
      <w:jc w:val="center"/>
      <w:textAlignment w:val="top"/>
    </w:pPr>
    <w:rPr>
      <w:sz w:val="16"/>
      <w:szCs w:val="16"/>
    </w:rPr>
  </w:style>
  <w:style w:type="paragraph" w:customStyle="1" w:styleId="xl166">
    <w:name w:val="xl166"/>
    <w:basedOn w:val="a"/>
    <w:uiPriority w:val="99"/>
    <w:rsid w:val="008A5EAE"/>
    <w:pPr>
      <w:pBdr>
        <w:left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167">
    <w:name w:val="xl167"/>
    <w:basedOn w:val="a"/>
    <w:uiPriority w:val="99"/>
    <w:rsid w:val="008A5EAE"/>
    <w:pPr>
      <w:pBdr>
        <w:left w:val="single" w:sz="4" w:space="0" w:color="auto"/>
        <w:right w:val="single" w:sz="8" w:space="0" w:color="auto"/>
      </w:pBdr>
      <w:spacing w:before="100" w:beforeAutospacing="1" w:after="100" w:afterAutospacing="1"/>
      <w:jc w:val="center"/>
      <w:textAlignment w:val="top"/>
    </w:pPr>
    <w:rPr>
      <w:sz w:val="16"/>
      <w:szCs w:val="16"/>
    </w:rPr>
  </w:style>
  <w:style w:type="paragraph" w:customStyle="1" w:styleId="xl168">
    <w:name w:val="xl168"/>
    <w:basedOn w:val="a"/>
    <w:uiPriority w:val="99"/>
    <w:rsid w:val="008A5EAE"/>
    <w:pPr>
      <w:pBdr>
        <w:left w:val="single" w:sz="4" w:space="0" w:color="auto"/>
      </w:pBdr>
      <w:spacing w:before="100" w:beforeAutospacing="1" w:after="100" w:afterAutospacing="1"/>
      <w:jc w:val="center"/>
      <w:textAlignment w:val="top"/>
    </w:pPr>
    <w:rPr>
      <w:sz w:val="16"/>
      <w:szCs w:val="16"/>
    </w:rPr>
  </w:style>
  <w:style w:type="paragraph" w:customStyle="1" w:styleId="xl169">
    <w:name w:val="xl169"/>
    <w:basedOn w:val="a"/>
    <w:uiPriority w:val="99"/>
    <w:rsid w:val="008A5EAE"/>
    <w:pPr>
      <w:pBdr>
        <w:left w:val="single" w:sz="8" w:space="0" w:color="auto"/>
        <w:right w:val="single" w:sz="8" w:space="0" w:color="auto"/>
      </w:pBdr>
      <w:spacing w:before="100" w:beforeAutospacing="1" w:after="100" w:afterAutospacing="1"/>
      <w:textAlignment w:val="top"/>
    </w:pPr>
  </w:style>
  <w:style w:type="paragraph" w:customStyle="1" w:styleId="xl170">
    <w:name w:val="xl170"/>
    <w:basedOn w:val="a"/>
    <w:uiPriority w:val="99"/>
    <w:rsid w:val="008A5EAE"/>
    <w:pPr>
      <w:pBdr>
        <w:left w:val="single" w:sz="8" w:space="0" w:color="auto"/>
        <w:bottom w:val="single" w:sz="8" w:space="0" w:color="auto"/>
        <w:right w:val="single" w:sz="4" w:space="0" w:color="auto"/>
      </w:pBdr>
      <w:spacing w:before="100" w:beforeAutospacing="1" w:after="100" w:afterAutospacing="1"/>
      <w:jc w:val="center"/>
      <w:textAlignment w:val="top"/>
    </w:pPr>
    <w:rPr>
      <w:sz w:val="16"/>
      <w:szCs w:val="16"/>
    </w:rPr>
  </w:style>
  <w:style w:type="paragraph" w:customStyle="1" w:styleId="xl171">
    <w:name w:val="xl171"/>
    <w:basedOn w:val="a"/>
    <w:uiPriority w:val="99"/>
    <w:rsid w:val="008A5EAE"/>
    <w:pPr>
      <w:pBdr>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172">
    <w:name w:val="xl172"/>
    <w:basedOn w:val="a"/>
    <w:uiPriority w:val="99"/>
    <w:rsid w:val="008A5EAE"/>
    <w:pPr>
      <w:pBdr>
        <w:left w:val="single" w:sz="4" w:space="0" w:color="auto"/>
        <w:bottom w:val="single" w:sz="8" w:space="0" w:color="auto"/>
        <w:right w:val="single" w:sz="8" w:space="0" w:color="auto"/>
      </w:pBdr>
      <w:spacing w:before="100" w:beforeAutospacing="1" w:after="100" w:afterAutospacing="1"/>
      <w:textAlignment w:val="top"/>
    </w:pPr>
  </w:style>
  <w:style w:type="paragraph" w:customStyle="1" w:styleId="xl173">
    <w:name w:val="xl173"/>
    <w:basedOn w:val="a"/>
    <w:uiPriority w:val="99"/>
    <w:rsid w:val="008A5EAE"/>
    <w:pPr>
      <w:pBdr>
        <w:left w:val="single" w:sz="8" w:space="0" w:color="auto"/>
        <w:bottom w:val="single" w:sz="8" w:space="0" w:color="auto"/>
        <w:right w:val="single" w:sz="4" w:space="0" w:color="auto"/>
      </w:pBdr>
      <w:spacing w:before="100" w:beforeAutospacing="1" w:after="100" w:afterAutospacing="1"/>
      <w:textAlignment w:val="top"/>
    </w:pPr>
  </w:style>
  <w:style w:type="paragraph" w:customStyle="1" w:styleId="xl174">
    <w:name w:val="xl174"/>
    <w:basedOn w:val="a"/>
    <w:uiPriority w:val="99"/>
    <w:rsid w:val="008A5EAE"/>
    <w:pPr>
      <w:pBdr>
        <w:left w:val="single" w:sz="4" w:space="0" w:color="auto"/>
        <w:bottom w:val="single" w:sz="8" w:space="0" w:color="auto"/>
      </w:pBdr>
      <w:spacing w:before="100" w:beforeAutospacing="1" w:after="100" w:afterAutospacing="1"/>
      <w:textAlignment w:val="top"/>
    </w:pPr>
  </w:style>
  <w:style w:type="paragraph" w:customStyle="1" w:styleId="xl175">
    <w:name w:val="xl175"/>
    <w:basedOn w:val="a"/>
    <w:uiPriority w:val="99"/>
    <w:rsid w:val="008A5EAE"/>
    <w:pPr>
      <w:pBdr>
        <w:bottom w:val="single" w:sz="8" w:space="0" w:color="auto"/>
        <w:right w:val="single" w:sz="4" w:space="0" w:color="auto"/>
      </w:pBdr>
      <w:spacing w:before="100" w:beforeAutospacing="1" w:after="100" w:afterAutospacing="1"/>
      <w:textAlignment w:val="top"/>
    </w:pPr>
  </w:style>
  <w:style w:type="paragraph" w:customStyle="1" w:styleId="xl176">
    <w:name w:val="xl176"/>
    <w:basedOn w:val="a"/>
    <w:uiPriority w:val="99"/>
    <w:rsid w:val="008A5EAE"/>
    <w:pPr>
      <w:pBdr>
        <w:left w:val="single" w:sz="8" w:space="0" w:color="000000"/>
        <w:bottom w:val="single" w:sz="8" w:space="0" w:color="auto"/>
        <w:right w:val="single" w:sz="4" w:space="0" w:color="000000"/>
      </w:pBdr>
      <w:spacing w:before="100" w:beforeAutospacing="1" w:after="100" w:afterAutospacing="1"/>
      <w:jc w:val="center"/>
      <w:textAlignment w:val="top"/>
    </w:pPr>
    <w:rPr>
      <w:sz w:val="14"/>
      <w:szCs w:val="14"/>
    </w:rPr>
  </w:style>
  <w:style w:type="paragraph" w:customStyle="1" w:styleId="xl177">
    <w:name w:val="xl177"/>
    <w:basedOn w:val="a"/>
    <w:uiPriority w:val="99"/>
    <w:rsid w:val="008A5EAE"/>
    <w:pPr>
      <w:pBdr>
        <w:left w:val="single" w:sz="4" w:space="0" w:color="000000"/>
        <w:bottom w:val="single" w:sz="8" w:space="0" w:color="auto"/>
        <w:right w:val="single" w:sz="4" w:space="0" w:color="000000"/>
      </w:pBdr>
      <w:spacing w:before="100" w:beforeAutospacing="1" w:after="100" w:afterAutospacing="1"/>
      <w:jc w:val="center"/>
      <w:textAlignment w:val="top"/>
    </w:pPr>
    <w:rPr>
      <w:sz w:val="16"/>
      <w:szCs w:val="16"/>
    </w:rPr>
  </w:style>
  <w:style w:type="paragraph" w:customStyle="1" w:styleId="xl178">
    <w:name w:val="xl178"/>
    <w:basedOn w:val="a"/>
    <w:uiPriority w:val="99"/>
    <w:rsid w:val="008A5EAE"/>
    <w:pPr>
      <w:pBdr>
        <w:left w:val="single" w:sz="4" w:space="0" w:color="000000"/>
        <w:bottom w:val="single" w:sz="8" w:space="0" w:color="auto"/>
        <w:right w:val="single" w:sz="4" w:space="0" w:color="000000"/>
      </w:pBdr>
      <w:spacing w:before="100" w:beforeAutospacing="1" w:after="100" w:afterAutospacing="1"/>
      <w:textAlignment w:val="top"/>
    </w:pPr>
  </w:style>
  <w:style w:type="paragraph" w:customStyle="1" w:styleId="xl179">
    <w:name w:val="xl179"/>
    <w:basedOn w:val="a"/>
    <w:uiPriority w:val="99"/>
    <w:rsid w:val="008A5EAE"/>
    <w:pPr>
      <w:pBdr>
        <w:bottom w:val="single" w:sz="8" w:space="0" w:color="auto"/>
      </w:pBdr>
      <w:spacing w:before="100" w:beforeAutospacing="1" w:after="100" w:afterAutospacing="1"/>
      <w:jc w:val="center"/>
      <w:textAlignment w:val="top"/>
    </w:pPr>
    <w:rPr>
      <w:sz w:val="16"/>
      <w:szCs w:val="16"/>
    </w:rPr>
  </w:style>
  <w:style w:type="paragraph" w:customStyle="1" w:styleId="xl180">
    <w:name w:val="xl180"/>
    <w:basedOn w:val="a"/>
    <w:uiPriority w:val="99"/>
    <w:rsid w:val="008A5EAE"/>
    <w:pPr>
      <w:pBdr>
        <w:bottom w:val="single" w:sz="8" w:space="0" w:color="auto"/>
        <w:right w:val="single" w:sz="4" w:space="0" w:color="auto"/>
      </w:pBdr>
      <w:spacing w:before="100" w:beforeAutospacing="1" w:after="100" w:afterAutospacing="1"/>
      <w:jc w:val="center"/>
      <w:textAlignment w:val="top"/>
    </w:pPr>
    <w:rPr>
      <w:sz w:val="16"/>
      <w:szCs w:val="16"/>
    </w:rPr>
  </w:style>
  <w:style w:type="paragraph" w:customStyle="1" w:styleId="xl181">
    <w:name w:val="xl181"/>
    <w:basedOn w:val="a"/>
    <w:uiPriority w:val="99"/>
    <w:rsid w:val="008A5EAE"/>
    <w:pPr>
      <w:pBdr>
        <w:bottom w:val="single" w:sz="8" w:space="0" w:color="auto"/>
        <w:right w:val="single" w:sz="4" w:space="0" w:color="auto"/>
      </w:pBdr>
      <w:spacing w:before="100" w:beforeAutospacing="1" w:after="100" w:afterAutospacing="1"/>
      <w:jc w:val="center"/>
      <w:textAlignment w:val="top"/>
    </w:pPr>
    <w:rPr>
      <w:sz w:val="14"/>
      <w:szCs w:val="14"/>
    </w:rPr>
  </w:style>
  <w:style w:type="paragraph" w:customStyle="1" w:styleId="xl182">
    <w:name w:val="xl182"/>
    <w:basedOn w:val="a"/>
    <w:uiPriority w:val="99"/>
    <w:rsid w:val="008A5EAE"/>
    <w:pPr>
      <w:pBdr>
        <w:left w:val="single" w:sz="4" w:space="0" w:color="auto"/>
        <w:bottom w:val="single" w:sz="8" w:space="0" w:color="auto"/>
        <w:right w:val="single" w:sz="4" w:space="0" w:color="auto"/>
      </w:pBdr>
      <w:spacing w:before="100" w:beforeAutospacing="1" w:after="100" w:afterAutospacing="1"/>
      <w:jc w:val="center"/>
      <w:textAlignment w:val="top"/>
    </w:pPr>
    <w:rPr>
      <w:sz w:val="14"/>
      <w:szCs w:val="14"/>
    </w:rPr>
  </w:style>
  <w:style w:type="paragraph" w:customStyle="1" w:styleId="xl183">
    <w:name w:val="xl183"/>
    <w:basedOn w:val="a"/>
    <w:uiPriority w:val="99"/>
    <w:rsid w:val="008A5EAE"/>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84">
    <w:name w:val="xl184"/>
    <w:basedOn w:val="a"/>
    <w:uiPriority w:val="99"/>
    <w:rsid w:val="008A5EAE"/>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185">
    <w:name w:val="xl185"/>
    <w:basedOn w:val="a"/>
    <w:uiPriority w:val="99"/>
    <w:rsid w:val="008A5EAE"/>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186">
    <w:name w:val="xl186"/>
    <w:basedOn w:val="a"/>
    <w:uiPriority w:val="99"/>
    <w:rsid w:val="008A5EAE"/>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sz w:val="19"/>
      <w:szCs w:val="19"/>
    </w:rPr>
  </w:style>
  <w:style w:type="paragraph" w:customStyle="1" w:styleId="xl187">
    <w:name w:val="xl187"/>
    <w:basedOn w:val="a"/>
    <w:uiPriority w:val="99"/>
    <w:rsid w:val="008A5EA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color w:val="000000"/>
      <w:sz w:val="19"/>
      <w:szCs w:val="19"/>
    </w:rPr>
  </w:style>
  <w:style w:type="paragraph" w:customStyle="1" w:styleId="xl188">
    <w:name w:val="xl188"/>
    <w:basedOn w:val="a"/>
    <w:uiPriority w:val="99"/>
    <w:rsid w:val="008A5EAE"/>
    <w:pPr>
      <w:pBdr>
        <w:top w:val="single" w:sz="8" w:space="0" w:color="auto"/>
        <w:left w:val="single" w:sz="4" w:space="0" w:color="auto"/>
        <w:bottom w:val="single" w:sz="4" w:space="0" w:color="auto"/>
      </w:pBdr>
      <w:spacing w:before="100" w:beforeAutospacing="1" w:after="100" w:afterAutospacing="1"/>
      <w:jc w:val="center"/>
      <w:textAlignment w:val="top"/>
    </w:pPr>
    <w:rPr>
      <w:color w:val="000000"/>
      <w:sz w:val="19"/>
      <w:szCs w:val="19"/>
    </w:rPr>
  </w:style>
  <w:style w:type="paragraph" w:customStyle="1" w:styleId="xl189">
    <w:name w:val="xl189"/>
    <w:basedOn w:val="a"/>
    <w:uiPriority w:val="99"/>
    <w:rsid w:val="008A5EAE"/>
    <w:pPr>
      <w:pBdr>
        <w:top w:val="single" w:sz="8" w:space="0" w:color="auto"/>
        <w:bottom w:val="single" w:sz="4"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190">
    <w:name w:val="xl190"/>
    <w:basedOn w:val="a"/>
    <w:uiPriority w:val="99"/>
    <w:rsid w:val="008A5EAE"/>
    <w:pPr>
      <w:pBdr>
        <w:top w:val="single" w:sz="8" w:space="0" w:color="auto"/>
        <w:left w:val="single" w:sz="8" w:space="0" w:color="000000"/>
        <w:bottom w:val="single" w:sz="4" w:space="0" w:color="auto"/>
        <w:right w:val="single" w:sz="8" w:space="0" w:color="000000"/>
      </w:pBdr>
      <w:spacing w:before="100" w:beforeAutospacing="1" w:after="100" w:afterAutospacing="1"/>
      <w:jc w:val="center"/>
      <w:textAlignment w:val="top"/>
    </w:pPr>
    <w:rPr>
      <w:color w:val="000000"/>
      <w:sz w:val="19"/>
      <w:szCs w:val="19"/>
    </w:rPr>
  </w:style>
  <w:style w:type="paragraph" w:customStyle="1" w:styleId="xl191">
    <w:name w:val="xl191"/>
    <w:basedOn w:val="a"/>
    <w:uiPriority w:val="99"/>
    <w:rsid w:val="008A5EAE"/>
    <w:pPr>
      <w:pBdr>
        <w:top w:val="single" w:sz="8" w:space="0" w:color="auto"/>
        <w:left w:val="single" w:sz="8" w:space="0" w:color="000000"/>
        <w:bottom w:val="single" w:sz="4" w:space="0" w:color="auto"/>
        <w:right w:val="single" w:sz="4" w:space="0" w:color="000000"/>
      </w:pBdr>
      <w:spacing w:before="100" w:beforeAutospacing="1" w:after="100" w:afterAutospacing="1"/>
      <w:jc w:val="center"/>
      <w:textAlignment w:val="top"/>
    </w:pPr>
    <w:rPr>
      <w:color w:val="000000"/>
      <w:sz w:val="19"/>
      <w:szCs w:val="19"/>
    </w:rPr>
  </w:style>
  <w:style w:type="paragraph" w:customStyle="1" w:styleId="xl192">
    <w:name w:val="xl192"/>
    <w:basedOn w:val="a"/>
    <w:uiPriority w:val="99"/>
    <w:rsid w:val="008A5EAE"/>
    <w:pPr>
      <w:pBdr>
        <w:top w:val="single" w:sz="8" w:space="0" w:color="auto"/>
        <w:left w:val="single" w:sz="4" w:space="0" w:color="000000"/>
        <w:bottom w:val="single" w:sz="4" w:space="0" w:color="auto"/>
        <w:right w:val="single" w:sz="4" w:space="0" w:color="000000"/>
      </w:pBdr>
      <w:spacing w:before="100" w:beforeAutospacing="1" w:after="100" w:afterAutospacing="1"/>
      <w:jc w:val="center"/>
      <w:textAlignment w:val="top"/>
    </w:pPr>
    <w:rPr>
      <w:color w:val="000000"/>
      <w:sz w:val="19"/>
      <w:szCs w:val="19"/>
    </w:rPr>
  </w:style>
  <w:style w:type="paragraph" w:customStyle="1" w:styleId="xl193">
    <w:name w:val="xl193"/>
    <w:basedOn w:val="a"/>
    <w:uiPriority w:val="99"/>
    <w:rsid w:val="008A5EAE"/>
    <w:pPr>
      <w:pBdr>
        <w:top w:val="single" w:sz="8" w:space="0" w:color="auto"/>
        <w:left w:val="single" w:sz="4" w:space="0" w:color="000000"/>
        <w:bottom w:val="single" w:sz="4" w:space="0" w:color="auto"/>
      </w:pBdr>
      <w:spacing w:before="100" w:beforeAutospacing="1" w:after="100" w:afterAutospacing="1"/>
      <w:jc w:val="center"/>
      <w:textAlignment w:val="top"/>
    </w:pPr>
    <w:rPr>
      <w:color w:val="000000"/>
      <w:sz w:val="19"/>
      <w:szCs w:val="19"/>
    </w:rPr>
  </w:style>
  <w:style w:type="paragraph" w:customStyle="1" w:styleId="xl194">
    <w:name w:val="xl194"/>
    <w:basedOn w:val="a"/>
    <w:uiPriority w:val="99"/>
    <w:rsid w:val="008A5EA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195">
    <w:name w:val="xl195"/>
    <w:basedOn w:val="a"/>
    <w:uiPriority w:val="99"/>
    <w:rsid w:val="008A5E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196">
    <w:name w:val="xl196"/>
    <w:basedOn w:val="a"/>
    <w:uiPriority w:val="99"/>
    <w:rsid w:val="008A5EA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sz w:val="19"/>
      <w:szCs w:val="19"/>
    </w:rPr>
  </w:style>
  <w:style w:type="paragraph" w:customStyle="1" w:styleId="xl197">
    <w:name w:val="xl197"/>
    <w:basedOn w:val="a"/>
    <w:uiPriority w:val="99"/>
    <w:rsid w:val="008A5EA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color w:val="000000"/>
      <w:sz w:val="19"/>
      <w:szCs w:val="19"/>
    </w:rPr>
  </w:style>
  <w:style w:type="paragraph" w:customStyle="1" w:styleId="xl198">
    <w:name w:val="xl198"/>
    <w:basedOn w:val="a"/>
    <w:uiPriority w:val="99"/>
    <w:rsid w:val="008A5EAE"/>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19"/>
      <w:szCs w:val="19"/>
    </w:rPr>
  </w:style>
  <w:style w:type="paragraph" w:customStyle="1" w:styleId="xl199">
    <w:name w:val="xl199"/>
    <w:basedOn w:val="a"/>
    <w:uiPriority w:val="99"/>
    <w:rsid w:val="008A5EAE"/>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200">
    <w:name w:val="xl200"/>
    <w:basedOn w:val="a"/>
    <w:uiPriority w:val="99"/>
    <w:rsid w:val="008A5EAE"/>
    <w:pPr>
      <w:pBdr>
        <w:top w:val="single" w:sz="4" w:space="0" w:color="auto"/>
        <w:left w:val="single" w:sz="8" w:space="0" w:color="000000"/>
        <w:bottom w:val="single" w:sz="4" w:space="0" w:color="auto"/>
        <w:right w:val="single" w:sz="8" w:space="0" w:color="000000"/>
      </w:pBdr>
      <w:spacing w:before="100" w:beforeAutospacing="1" w:after="100" w:afterAutospacing="1"/>
      <w:jc w:val="center"/>
      <w:textAlignment w:val="top"/>
    </w:pPr>
    <w:rPr>
      <w:color w:val="000000"/>
      <w:sz w:val="19"/>
      <w:szCs w:val="19"/>
    </w:rPr>
  </w:style>
  <w:style w:type="paragraph" w:customStyle="1" w:styleId="xl201">
    <w:name w:val="xl201"/>
    <w:basedOn w:val="a"/>
    <w:uiPriority w:val="99"/>
    <w:rsid w:val="008A5EAE"/>
    <w:pPr>
      <w:pBdr>
        <w:top w:val="single" w:sz="4" w:space="0" w:color="auto"/>
        <w:left w:val="single" w:sz="8" w:space="0" w:color="000000"/>
        <w:bottom w:val="single" w:sz="4" w:space="0" w:color="auto"/>
        <w:right w:val="single" w:sz="4" w:space="0" w:color="000000"/>
      </w:pBdr>
      <w:spacing w:before="100" w:beforeAutospacing="1" w:after="100" w:afterAutospacing="1"/>
      <w:jc w:val="center"/>
      <w:textAlignment w:val="top"/>
    </w:pPr>
    <w:rPr>
      <w:color w:val="000000"/>
      <w:sz w:val="19"/>
      <w:szCs w:val="19"/>
    </w:rPr>
  </w:style>
  <w:style w:type="paragraph" w:customStyle="1" w:styleId="xl202">
    <w:name w:val="xl202"/>
    <w:basedOn w:val="a"/>
    <w:uiPriority w:val="99"/>
    <w:rsid w:val="008A5EAE"/>
    <w:pPr>
      <w:pBdr>
        <w:top w:val="single" w:sz="4" w:space="0" w:color="auto"/>
        <w:left w:val="single" w:sz="4" w:space="0" w:color="000000"/>
        <w:bottom w:val="single" w:sz="4" w:space="0" w:color="auto"/>
        <w:right w:val="single" w:sz="4" w:space="0" w:color="000000"/>
      </w:pBdr>
      <w:spacing w:before="100" w:beforeAutospacing="1" w:after="100" w:afterAutospacing="1"/>
      <w:jc w:val="center"/>
      <w:textAlignment w:val="top"/>
    </w:pPr>
    <w:rPr>
      <w:color w:val="000000"/>
      <w:sz w:val="19"/>
      <w:szCs w:val="19"/>
    </w:rPr>
  </w:style>
  <w:style w:type="paragraph" w:customStyle="1" w:styleId="xl203">
    <w:name w:val="xl203"/>
    <w:basedOn w:val="a"/>
    <w:uiPriority w:val="99"/>
    <w:rsid w:val="008A5EAE"/>
    <w:pPr>
      <w:pBdr>
        <w:top w:val="single" w:sz="4" w:space="0" w:color="auto"/>
        <w:left w:val="single" w:sz="4" w:space="0" w:color="000000"/>
        <w:bottom w:val="single" w:sz="4" w:space="0" w:color="auto"/>
      </w:pBdr>
      <w:spacing w:before="100" w:beforeAutospacing="1" w:after="100" w:afterAutospacing="1"/>
      <w:jc w:val="center"/>
      <w:textAlignment w:val="top"/>
    </w:pPr>
    <w:rPr>
      <w:color w:val="000000"/>
      <w:sz w:val="19"/>
      <w:szCs w:val="19"/>
    </w:rPr>
  </w:style>
  <w:style w:type="paragraph" w:customStyle="1" w:styleId="xl204">
    <w:name w:val="xl204"/>
    <w:basedOn w:val="a"/>
    <w:uiPriority w:val="99"/>
    <w:rsid w:val="008A5EA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205">
    <w:name w:val="xl205"/>
    <w:basedOn w:val="a"/>
    <w:uiPriority w:val="99"/>
    <w:rsid w:val="008A5EA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206">
    <w:name w:val="xl206"/>
    <w:basedOn w:val="a"/>
    <w:uiPriority w:val="99"/>
    <w:rsid w:val="008A5EA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color w:val="000000"/>
      <w:sz w:val="19"/>
      <w:szCs w:val="19"/>
    </w:rPr>
  </w:style>
  <w:style w:type="paragraph" w:customStyle="1" w:styleId="xl207">
    <w:name w:val="xl207"/>
    <w:basedOn w:val="a"/>
    <w:uiPriority w:val="99"/>
    <w:rsid w:val="008A5EAE"/>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color w:val="000000"/>
      <w:sz w:val="19"/>
      <w:szCs w:val="19"/>
    </w:rPr>
  </w:style>
  <w:style w:type="paragraph" w:customStyle="1" w:styleId="xl208">
    <w:name w:val="xl208"/>
    <w:basedOn w:val="a"/>
    <w:uiPriority w:val="99"/>
    <w:rsid w:val="008A5EAE"/>
    <w:pPr>
      <w:pBdr>
        <w:top w:val="single" w:sz="4" w:space="0" w:color="auto"/>
        <w:left w:val="single" w:sz="4" w:space="0" w:color="auto"/>
        <w:bottom w:val="single" w:sz="8" w:space="0" w:color="auto"/>
      </w:pBdr>
      <w:spacing w:before="100" w:beforeAutospacing="1" w:after="100" w:afterAutospacing="1"/>
      <w:jc w:val="center"/>
      <w:textAlignment w:val="top"/>
    </w:pPr>
    <w:rPr>
      <w:color w:val="000000"/>
      <w:sz w:val="19"/>
      <w:szCs w:val="19"/>
    </w:rPr>
  </w:style>
  <w:style w:type="paragraph" w:customStyle="1" w:styleId="xl209">
    <w:name w:val="xl209"/>
    <w:basedOn w:val="a"/>
    <w:uiPriority w:val="99"/>
    <w:rsid w:val="008A5EAE"/>
    <w:pPr>
      <w:pBdr>
        <w:top w:val="single" w:sz="4" w:space="0" w:color="auto"/>
        <w:bottom w:val="single" w:sz="8" w:space="0" w:color="auto"/>
        <w:right w:val="single" w:sz="4" w:space="0" w:color="auto"/>
      </w:pBdr>
      <w:spacing w:before="100" w:beforeAutospacing="1" w:after="100" w:afterAutospacing="1"/>
      <w:jc w:val="center"/>
      <w:textAlignment w:val="top"/>
    </w:pPr>
    <w:rPr>
      <w:color w:val="000000"/>
      <w:sz w:val="19"/>
      <w:szCs w:val="19"/>
    </w:rPr>
  </w:style>
  <w:style w:type="paragraph" w:customStyle="1" w:styleId="xl210">
    <w:name w:val="xl210"/>
    <w:basedOn w:val="a"/>
    <w:uiPriority w:val="99"/>
    <w:rsid w:val="008A5EAE"/>
    <w:pPr>
      <w:pBdr>
        <w:top w:val="single" w:sz="4" w:space="0" w:color="auto"/>
        <w:left w:val="single" w:sz="8" w:space="0" w:color="000000"/>
        <w:bottom w:val="single" w:sz="8" w:space="0" w:color="auto"/>
        <w:right w:val="single" w:sz="8" w:space="0" w:color="000000"/>
      </w:pBdr>
      <w:spacing w:before="100" w:beforeAutospacing="1" w:after="100" w:afterAutospacing="1"/>
      <w:jc w:val="center"/>
      <w:textAlignment w:val="top"/>
    </w:pPr>
    <w:rPr>
      <w:color w:val="000000"/>
      <w:sz w:val="19"/>
      <w:szCs w:val="19"/>
    </w:rPr>
  </w:style>
  <w:style w:type="paragraph" w:customStyle="1" w:styleId="xl211">
    <w:name w:val="xl211"/>
    <w:basedOn w:val="a"/>
    <w:uiPriority w:val="99"/>
    <w:rsid w:val="008A5EAE"/>
    <w:pPr>
      <w:pBdr>
        <w:top w:val="single" w:sz="4" w:space="0" w:color="auto"/>
        <w:left w:val="single" w:sz="8" w:space="0" w:color="000000"/>
        <w:bottom w:val="single" w:sz="8" w:space="0" w:color="auto"/>
        <w:right w:val="single" w:sz="4" w:space="0" w:color="000000"/>
      </w:pBdr>
      <w:spacing w:before="100" w:beforeAutospacing="1" w:after="100" w:afterAutospacing="1"/>
      <w:jc w:val="center"/>
      <w:textAlignment w:val="top"/>
    </w:pPr>
    <w:rPr>
      <w:color w:val="000000"/>
      <w:sz w:val="19"/>
      <w:szCs w:val="19"/>
    </w:rPr>
  </w:style>
  <w:style w:type="paragraph" w:customStyle="1" w:styleId="xl212">
    <w:name w:val="xl212"/>
    <w:basedOn w:val="a"/>
    <w:uiPriority w:val="99"/>
    <w:rsid w:val="008A5EAE"/>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top"/>
    </w:pPr>
    <w:rPr>
      <w:color w:val="000000"/>
      <w:sz w:val="19"/>
      <w:szCs w:val="19"/>
    </w:rPr>
  </w:style>
  <w:style w:type="paragraph" w:customStyle="1" w:styleId="xl213">
    <w:name w:val="xl213"/>
    <w:basedOn w:val="a"/>
    <w:uiPriority w:val="99"/>
    <w:rsid w:val="008A5EAE"/>
    <w:pPr>
      <w:pBdr>
        <w:top w:val="single" w:sz="4" w:space="0" w:color="auto"/>
        <w:left w:val="single" w:sz="4" w:space="0" w:color="000000"/>
        <w:bottom w:val="single" w:sz="8" w:space="0" w:color="auto"/>
      </w:pBdr>
      <w:spacing w:before="100" w:beforeAutospacing="1" w:after="100" w:afterAutospacing="1"/>
      <w:jc w:val="center"/>
      <w:textAlignment w:val="top"/>
    </w:pPr>
    <w:rPr>
      <w:color w:val="000000"/>
      <w:sz w:val="19"/>
      <w:szCs w:val="19"/>
    </w:rPr>
  </w:style>
  <w:style w:type="paragraph" w:customStyle="1" w:styleId="xl214">
    <w:name w:val="xl214"/>
    <w:basedOn w:val="a"/>
    <w:uiPriority w:val="99"/>
    <w:rsid w:val="008A5EAE"/>
    <w:pPr>
      <w:pBdr>
        <w:top w:val="single" w:sz="8" w:space="0" w:color="auto"/>
        <w:left w:val="single" w:sz="8" w:space="0" w:color="000000"/>
        <w:bottom w:val="single" w:sz="4" w:space="0" w:color="auto"/>
      </w:pBdr>
      <w:spacing w:before="100" w:beforeAutospacing="1" w:after="100" w:afterAutospacing="1"/>
      <w:jc w:val="center"/>
      <w:textAlignment w:val="top"/>
    </w:pPr>
    <w:rPr>
      <w:sz w:val="19"/>
      <w:szCs w:val="19"/>
    </w:rPr>
  </w:style>
  <w:style w:type="paragraph" w:customStyle="1" w:styleId="xl215">
    <w:name w:val="xl215"/>
    <w:basedOn w:val="a"/>
    <w:uiPriority w:val="99"/>
    <w:rsid w:val="008A5EAE"/>
    <w:pPr>
      <w:pBdr>
        <w:top w:val="single" w:sz="8" w:space="0" w:color="auto"/>
        <w:left w:val="single" w:sz="4" w:space="0" w:color="000000"/>
        <w:bottom w:val="single" w:sz="4" w:space="0" w:color="auto"/>
      </w:pBdr>
      <w:spacing w:before="100" w:beforeAutospacing="1" w:after="100" w:afterAutospacing="1"/>
      <w:jc w:val="center"/>
      <w:textAlignment w:val="top"/>
    </w:pPr>
    <w:rPr>
      <w:sz w:val="19"/>
      <w:szCs w:val="19"/>
    </w:rPr>
  </w:style>
  <w:style w:type="paragraph" w:customStyle="1" w:styleId="xl216">
    <w:name w:val="xl216"/>
    <w:basedOn w:val="a"/>
    <w:uiPriority w:val="99"/>
    <w:rsid w:val="008A5EAE"/>
    <w:pPr>
      <w:pBdr>
        <w:top w:val="single" w:sz="4" w:space="0" w:color="auto"/>
        <w:left w:val="single" w:sz="8" w:space="0" w:color="000000"/>
        <w:bottom w:val="single" w:sz="4" w:space="0" w:color="auto"/>
        <w:right w:val="single" w:sz="4" w:space="0" w:color="auto"/>
      </w:pBdr>
      <w:spacing w:before="100" w:beforeAutospacing="1" w:after="100" w:afterAutospacing="1"/>
      <w:jc w:val="center"/>
      <w:textAlignment w:val="top"/>
    </w:pPr>
    <w:rPr>
      <w:sz w:val="19"/>
      <w:szCs w:val="19"/>
    </w:rPr>
  </w:style>
  <w:style w:type="paragraph" w:customStyle="1" w:styleId="xl217">
    <w:name w:val="xl217"/>
    <w:basedOn w:val="a"/>
    <w:uiPriority w:val="99"/>
    <w:rsid w:val="008A5EAE"/>
    <w:pPr>
      <w:pBdr>
        <w:top w:val="single" w:sz="4" w:space="0" w:color="auto"/>
        <w:bottom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218">
    <w:name w:val="xl218"/>
    <w:basedOn w:val="a"/>
    <w:uiPriority w:val="99"/>
    <w:rsid w:val="008A5EAE"/>
    <w:pPr>
      <w:pBdr>
        <w:top w:val="single" w:sz="4" w:space="0" w:color="000000"/>
        <w:left w:val="single" w:sz="4" w:space="0" w:color="000000"/>
        <w:bottom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219">
    <w:name w:val="xl219"/>
    <w:basedOn w:val="a"/>
    <w:uiPriority w:val="99"/>
    <w:rsid w:val="008A5EA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18"/>
      <w:szCs w:val="18"/>
    </w:rPr>
  </w:style>
  <w:style w:type="paragraph" w:customStyle="1" w:styleId="xl220">
    <w:name w:val="xl220"/>
    <w:basedOn w:val="a"/>
    <w:uiPriority w:val="99"/>
    <w:rsid w:val="008A5EAE"/>
    <w:pPr>
      <w:pBdr>
        <w:top w:val="single" w:sz="4" w:space="0" w:color="auto"/>
        <w:left w:val="single" w:sz="8" w:space="0" w:color="000000"/>
        <w:right w:val="single" w:sz="4" w:space="0" w:color="auto"/>
      </w:pBdr>
      <w:spacing w:before="100" w:beforeAutospacing="1" w:after="100" w:afterAutospacing="1"/>
      <w:jc w:val="center"/>
      <w:textAlignment w:val="top"/>
    </w:pPr>
    <w:rPr>
      <w:sz w:val="19"/>
      <w:szCs w:val="19"/>
    </w:rPr>
  </w:style>
  <w:style w:type="paragraph" w:customStyle="1" w:styleId="xl221">
    <w:name w:val="xl221"/>
    <w:basedOn w:val="a"/>
    <w:uiPriority w:val="99"/>
    <w:rsid w:val="008A5EAE"/>
    <w:pPr>
      <w:pBdr>
        <w:top w:val="single" w:sz="4" w:space="0" w:color="auto"/>
        <w:right w:val="single" w:sz="4" w:space="0" w:color="000000"/>
      </w:pBdr>
      <w:spacing w:before="100" w:beforeAutospacing="1" w:after="100" w:afterAutospacing="1"/>
      <w:jc w:val="center"/>
      <w:textAlignment w:val="top"/>
    </w:pPr>
    <w:rPr>
      <w:sz w:val="19"/>
      <w:szCs w:val="19"/>
    </w:rPr>
  </w:style>
  <w:style w:type="paragraph" w:customStyle="1" w:styleId="xl222">
    <w:name w:val="xl222"/>
    <w:basedOn w:val="a"/>
    <w:uiPriority w:val="99"/>
    <w:rsid w:val="008A5EAE"/>
    <w:pPr>
      <w:pBdr>
        <w:top w:val="single" w:sz="8" w:space="0" w:color="auto"/>
        <w:left w:val="single" w:sz="8" w:space="0" w:color="auto"/>
        <w:right w:val="single" w:sz="8" w:space="0" w:color="auto"/>
      </w:pBdr>
      <w:spacing w:before="100" w:beforeAutospacing="1" w:after="100" w:afterAutospacing="1"/>
      <w:jc w:val="center"/>
      <w:textAlignment w:val="top"/>
    </w:pPr>
    <w:rPr>
      <w:b/>
      <w:bCs/>
      <w:sz w:val="16"/>
      <w:szCs w:val="16"/>
    </w:rPr>
  </w:style>
  <w:style w:type="paragraph" w:customStyle="1" w:styleId="xl223">
    <w:name w:val="xl223"/>
    <w:basedOn w:val="a"/>
    <w:uiPriority w:val="99"/>
    <w:rsid w:val="008A5EAE"/>
    <w:pPr>
      <w:pBdr>
        <w:left w:val="single" w:sz="8" w:space="0" w:color="auto"/>
        <w:bottom w:val="single" w:sz="8" w:space="0" w:color="auto"/>
        <w:right w:val="single" w:sz="8" w:space="0" w:color="auto"/>
      </w:pBdr>
      <w:spacing w:before="100" w:beforeAutospacing="1" w:after="100" w:afterAutospacing="1"/>
      <w:jc w:val="center"/>
      <w:textAlignment w:val="top"/>
    </w:pPr>
    <w:rPr>
      <w:b/>
      <w:bCs/>
      <w:sz w:val="16"/>
      <w:szCs w:val="16"/>
    </w:rPr>
  </w:style>
  <w:style w:type="paragraph" w:customStyle="1" w:styleId="xl224">
    <w:name w:val="xl224"/>
    <w:basedOn w:val="a"/>
    <w:uiPriority w:val="99"/>
    <w:rsid w:val="008A5EAE"/>
    <w:pPr>
      <w:pBdr>
        <w:top w:val="single" w:sz="8" w:space="0" w:color="auto"/>
        <w:left w:val="single" w:sz="8" w:space="0" w:color="000000"/>
        <w:right w:val="single" w:sz="8" w:space="0" w:color="000000"/>
      </w:pBdr>
      <w:spacing w:before="100" w:beforeAutospacing="1" w:after="100" w:afterAutospacing="1"/>
      <w:jc w:val="center"/>
      <w:textAlignment w:val="top"/>
    </w:pPr>
    <w:rPr>
      <w:b/>
      <w:bCs/>
      <w:sz w:val="16"/>
      <w:szCs w:val="16"/>
    </w:rPr>
  </w:style>
  <w:style w:type="paragraph" w:customStyle="1" w:styleId="xl225">
    <w:name w:val="xl225"/>
    <w:basedOn w:val="a"/>
    <w:uiPriority w:val="99"/>
    <w:rsid w:val="008A5EAE"/>
    <w:pPr>
      <w:pBdr>
        <w:left w:val="single" w:sz="8" w:space="0" w:color="000000"/>
        <w:right w:val="single" w:sz="8" w:space="0" w:color="000000"/>
      </w:pBdr>
      <w:spacing w:before="100" w:beforeAutospacing="1" w:after="100" w:afterAutospacing="1"/>
      <w:jc w:val="center"/>
      <w:textAlignment w:val="top"/>
    </w:pPr>
    <w:rPr>
      <w:b/>
      <w:bCs/>
      <w:sz w:val="16"/>
      <w:szCs w:val="16"/>
    </w:rPr>
  </w:style>
  <w:style w:type="paragraph" w:customStyle="1" w:styleId="xl226">
    <w:name w:val="xl226"/>
    <w:basedOn w:val="a"/>
    <w:uiPriority w:val="99"/>
    <w:rsid w:val="008A5EAE"/>
    <w:pPr>
      <w:pBdr>
        <w:left w:val="single" w:sz="8" w:space="0" w:color="000000"/>
        <w:bottom w:val="single" w:sz="8" w:space="0" w:color="auto"/>
        <w:right w:val="single" w:sz="8" w:space="0" w:color="000000"/>
      </w:pBdr>
      <w:spacing w:before="100" w:beforeAutospacing="1" w:after="100" w:afterAutospacing="1"/>
      <w:jc w:val="center"/>
      <w:textAlignment w:val="top"/>
    </w:pPr>
    <w:rPr>
      <w:b/>
      <w:bCs/>
      <w:sz w:val="16"/>
      <w:szCs w:val="16"/>
    </w:rPr>
  </w:style>
  <w:style w:type="paragraph" w:customStyle="1" w:styleId="xl227">
    <w:name w:val="xl227"/>
    <w:basedOn w:val="a"/>
    <w:uiPriority w:val="99"/>
    <w:rsid w:val="008A5EAE"/>
    <w:pPr>
      <w:pBdr>
        <w:left w:val="single" w:sz="4" w:space="0" w:color="auto"/>
      </w:pBdr>
      <w:spacing w:before="100" w:beforeAutospacing="1" w:after="100" w:afterAutospacing="1"/>
    </w:pPr>
  </w:style>
  <w:style w:type="paragraph" w:customStyle="1" w:styleId="xl228">
    <w:name w:val="xl228"/>
    <w:basedOn w:val="a"/>
    <w:uiPriority w:val="99"/>
    <w:rsid w:val="008A5EAE"/>
    <w:pPr>
      <w:pBdr>
        <w:top w:val="single" w:sz="4" w:space="0" w:color="auto"/>
        <w:left w:val="single" w:sz="8" w:space="0" w:color="000000"/>
        <w:bottom w:val="single" w:sz="4" w:space="0" w:color="auto"/>
        <w:right w:val="single" w:sz="4" w:space="0" w:color="auto"/>
      </w:pBdr>
      <w:spacing w:before="100" w:beforeAutospacing="1" w:after="100" w:afterAutospacing="1"/>
      <w:jc w:val="center"/>
      <w:textAlignment w:val="top"/>
    </w:pPr>
    <w:rPr>
      <w:b/>
      <w:bCs/>
      <w:sz w:val="19"/>
      <w:szCs w:val="19"/>
    </w:rPr>
  </w:style>
  <w:style w:type="paragraph" w:customStyle="1" w:styleId="xl229">
    <w:name w:val="xl229"/>
    <w:basedOn w:val="a"/>
    <w:uiPriority w:val="99"/>
    <w:rsid w:val="008A5EAE"/>
    <w:pPr>
      <w:pBdr>
        <w:top w:val="single" w:sz="4" w:space="0" w:color="auto"/>
        <w:bottom w:val="single" w:sz="4" w:space="0" w:color="auto"/>
        <w:right w:val="single" w:sz="8" w:space="0" w:color="000000"/>
      </w:pBdr>
      <w:spacing w:before="100" w:beforeAutospacing="1" w:after="100" w:afterAutospacing="1"/>
      <w:jc w:val="center"/>
      <w:textAlignment w:val="top"/>
    </w:pPr>
    <w:rPr>
      <w:b/>
      <w:bCs/>
      <w:sz w:val="19"/>
      <w:szCs w:val="19"/>
    </w:rPr>
  </w:style>
  <w:style w:type="paragraph" w:customStyle="1" w:styleId="xl230">
    <w:name w:val="xl230"/>
    <w:basedOn w:val="a"/>
    <w:uiPriority w:val="99"/>
    <w:rsid w:val="008A5EA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b/>
      <w:bCs/>
      <w:sz w:val="19"/>
      <w:szCs w:val="19"/>
    </w:rPr>
  </w:style>
  <w:style w:type="paragraph" w:customStyle="1" w:styleId="xl231">
    <w:name w:val="xl231"/>
    <w:basedOn w:val="a"/>
    <w:uiPriority w:val="99"/>
    <w:rsid w:val="008A5EAE"/>
    <w:pPr>
      <w:pBdr>
        <w:right w:val="single" w:sz="8" w:space="0" w:color="auto"/>
      </w:pBdr>
      <w:spacing w:before="100" w:beforeAutospacing="1" w:after="100" w:afterAutospacing="1"/>
      <w:jc w:val="center"/>
      <w:textAlignment w:val="top"/>
    </w:pPr>
    <w:rPr>
      <w:sz w:val="16"/>
      <w:szCs w:val="16"/>
    </w:rPr>
  </w:style>
  <w:style w:type="paragraph" w:customStyle="1" w:styleId="xl232">
    <w:name w:val="xl232"/>
    <w:basedOn w:val="a"/>
    <w:uiPriority w:val="99"/>
    <w:rsid w:val="008A5EAE"/>
    <w:pPr>
      <w:pBdr>
        <w:top w:val="single" w:sz="4" w:space="0" w:color="auto"/>
        <w:left w:val="single" w:sz="4" w:space="0" w:color="auto"/>
        <w:bottom w:val="single" w:sz="8" w:space="0" w:color="auto"/>
      </w:pBdr>
      <w:spacing w:before="100" w:beforeAutospacing="1" w:after="100" w:afterAutospacing="1"/>
      <w:jc w:val="center"/>
      <w:textAlignment w:val="top"/>
    </w:pPr>
    <w:rPr>
      <w:sz w:val="19"/>
      <w:szCs w:val="19"/>
    </w:rPr>
  </w:style>
  <w:style w:type="paragraph" w:customStyle="1" w:styleId="xl233">
    <w:name w:val="xl233"/>
    <w:basedOn w:val="a"/>
    <w:uiPriority w:val="99"/>
    <w:rsid w:val="008A5EAE"/>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top"/>
    </w:pPr>
    <w:rPr>
      <w:sz w:val="19"/>
      <w:szCs w:val="19"/>
    </w:rPr>
  </w:style>
  <w:style w:type="paragraph" w:customStyle="1" w:styleId="xl234">
    <w:name w:val="xl234"/>
    <w:basedOn w:val="a"/>
    <w:uiPriority w:val="99"/>
    <w:rsid w:val="008A5EAE"/>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235">
    <w:name w:val="xl235"/>
    <w:basedOn w:val="a"/>
    <w:uiPriority w:val="99"/>
    <w:rsid w:val="008A5EA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236">
    <w:name w:val="xl236"/>
    <w:basedOn w:val="a"/>
    <w:uiPriority w:val="99"/>
    <w:rsid w:val="008A5EA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sz w:val="19"/>
      <w:szCs w:val="19"/>
    </w:rPr>
  </w:style>
  <w:style w:type="paragraph" w:customStyle="1" w:styleId="xl237">
    <w:name w:val="xl237"/>
    <w:basedOn w:val="a"/>
    <w:uiPriority w:val="99"/>
    <w:rsid w:val="008A5EAE"/>
    <w:pPr>
      <w:pBdr>
        <w:top w:val="single" w:sz="4" w:space="0" w:color="auto"/>
        <w:bottom w:val="single" w:sz="8" w:space="0" w:color="auto"/>
        <w:right w:val="single" w:sz="4" w:space="0" w:color="auto"/>
      </w:pBdr>
      <w:spacing w:before="100" w:beforeAutospacing="1" w:after="100" w:afterAutospacing="1"/>
      <w:jc w:val="center"/>
      <w:textAlignment w:val="top"/>
    </w:pPr>
    <w:rPr>
      <w:sz w:val="19"/>
      <w:szCs w:val="19"/>
    </w:rPr>
  </w:style>
  <w:style w:type="paragraph" w:customStyle="1" w:styleId="xl238">
    <w:name w:val="xl238"/>
    <w:basedOn w:val="a"/>
    <w:uiPriority w:val="99"/>
    <w:rsid w:val="008A5EAE"/>
    <w:pPr>
      <w:pBdr>
        <w:top w:val="single" w:sz="4" w:space="0" w:color="auto"/>
        <w:left w:val="single" w:sz="8" w:space="0" w:color="000000"/>
        <w:bottom w:val="single" w:sz="8" w:space="0" w:color="auto"/>
        <w:right w:val="single" w:sz="8" w:space="0" w:color="000000"/>
      </w:pBdr>
      <w:spacing w:before="100" w:beforeAutospacing="1" w:after="100" w:afterAutospacing="1"/>
      <w:jc w:val="center"/>
      <w:textAlignment w:val="top"/>
    </w:pPr>
    <w:rPr>
      <w:sz w:val="19"/>
      <w:szCs w:val="19"/>
    </w:rPr>
  </w:style>
  <w:style w:type="paragraph" w:customStyle="1" w:styleId="xl239">
    <w:name w:val="xl239"/>
    <w:basedOn w:val="a"/>
    <w:uiPriority w:val="99"/>
    <w:rsid w:val="008A5EAE"/>
    <w:pPr>
      <w:pBdr>
        <w:top w:val="single" w:sz="4" w:space="0" w:color="auto"/>
        <w:left w:val="single" w:sz="8" w:space="0" w:color="000000"/>
        <w:bottom w:val="single" w:sz="8" w:space="0" w:color="auto"/>
        <w:right w:val="single" w:sz="4" w:space="0" w:color="000000"/>
      </w:pBdr>
      <w:spacing w:before="100" w:beforeAutospacing="1" w:after="100" w:afterAutospacing="1"/>
      <w:jc w:val="center"/>
      <w:textAlignment w:val="top"/>
    </w:pPr>
    <w:rPr>
      <w:sz w:val="19"/>
      <w:szCs w:val="19"/>
    </w:rPr>
  </w:style>
  <w:style w:type="paragraph" w:customStyle="1" w:styleId="xl240">
    <w:name w:val="xl240"/>
    <w:basedOn w:val="a"/>
    <w:uiPriority w:val="99"/>
    <w:rsid w:val="008A5EAE"/>
    <w:pPr>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top"/>
    </w:pPr>
    <w:rPr>
      <w:sz w:val="19"/>
      <w:szCs w:val="19"/>
    </w:rPr>
  </w:style>
  <w:style w:type="paragraph" w:customStyle="1" w:styleId="xl241">
    <w:name w:val="xl241"/>
    <w:basedOn w:val="a"/>
    <w:uiPriority w:val="99"/>
    <w:rsid w:val="008A5EAE"/>
    <w:pPr>
      <w:pBdr>
        <w:top w:val="single" w:sz="4" w:space="0" w:color="auto"/>
        <w:bottom w:val="single" w:sz="8" w:space="0" w:color="auto"/>
      </w:pBdr>
      <w:spacing w:before="100" w:beforeAutospacing="1" w:after="100" w:afterAutospacing="1"/>
      <w:jc w:val="center"/>
      <w:textAlignment w:val="top"/>
    </w:pPr>
    <w:rPr>
      <w:sz w:val="19"/>
      <w:szCs w:val="19"/>
    </w:rPr>
  </w:style>
  <w:style w:type="paragraph" w:customStyle="1" w:styleId="xl242">
    <w:name w:val="xl242"/>
    <w:basedOn w:val="a"/>
    <w:uiPriority w:val="99"/>
    <w:rsid w:val="008A5EAE"/>
    <w:pPr>
      <w:pBdr>
        <w:top w:val="single" w:sz="8" w:space="0" w:color="auto"/>
        <w:left w:val="single" w:sz="8" w:space="0" w:color="auto"/>
      </w:pBdr>
      <w:spacing w:before="100" w:beforeAutospacing="1" w:after="100" w:afterAutospacing="1"/>
      <w:jc w:val="center"/>
      <w:textAlignment w:val="center"/>
    </w:pPr>
    <w:rPr>
      <w:sz w:val="17"/>
      <w:szCs w:val="17"/>
    </w:rPr>
  </w:style>
  <w:style w:type="paragraph" w:customStyle="1" w:styleId="xl243">
    <w:name w:val="xl243"/>
    <w:basedOn w:val="a"/>
    <w:uiPriority w:val="99"/>
    <w:rsid w:val="008A5EAE"/>
    <w:pPr>
      <w:pBdr>
        <w:top w:val="single" w:sz="8" w:space="0" w:color="auto"/>
        <w:right w:val="single" w:sz="8" w:space="0" w:color="auto"/>
      </w:pBdr>
      <w:spacing w:before="100" w:beforeAutospacing="1" w:after="100" w:afterAutospacing="1"/>
      <w:jc w:val="center"/>
      <w:textAlignment w:val="center"/>
    </w:pPr>
    <w:rPr>
      <w:sz w:val="17"/>
      <w:szCs w:val="17"/>
    </w:rPr>
  </w:style>
  <w:style w:type="paragraph" w:customStyle="1" w:styleId="xl244">
    <w:name w:val="xl244"/>
    <w:basedOn w:val="a"/>
    <w:uiPriority w:val="99"/>
    <w:rsid w:val="008A5EAE"/>
    <w:pPr>
      <w:pBdr>
        <w:left w:val="single" w:sz="8" w:space="0" w:color="auto"/>
      </w:pBdr>
      <w:spacing w:before="100" w:beforeAutospacing="1" w:after="100" w:afterAutospacing="1"/>
      <w:jc w:val="center"/>
      <w:textAlignment w:val="center"/>
    </w:pPr>
    <w:rPr>
      <w:sz w:val="17"/>
      <w:szCs w:val="17"/>
    </w:rPr>
  </w:style>
  <w:style w:type="paragraph" w:customStyle="1" w:styleId="xl245">
    <w:name w:val="xl245"/>
    <w:basedOn w:val="a"/>
    <w:uiPriority w:val="99"/>
    <w:rsid w:val="008A5EAE"/>
    <w:pPr>
      <w:pBdr>
        <w:right w:val="single" w:sz="8" w:space="0" w:color="auto"/>
      </w:pBdr>
      <w:spacing w:before="100" w:beforeAutospacing="1" w:after="100" w:afterAutospacing="1"/>
      <w:jc w:val="center"/>
      <w:textAlignment w:val="center"/>
    </w:pPr>
    <w:rPr>
      <w:sz w:val="17"/>
      <w:szCs w:val="17"/>
    </w:rPr>
  </w:style>
  <w:style w:type="paragraph" w:customStyle="1" w:styleId="xl246">
    <w:name w:val="xl246"/>
    <w:basedOn w:val="a"/>
    <w:uiPriority w:val="99"/>
    <w:rsid w:val="008A5EAE"/>
    <w:pPr>
      <w:pBdr>
        <w:bottom w:val="single" w:sz="8" w:space="0" w:color="auto"/>
        <w:right w:val="single" w:sz="8" w:space="0" w:color="auto"/>
      </w:pBdr>
      <w:spacing w:before="100" w:beforeAutospacing="1" w:after="100" w:afterAutospacing="1"/>
      <w:jc w:val="center"/>
      <w:textAlignment w:val="center"/>
    </w:pPr>
    <w:rPr>
      <w:sz w:val="17"/>
      <w:szCs w:val="17"/>
    </w:rPr>
  </w:style>
  <w:style w:type="paragraph" w:customStyle="1" w:styleId="xl247">
    <w:name w:val="xl247"/>
    <w:basedOn w:val="a"/>
    <w:uiPriority w:val="99"/>
    <w:rsid w:val="008A5EAE"/>
    <w:pPr>
      <w:pBdr>
        <w:top w:val="single" w:sz="8" w:space="0" w:color="auto"/>
        <w:left w:val="single" w:sz="8" w:space="0" w:color="auto"/>
        <w:bottom w:val="single" w:sz="4" w:space="0" w:color="auto"/>
        <w:right w:val="single" w:sz="8" w:space="0" w:color="auto"/>
      </w:pBdr>
      <w:spacing w:before="100" w:beforeAutospacing="1" w:after="100" w:afterAutospacing="1"/>
      <w:textAlignment w:val="top"/>
    </w:pPr>
  </w:style>
  <w:style w:type="paragraph" w:customStyle="1" w:styleId="xl248">
    <w:name w:val="xl248"/>
    <w:basedOn w:val="a"/>
    <w:uiPriority w:val="99"/>
    <w:rsid w:val="008A5EAE"/>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style>
  <w:style w:type="paragraph" w:customStyle="1" w:styleId="xl249">
    <w:name w:val="xl249"/>
    <w:basedOn w:val="a"/>
    <w:uiPriority w:val="99"/>
    <w:rsid w:val="008A5EAE"/>
    <w:pPr>
      <w:pBdr>
        <w:top w:val="single" w:sz="4" w:space="0" w:color="auto"/>
        <w:left w:val="single" w:sz="8" w:space="0" w:color="auto"/>
        <w:right w:val="single" w:sz="8" w:space="0" w:color="auto"/>
      </w:pBdr>
      <w:spacing w:before="100" w:beforeAutospacing="1" w:after="100" w:afterAutospacing="1"/>
      <w:textAlignment w:val="top"/>
    </w:pPr>
  </w:style>
  <w:style w:type="paragraph" w:customStyle="1" w:styleId="xl250">
    <w:name w:val="xl250"/>
    <w:basedOn w:val="a"/>
    <w:uiPriority w:val="99"/>
    <w:rsid w:val="008A5EAE"/>
    <w:pPr>
      <w:pBdr>
        <w:top w:val="single" w:sz="8" w:space="0" w:color="auto"/>
        <w:right w:val="single" w:sz="8" w:space="0" w:color="auto"/>
      </w:pBdr>
      <w:spacing w:before="100" w:beforeAutospacing="1" w:after="100" w:afterAutospacing="1"/>
      <w:jc w:val="center"/>
      <w:textAlignment w:val="center"/>
    </w:pPr>
  </w:style>
  <w:style w:type="paragraph" w:customStyle="1" w:styleId="xl251">
    <w:name w:val="xl251"/>
    <w:basedOn w:val="a"/>
    <w:uiPriority w:val="99"/>
    <w:rsid w:val="008A5EAE"/>
    <w:pPr>
      <w:pBdr>
        <w:left w:val="single" w:sz="8" w:space="0" w:color="auto"/>
      </w:pBdr>
      <w:spacing w:before="100" w:beforeAutospacing="1" w:after="100" w:afterAutospacing="1"/>
      <w:jc w:val="center"/>
      <w:textAlignment w:val="center"/>
    </w:pPr>
  </w:style>
  <w:style w:type="paragraph" w:customStyle="1" w:styleId="xl252">
    <w:name w:val="xl252"/>
    <w:basedOn w:val="a"/>
    <w:uiPriority w:val="99"/>
    <w:rsid w:val="008A5EAE"/>
    <w:pPr>
      <w:pBdr>
        <w:right w:val="single" w:sz="8" w:space="0" w:color="auto"/>
      </w:pBdr>
      <w:spacing w:before="100" w:beforeAutospacing="1" w:after="100" w:afterAutospacing="1"/>
      <w:jc w:val="center"/>
      <w:textAlignment w:val="center"/>
    </w:pPr>
  </w:style>
  <w:style w:type="paragraph" w:customStyle="1" w:styleId="xl253">
    <w:name w:val="xl253"/>
    <w:basedOn w:val="a"/>
    <w:uiPriority w:val="99"/>
    <w:rsid w:val="008A5EAE"/>
    <w:pPr>
      <w:spacing w:before="100" w:beforeAutospacing="1" w:after="100" w:afterAutospacing="1"/>
      <w:jc w:val="center"/>
    </w:pPr>
    <w:rPr>
      <w:sz w:val="22"/>
      <w:szCs w:val="22"/>
    </w:rPr>
  </w:style>
  <w:style w:type="paragraph" w:customStyle="1" w:styleId="xl254">
    <w:name w:val="xl254"/>
    <w:basedOn w:val="a"/>
    <w:uiPriority w:val="99"/>
    <w:rsid w:val="008A5EAE"/>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b/>
      <w:bCs/>
      <w:sz w:val="18"/>
      <w:szCs w:val="18"/>
    </w:rPr>
  </w:style>
  <w:style w:type="paragraph" w:customStyle="1" w:styleId="xl255">
    <w:name w:val="xl255"/>
    <w:basedOn w:val="a"/>
    <w:uiPriority w:val="99"/>
    <w:rsid w:val="008A5EAE"/>
    <w:pPr>
      <w:pBdr>
        <w:left w:val="single" w:sz="8" w:space="0" w:color="auto"/>
        <w:bottom w:val="single" w:sz="4" w:space="0" w:color="auto"/>
        <w:right w:val="single" w:sz="8" w:space="0" w:color="auto"/>
      </w:pBdr>
      <w:spacing w:before="100" w:beforeAutospacing="1" w:after="100" w:afterAutospacing="1"/>
      <w:jc w:val="center"/>
      <w:textAlignment w:val="center"/>
    </w:pPr>
    <w:rPr>
      <w:sz w:val="17"/>
      <w:szCs w:val="17"/>
    </w:rPr>
  </w:style>
  <w:style w:type="paragraph" w:customStyle="1" w:styleId="xl256">
    <w:name w:val="xl256"/>
    <w:basedOn w:val="a"/>
    <w:uiPriority w:val="99"/>
    <w:rsid w:val="008A5EAE"/>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7"/>
      <w:szCs w:val="17"/>
    </w:rPr>
  </w:style>
  <w:style w:type="paragraph" w:customStyle="1" w:styleId="xl257">
    <w:name w:val="xl257"/>
    <w:basedOn w:val="a"/>
    <w:uiPriority w:val="99"/>
    <w:rsid w:val="008A5EAE"/>
    <w:pPr>
      <w:pBdr>
        <w:top w:val="single" w:sz="4" w:space="0" w:color="auto"/>
        <w:left w:val="single" w:sz="8" w:space="0" w:color="auto"/>
        <w:right w:val="single" w:sz="8" w:space="0" w:color="auto"/>
      </w:pBdr>
      <w:spacing w:before="100" w:beforeAutospacing="1" w:after="100" w:afterAutospacing="1"/>
      <w:jc w:val="center"/>
      <w:textAlignment w:val="center"/>
    </w:pPr>
    <w:rPr>
      <w:sz w:val="17"/>
      <w:szCs w:val="17"/>
    </w:rPr>
  </w:style>
  <w:style w:type="paragraph" w:customStyle="1" w:styleId="xl258">
    <w:name w:val="xl258"/>
    <w:basedOn w:val="a"/>
    <w:uiPriority w:val="99"/>
    <w:rsid w:val="008A5EAE"/>
    <w:pPr>
      <w:pBdr>
        <w:top w:val="single" w:sz="8" w:space="0" w:color="auto"/>
        <w:left w:val="single" w:sz="8" w:space="0" w:color="auto"/>
        <w:right w:val="single" w:sz="8" w:space="0" w:color="auto"/>
      </w:pBdr>
      <w:spacing w:before="100" w:beforeAutospacing="1" w:after="100" w:afterAutospacing="1"/>
      <w:jc w:val="center"/>
      <w:textAlignment w:val="center"/>
    </w:pPr>
    <w:rPr>
      <w:sz w:val="17"/>
      <w:szCs w:val="17"/>
    </w:rPr>
  </w:style>
  <w:style w:type="paragraph" w:customStyle="1" w:styleId="xl259">
    <w:name w:val="xl259"/>
    <w:basedOn w:val="a"/>
    <w:uiPriority w:val="99"/>
    <w:rsid w:val="008A5EAE"/>
    <w:pPr>
      <w:pBdr>
        <w:left w:val="single" w:sz="8" w:space="0" w:color="auto"/>
        <w:right w:val="single" w:sz="8" w:space="0" w:color="auto"/>
      </w:pBdr>
      <w:spacing w:before="100" w:beforeAutospacing="1" w:after="100" w:afterAutospacing="1"/>
      <w:jc w:val="center"/>
      <w:textAlignment w:val="center"/>
    </w:pPr>
    <w:rPr>
      <w:sz w:val="17"/>
      <w:szCs w:val="17"/>
    </w:rPr>
  </w:style>
  <w:style w:type="paragraph" w:customStyle="1" w:styleId="xl260">
    <w:name w:val="xl260"/>
    <w:basedOn w:val="a"/>
    <w:uiPriority w:val="99"/>
    <w:rsid w:val="008A5EAE"/>
    <w:pPr>
      <w:pBdr>
        <w:left w:val="single" w:sz="8" w:space="0" w:color="auto"/>
        <w:right w:val="single" w:sz="8" w:space="0" w:color="auto"/>
      </w:pBdr>
      <w:spacing w:before="100" w:beforeAutospacing="1" w:after="100" w:afterAutospacing="1"/>
      <w:jc w:val="center"/>
      <w:textAlignment w:val="center"/>
    </w:pPr>
  </w:style>
  <w:style w:type="paragraph" w:customStyle="1" w:styleId="xl261">
    <w:name w:val="xl261"/>
    <w:basedOn w:val="a"/>
    <w:uiPriority w:val="99"/>
    <w:rsid w:val="008A5EA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262">
    <w:name w:val="xl262"/>
    <w:basedOn w:val="a"/>
    <w:uiPriority w:val="99"/>
    <w:rsid w:val="008A5EA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17"/>
      <w:szCs w:val="17"/>
    </w:rPr>
  </w:style>
  <w:style w:type="paragraph" w:customStyle="1" w:styleId="xl263">
    <w:name w:val="xl263"/>
    <w:basedOn w:val="a"/>
    <w:uiPriority w:val="99"/>
    <w:rsid w:val="008A5EAE"/>
    <w:pPr>
      <w:pBdr>
        <w:top w:val="single" w:sz="8" w:space="0" w:color="auto"/>
        <w:bottom w:val="single" w:sz="8" w:space="0" w:color="auto"/>
      </w:pBdr>
      <w:spacing w:before="100" w:beforeAutospacing="1" w:after="100" w:afterAutospacing="1"/>
      <w:textAlignment w:val="top"/>
    </w:pPr>
    <w:rPr>
      <w:sz w:val="17"/>
      <w:szCs w:val="17"/>
    </w:rPr>
  </w:style>
  <w:style w:type="paragraph" w:customStyle="1" w:styleId="xl264">
    <w:name w:val="xl264"/>
    <w:basedOn w:val="a"/>
    <w:uiPriority w:val="99"/>
    <w:rsid w:val="008A5EAE"/>
    <w:pPr>
      <w:pBdr>
        <w:top w:val="single" w:sz="8" w:space="0" w:color="auto"/>
        <w:bottom w:val="single" w:sz="8" w:space="0" w:color="auto"/>
        <w:right w:val="single" w:sz="8" w:space="0" w:color="auto"/>
      </w:pBdr>
      <w:spacing w:before="100" w:beforeAutospacing="1" w:after="100" w:afterAutospacing="1"/>
    </w:pPr>
  </w:style>
  <w:style w:type="paragraph" w:customStyle="1" w:styleId="xl265">
    <w:name w:val="xl265"/>
    <w:basedOn w:val="a"/>
    <w:uiPriority w:val="99"/>
    <w:rsid w:val="008A5EAE"/>
    <w:pPr>
      <w:pBdr>
        <w:top w:val="single" w:sz="8" w:space="0" w:color="auto"/>
        <w:bottom w:val="single" w:sz="8" w:space="0" w:color="auto"/>
      </w:pBdr>
      <w:spacing w:before="100" w:beforeAutospacing="1" w:after="100" w:afterAutospacing="1"/>
      <w:textAlignment w:val="center"/>
    </w:pPr>
    <w:rPr>
      <w:b/>
      <w:bCs/>
      <w:sz w:val="17"/>
      <w:szCs w:val="17"/>
    </w:rPr>
  </w:style>
  <w:style w:type="paragraph" w:customStyle="1" w:styleId="xl266">
    <w:name w:val="xl266"/>
    <w:basedOn w:val="a"/>
    <w:uiPriority w:val="99"/>
    <w:rsid w:val="008A5EAE"/>
    <w:pPr>
      <w:pBdr>
        <w:top w:val="single" w:sz="8" w:space="0" w:color="auto"/>
        <w:bottom w:val="single" w:sz="8" w:space="0" w:color="auto"/>
        <w:right w:val="single" w:sz="8" w:space="0" w:color="auto"/>
      </w:pBdr>
      <w:spacing w:before="100" w:beforeAutospacing="1" w:after="100" w:afterAutospacing="1"/>
      <w:textAlignment w:val="center"/>
    </w:pPr>
    <w:rPr>
      <w:b/>
      <w:bCs/>
    </w:rPr>
  </w:style>
  <w:style w:type="paragraph" w:customStyle="1" w:styleId="xl146">
    <w:name w:val="xl146"/>
    <w:basedOn w:val="a"/>
    <w:uiPriority w:val="99"/>
    <w:rsid w:val="008A5EAE"/>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sz w:val="19"/>
      <w:szCs w:val="19"/>
    </w:rPr>
  </w:style>
  <w:style w:type="paragraph" w:customStyle="1" w:styleId="22">
    <w:name w:val="Основний текст2"/>
    <w:basedOn w:val="a"/>
    <w:uiPriority w:val="99"/>
    <w:rsid w:val="004655EB"/>
    <w:pPr>
      <w:shd w:val="clear" w:color="auto" w:fill="FFFFFF"/>
      <w:spacing w:before="180" w:line="221" w:lineRule="exact"/>
      <w:jc w:val="both"/>
    </w:pPr>
    <w:rPr>
      <w:sz w:val="18"/>
      <w:szCs w:val="18"/>
      <w:lang w:val="ru-RU"/>
    </w:rPr>
  </w:style>
  <w:style w:type="paragraph" w:styleId="aff2">
    <w:name w:val="Subtitle"/>
    <w:basedOn w:val="a"/>
    <w:next w:val="a"/>
    <w:pPr>
      <w:keepNext/>
      <w:keepLines/>
      <w:spacing w:before="360" w:after="80"/>
    </w:pPr>
    <w:rPr>
      <w:rFonts w:ascii="Georgia" w:eastAsia="Georgia" w:hAnsi="Georgia" w:cs="Georgia"/>
      <w:i/>
      <w:color w:val="666666"/>
      <w:sz w:val="48"/>
      <w:szCs w:val="48"/>
    </w:rPr>
  </w:style>
  <w:style w:type="table" w:customStyle="1" w:styleId="aff3">
    <w:basedOn w:val="TableNormal"/>
    <w:tblPr>
      <w:tblStyleRowBandSize w:val="1"/>
      <w:tblStyleColBandSize w:val="1"/>
      <w:tblCellMar>
        <w:top w:w="0" w:type="dxa"/>
        <w:left w:w="115" w:type="dxa"/>
        <w:bottom w:w="0" w:type="dxa"/>
        <w:right w:w="115" w:type="dxa"/>
      </w:tblCellMar>
    </w:tblPr>
  </w:style>
  <w:style w:type="table" w:customStyle="1" w:styleId="aff4">
    <w:basedOn w:val="TableNormal"/>
    <w:tblPr>
      <w:tblStyleRowBandSize w:val="1"/>
      <w:tblStyleColBandSize w:val="1"/>
      <w:tblCellMar>
        <w:top w:w="0" w:type="dxa"/>
        <w:left w:w="115" w:type="dxa"/>
        <w:bottom w:w="0" w:type="dxa"/>
        <w:right w:w="115" w:type="dxa"/>
      </w:tblCellMar>
    </w:tblPr>
  </w:style>
  <w:style w:type="table" w:customStyle="1" w:styleId="aff5">
    <w:basedOn w:val="TableNormal"/>
    <w:tblPr>
      <w:tblStyleRowBandSize w:val="1"/>
      <w:tblStyleColBandSize w:val="1"/>
      <w:tblCellMar>
        <w:top w:w="0" w:type="dxa"/>
        <w:left w:w="115" w:type="dxa"/>
        <w:bottom w:w="0" w:type="dxa"/>
        <w:right w:w="115" w:type="dxa"/>
      </w:tblCellMar>
    </w:tblPr>
  </w:style>
  <w:style w:type="table" w:customStyle="1" w:styleId="aff6">
    <w:basedOn w:val="TableNormal"/>
    <w:tblPr>
      <w:tblStyleRowBandSize w:val="1"/>
      <w:tblStyleColBandSize w:val="1"/>
      <w:tblCellMar>
        <w:top w:w="0" w:type="dxa"/>
        <w:left w:w="115" w:type="dxa"/>
        <w:bottom w:w="0" w:type="dxa"/>
        <w:right w:w="115" w:type="dxa"/>
      </w:tblCellMar>
    </w:tblPr>
  </w:style>
  <w:style w:type="table" w:customStyle="1" w:styleId="aff7">
    <w:basedOn w:val="TableNormal"/>
    <w:tblPr>
      <w:tblStyleRowBandSize w:val="1"/>
      <w:tblStyleColBandSize w:val="1"/>
      <w:tblCellMar>
        <w:top w:w="0" w:type="dxa"/>
        <w:left w:w="115" w:type="dxa"/>
        <w:bottom w:w="0" w:type="dxa"/>
        <w:right w:w="115" w:type="dxa"/>
      </w:tblCellMar>
    </w:tblPr>
  </w:style>
  <w:style w:type="table" w:customStyle="1" w:styleId="aff8">
    <w:basedOn w:val="TableNormal"/>
    <w:tblPr>
      <w:tblStyleRowBandSize w:val="1"/>
      <w:tblStyleColBandSize w:val="1"/>
      <w:tblCellMar>
        <w:top w:w="0" w:type="dxa"/>
        <w:left w:w="115" w:type="dxa"/>
        <w:bottom w:w="0" w:type="dxa"/>
        <w:right w:w="115" w:type="dxa"/>
      </w:tblCellMar>
    </w:tblPr>
  </w:style>
  <w:style w:type="table" w:customStyle="1" w:styleId="aff9">
    <w:basedOn w:val="TableNormal"/>
    <w:tblPr>
      <w:tblStyleRowBandSize w:val="1"/>
      <w:tblStyleColBandSize w:val="1"/>
      <w:tblCellMar>
        <w:top w:w="0" w:type="dxa"/>
        <w:left w:w="115" w:type="dxa"/>
        <w:bottom w:w="0" w:type="dxa"/>
        <w:right w:w="115" w:type="dxa"/>
      </w:tblCellMar>
    </w:tblPr>
  </w:style>
  <w:style w:type="table" w:customStyle="1" w:styleId="affa">
    <w:basedOn w:val="TableNormal"/>
    <w:tblPr>
      <w:tblStyleRowBandSize w:val="1"/>
      <w:tblStyleColBandSize w:val="1"/>
      <w:tblCellMar>
        <w:top w:w="0" w:type="dxa"/>
        <w:left w:w="115" w:type="dxa"/>
        <w:bottom w:w="0" w:type="dxa"/>
        <w:right w:w="115"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character" w:customStyle="1" w:styleId="rvts23">
    <w:name w:val="rvts23"/>
    <w:basedOn w:val="a0"/>
    <w:rsid w:val="00154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722360">
      <w:bodyDiv w:val="1"/>
      <w:marLeft w:val="0"/>
      <w:marRight w:val="0"/>
      <w:marTop w:val="0"/>
      <w:marBottom w:val="0"/>
      <w:divBdr>
        <w:top w:val="none" w:sz="0" w:space="0" w:color="auto"/>
        <w:left w:val="none" w:sz="0" w:space="0" w:color="auto"/>
        <w:bottom w:val="none" w:sz="0" w:space="0" w:color="auto"/>
        <w:right w:val="none" w:sz="0" w:space="0" w:color="auto"/>
      </w:divBdr>
    </w:div>
    <w:div w:id="1444153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3.png"/><Relationship Id="rId18" Type="http://schemas.openxmlformats.org/officeDocument/2006/relationships/image" Target="media/image9.png"/><Relationship Id="rId26" Type="http://schemas.openxmlformats.org/officeDocument/2006/relationships/hyperlink" Target="https://imzo.gov.ua/model-ni-navchal-ni-prohramy/matematychna-osvitnia-haluz/" TargetMode="Externa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5.png"/><Relationship Id="rId34" Type="http://schemas.openxmlformats.org/officeDocument/2006/relationships/hyperlink" Target="https://ru.osvita.ua/school/program/program-5-9/56124/" TargetMode="Externa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intellect-ukraine.org/metodychna-dokumentatsiia" TargetMode="External"/><Relationship Id="rId33" Type="http://schemas.openxmlformats.org/officeDocument/2006/relationships/hyperlink" Target="https://mon.gov.ua/ua/osvita/zagalna-serednya-osvita/navchalni-programi/navchalni-programi-dlya-10-11-klasiv" TargetMode="External"/><Relationship Id="rId38" Type="http://schemas.openxmlformats.org/officeDocument/2006/relationships/hyperlink" Target="https://drive.google.com/file/d/0B3m2TqBM0APKNElUVlNGaExFVlk/view?usp=sharing&amp;resourcekey=0-s8u0yhcoEXgXdws8ZFbDjQ" TargetMode="External"/><Relationship Id="rId2" Type="http://schemas.openxmlformats.org/officeDocument/2006/relationships/numbering" Target="numbering.xml"/><Relationship Id="rId29" Type="http://schemas.openxmlformats.org/officeDocument/2006/relationships/hyperlink" Target="https://ru.osvita.ua/school/program/program-5-9/5612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kmu.gov.ua/npas/pro-deyaki-pitannya-derzhavnih-standartiv-povnoyi-zagalnoyi-serednoyi-osviti-i300920-898" TargetMode="External"/><Relationship Id="rId32" Type="http://schemas.openxmlformats.org/officeDocument/2006/relationships/hyperlink" Target="https://mon.gov.ua/ua/osvita/zagalna-serednya-osvita/navchalni-programi/navchalni-programi-dlya-10-11-klasiv" TargetMode="External"/><Relationship Id="rId37" Type="http://schemas.openxmlformats.org/officeDocument/2006/relationships/hyperlink" Target="https://intellect-ukraine.org/metodychna-dokumentatsiia" TargetMode="External"/><Relationship Id="rId40" Type="http://schemas.openxmlformats.org/officeDocument/2006/relationships/fontTable" Target="fontTable.xml"/><Relationship Id="rId5" Type="http://schemas.openxmlformats.org/officeDocument/2006/relationships/settings" Target="settings.xml"/><Relationship Id="rId23" Type="http://schemas.openxmlformats.org/officeDocument/2006/relationships/hyperlink" Target="http://ua-referat.com/%D0%9A%D1%83%D0%BB%D1%8C%D1%82%D1%83%D1%80%D0%B0" TargetMode="External"/><Relationship Id="rId28" Type="http://schemas.openxmlformats.org/officeDocument/2006/relationships/hyperlink" Target="https://mon.gov.ua/storage/app/media/zagalna%20serednya/programy-5-9-klas/matematika-algebra-geometriya.pdf" TargetMode="External"/><Relationship Id="rId36" Type="http://schemas.openxmlformats.org/officeDocument/2006/relationships/hyperlink" Target="https://urok.osvita.ua/materials/physics/65499/" TargetMode="External"/><Relationship Id="rId31" Type="http://schemas.openxmlformats.org/officeDocument/2006/relationships/hyperlink" Target="https://intellect-ukraine.org/metodychna-dokumentatsiia" TargetMode="External"/><Relationship Id="rId4" Type="http://schemas.microsoft.com/office/2007/relationships/stylesWithEffects" Target="stylesWithEffects.xml"/><Relationship Id="rId22" Type="http://schemas.openxmlformats.org/officeDocument/2006/relationships/hyperlink" Target="http://ua-referat.com/%D0%9A%D1%83%D0%BB%D1%8C%D1%82%D1%83%D1%80%D0%B0" TargetMode="External"/><Relationship Id="rId27" Type="http://schemas.openxmlformats.org/officeDocument/2006/relationships/hyperlink" Target="https://mon.gov.ua/ua/osvita/zagalna-serednya-osvita/navchalni-programi/navchalni-programi-5-9-klas" TargetMode="External"/><Relationship Id="rId30" Type="http://schemas.openxmlformats.org/officeDocument/2006/relationships/hyperlink" Target="https://ru.osvita.ua/school/program/program-5-9/56124/" TargetMode="External"/><Relationship Id="rId35" Type="http://schemas.openxmlformats.org/officeDocument/2006/relationships/hyperlink" Target="https://mon.gov.ua/storage/app/media/zagalna%20serednya/programy-10-11-klas/2018-2019/fizika-10-11-avtorskij-kolektiv-pid-kerivnicztvom-lokteva-v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7WED/r+8epB7mUUCfp/TqzBlh9A==">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68</Pages>
  <Words>86613</Words>
  <Characters>49370</Characters>
  <Application>Microsoft Office Word</Application>
  <DocSecurity>0</DocSecurity>
  <Lines>411</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NACHA MOVA</dc:creator>
  <cp:lastModifiedBy>Vika</cp:lastModifiedBy>
  <cp:revision>22</cp:revision>
  <cp:lastPrinted>2022-12-08T15:12:00Z</cp:lastPrinted>
  <dcterms:created xsi:type="dcterms:W3CDTF">2022-09-19T13:44:00Z</dcterms:created>
  <dcterms:modified xsi:type="dcterms:W3CDTF">2022-12-08T15:13:00Z</dcterms:modified>
</cp:coreProperties>
</file>